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emf" ContentType="image/x-emf"/>
  <Default Extension="jpeg" ContentType="image/jpeg"/>
  <Override PartName="/word/footer6.xml" ContentType="application/vnd.openxmlformats-officedocument.wordprocessingml.footer+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word/footer5.xml" ContentType="application/vnd.openxmlformats-officedocument.wordprocessingml.footer+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62117D" w:rsidRPr="00A563E3" w:rsidRDefault="006277EB" w:rsidP="000F6C4E">
      <w:r>
        <w:rPr>
          <w:rFonts w:hint="eastAsia"/>
        </w:rPr>
        <w:t xml:space="preserve"> </w:t>
      </w:r>
    </w:p>
    <w:p w:rsidR="0062117D" w:rsidRDefault="0062117D" w:rsidP="0017534C">
      <w:pPr>
        <w:jc w:val="center"/>
        <w:rPr>
          <w:b/>
          <w:sz w:val="48"/>
          <w:szCs w:val="48"/>
        </w:rPr>
      </w:pPr>
    </w:p>
    <w:p w:rsidR="00CB0309" w:rsidRDefault="00CB0309" w:rsidP="0017534C">
      <w:pPr>
        <w:jc w:val="center"/>
        <w:rPr>
          <w:b/>
          <w:sz w:val="48"/>
          <w:szCs w:val="48"/>
        </w:rPr>
      </w:pPr>
    </w:p>
    <w:p w:rsidR="001C1AE4" w:rsidRPr="00A563E3" w:rsidRDefault="001C1AE4" w:rsidP="0017534C">
      <w:pPr>
        <w:jc w:val="center"/>
        <w:rPr>
          <w:b/>
          <w:sz w:val="48"/>
          <w:szCs w:val="48"/>
        </w:rPr>
      </w:pPr>
    </w:p>
    <w:p w:rsidR="0017534C" w:rsidRPr="00A563E3" w:rsidRDefault="009B728F" w:rsidP="0017534C">
      <w:pPr>
        <w:jc w:val="center"/>
        <w:rPr>
          <w:b/>
          <w:sz w:val="48"/>
          <w:szCs w:val="48"/>
        </w:rPr>
      </w:pPr>
      <w:r>
        <w:rPr>
          <w:rFonts w:hAnsi="宋体" w:hint="eastAsia"/>
          <w:b/>
          <w:sz w:val="48"/>
          <w:szCs w:val="48"/>
        </w:rPr>
        <w:t>潍坊市水星防水材料有限公司</w:t>
      </w:r>
    </w:p>
    <w:p w:rsidR="00D71A71" w:rsidRDefault="00C457DD" w:rsidP="00D71A71">
      <w:pPr>
        <w:jc w:val="center"/>
        <w:rPr>
          <w:rFonts w:hAnsi="宋体"/>
          <w:b/>
          <w:sz w:val="48"/>
          <w:szCs w:val="48"/>
        </w:rPr>
      </w:pPr>
      <w:r>
        <w:rPr>
          <w:rFonts w:hAnsi="宋体" w:hint="eastAsia"/>
          <w:b/>
          <w:bCs/>
          <w:sz w:val="48"/>
          <w:szCs w:val="48"/>
        </w:rPr>
        <w:t>年加工</w:t>
      </w:r>
      <w:r>
        <w:rPr>
          <w:rFonts w:hAnsi="宋体" w:hint="eastAsia"/>
          <w:b/>
          <w:bCs/>
          <w:sz w:val="48"/>
          <w:szCs w:val="48"/>
        </w:rPr>
        <w:t>2000</w:t>
      </w:r>
      <w:r>
        <w:rPr>
          <w:rFonts w:hAnsi="宋体" w:hint="eastAsia"/>
          <w:b/>
          <w:bCs/>
          <w:sz w:val="48"/>
          <w:szCs w:val="48"/>
        </w:rPr>
        <w:t>吨建筑用防水材料</w:t>
      </w:r>
      <w:r w:rsidR="009B728F">
        <w:rPr>
          <w:rFonts w:hAnsi="宋体" w:hint="eastAsia"/>
          <w:b/>
          <w:bCs/>
          <w:sz w:val="48"/>
          <w:szCs w:val="48"/>
        </w:rPr>
        <w:t>项目</w:t>
      </w:r>
    </w:p>
    <w:p w:rsidR="001C1AE4" w:rsidRPr="00D71A71" w:rsidRDefault="001C1AE4" w:rsidP="009B5FA6">
      <w:pPr>
        <w:jc w:val="center"/>
        <w:rPr>
          <w:rFonts w:hAnsi="宋体"/>
          <w:b/>
          <w:sz w:val="48"/>
          <w:szCs w:val="48"/>
        </w:rPr>
      </w:pPr>
    </w:p>
    <w:p w:rsidR="001C1AE4" w:rsidRDefault="001C1AE4" w:rsidP="009B5FA6">
      <w:pPr>
        <w:jc w:val="center"/>
        <w:rPr>
          <w:rFonts w:hAnsi="宋体"/>
          <w:b/>
          <w:sz w:val="48"/>
          <w:szCs w:val="48"/>
        </w:rPr>
      </w:pPr>
    </w:p>
    <w:p w:rsidR="001C1AE4" w:rsidRDefault="001C1AE4" w:rsidP="009B5FA6">
      <w:pPr>
        <w:jc w:val="center"/>
        <w:rPr>
          <w:rFonts w:hAnsi="宋体"/>
          <w:b/>
          <w:sz w:val="48"/>
          <w:szCs w:val="48"/>
        </w:rPr>
      </w:pPr>
    </w:p>
    <w:p w:rsidR="001C1AE4" w:rsidRDefault="001C1AE4" w:rsidP="00D71A71">
      <w:pPr>
        <w:rPr>
          <w:rFonts w:hAnsi="宋体"/>
          <w:b/>
          <w:sz w:val="48"/>
          <w:szCs w:val="48"/>
        </w:rPr>
      </w:pPr>
    </w:p>
    <w:p w:rsidR="00D71A71" w:rsidRDefault="00D71A71" w:rsidP="00D71A71">
      <w:pPr>
        <w:rPr>
          <w:rFonts w:hAnsi="宋体"/>
          <w:b/>
          <w:sz w:val="48"/>
          <w:szCs w:val="48"/>
        </w:rPr>
      </w:pPr>
    </w:p>
    <w:p w:rsidR="001C1AE4" w:rsidRPr="00A563E3" w:rsidRDefault="001C1AE4" w:rsidP="009B5FA6">
      <w:pPr>
        <w:jc w:val="center"/>
      </w:pPr>
    </w:p>
    <w:p w:rsidR="0017534C" w:rsidRPr="00A563E3" w:rsidRDefault="0017534C" w:rsidP="0017534C"/>
    <w:p w:rsidR="009A1714" w:rsidRDefault="008052F9" w:rsidP="008052F9">
      <w:pPr>
        <w:jc w:val="center"/>
        <w:rPr>
          <w:rFonts w:hAnsi="宋体"/>
          <w:b/>
          <w:sz w:val="48"/>
          <w:szCs w:val="48"/>
        </w:rPr>
      </w:pPr>
      <w:r w:rsidRPr="00A563E3">
        <w:rPr>
          <w:rFonts w:hAnsi="宋体" w:hint="eastAsia"/>
          <w:b/>
          <w:sz w:val="48"/>
          <w:szCs w:val="48"/>
        </w:rPr>
        <w:t>竣工环境保护验收</w:t>
      </w:r>
    </w:p>
    <w:p w:rsidR="008052F9" w:rsidRPr="00A563E3" w:rsidRDefault="008052F9" w:rsidP="008052F9">
      <w:pPr>
        <w:jc w:val="center"/>
        <w:rPr>
          <w:b/>
          <w:sz w:val="48"/>
          <w:szCs w:val="48"/>
        </w:rPr>
      </w:pPr>
      <w:r w:rsidRPr="00A563E3">
        <w:rPr>
          <w:rFonts w:hAnsi="宋体" w:hint="eastAsia"/>
          <w:b/>
          <w:sz w:val="48"/>
          <w:szCs w:val="48"/>
        </w:rPr>
        <w:t>监测报告</w:t>
      </w:r>
    </w:p>
    <w:p w:rsidR="001C1AE4" w:rsidRDefault="001C1AE4" w:rsidP="00D71A71"/>
    <w:p w:rsidR="00D71A71" w:rsidRDefault="00D71A71" w:rsidP="00D71A71"/>
    <w:p w:rsidR="001C1AE4" w:rsidRPr="00A563E3" w:rsidRDefault="001C1AE4" w:rsidP="0017534C">
      <w:pPr>
        <w:jc w:val="center"/>
        <w:rPr>
          <w:b/>
          <w:sz w:val="36"/>
          <w:szCs w:val="36"/>
        </w:rPr>
      </w:pPr>
    </w:p>
    <w:p w:rsidR="0017534C" w:rsidRPr="00A563E3" w:rsidRDefault="0017534C" w:rsidP="0017534C">
      <w:pPr>
        <w:jc w:val="center"/>
        <w:rPr>
          <w:b/>
          <w:sz w:val="36"/>
          <w:szCs w:val="36"/>
        </w:rPr>
      </w:pPr>
    </w:p>
    <w:p w:rsidR="0017534C" w:rsidRPr="00A563E3" w:rsidRDefault="0017534C" w:rsidP="0017534C">
      <w:pPr>
        <w:jc w:val="center"/>
        <w:rPr>
          <w:b/>
          <w:sz w:val="36"/>
          <w:szCs w:val="36"/>
        </w:rPr>
      </w:pPr>
    </w:p>
    <w:p w:rsidR="0017534C" w:rsidRPr="00A563E3" w:rsidRDefault="0017534C" w:rsidP="0017534C">
      <w:pPr>
        <w:jc w:val="center"/>
        <w:rPr>
          <w:b/>
          <w:sz w:val="36"/>
          <w:szCs w:val="36"/>
        </w:rPr>
      </w:pPr>
    </w:p>
    <w:p w:rsidR="00812AF8" w:rsidRPr="00A563E3" w:rsidRDefault="00812AF8" w:rsidP="0017534C">
      <w:pPr>
        <w:jc w:val="center"/>
        <w:rPr>
          <w:b/>
          <w:sz w:val="36"/>
          <w:szCs w:val="36"/>
        </w:rPr>
      </w:pPr>
      <w:r w:rsidRPr="00A563E3">
        <w:rPr>
          <w:rFonts w:hAnsi="宋体" w:hint="eastAsia"/>
          <w:b/>
          <w:sz w:val="36"/>
          <w:szCs w:val="36"/>
        </w:rPr>
        <w:t>山东</w:t>
      </w:r>
      <w:proofErr w:type="gramStart"/>
      <w:r w:rsidRPr="00A563E3">
        <w:rPr>
          <w:rFonts w:hAnsi="宋体" w:hint="eastAsia"/>
          <w:b/>
          <w:sz w:val="36"/>
          <w:szCs w:val="36"/>
        </w:rPr>
        <w:t>潍</w:t>
      </w:r>
      <w:proofErr w:type="gramEnd"/>
      <w:r w:rsidRPr="00A563E3">
        <w:rPr>
          <w:rFonts w:hAnsi="宋体" w:hint="eastAsia"/>
          <w:b/>
          <w:sz w:val="36"/>
          <w:szCs w:val="36"/>
        </w:rPr>
        <w:t>科检测服务有限公司</w:t>
      </w:r>
    </w:p>
    <w:p w:rsidR="00812AF8" w:rsidRPr="00A563E3" w:rsidRDefault="00812AF8" w:rsidP="0017534C">
      <w:pPr>
        <w:jc w:val="center"/>
        <w:rPr>
          <w:b/>
          <w:sz w:val="36"/>
          <w:szCs w:val="36"/>
        </w:rPr>
        <w:sectPr w:rsidR="00812AF8" w:rsidRPr="00A563E3" w:rsidSect="00F5118C">
          <w:footerReference w:type="default" r:id="rId8"/>
          <w:pgSz w:w="11906" w:h="16838"/>
          <w:pgMar w:top="1134" w:right="1588" w:bottom="1134" w:left="1588" w:header="720" w:footer="720" w:gutter="0"/>
          <w:pgNumType w:fmt="numberInDash" w:start="1"/>
          <w:cols w:space="720"/>
          <w:docGrid w:type="lines" w:linePitch="312"/>
        </w:sectPr>
      </w:pPr>
      <w:r w:rsidRPr="0092226A">
        <w:rPr>
          <w:rFonts w:hAnsi="宋体" w:hint="eastAsia"/>
          <w:b/>
          <w:sz w:val="36"/>
          <w:szCs w:val="36"/>
        </w:rPr>
        <w:t>二</w:t>
      </w:r>
      <w:r w:rsidRPr="0092226A">
        <w:rPr>
          <w:rFonts w:hint="eastAsia"/>
          <w:b/>
          <w:sz w:val="36"/>
          <w:szCs w:val="36"/>
        </w:rPr>
        <w:t>O</w:t>
      </w:r>
      <w:r w:rsidRPr="0092226A">
        <w:rPr>
          <w:rFonts w:hAnsi="宋体" w:hint="eastAsia"/>
          <w:b/>
          <w:sz w:val="36"/>
          <w:szCs w:val="36"/>
        </w:rPr>
        <w:t>一</w:t>
      </w:r>
      <w:r w:rsidR="0092226A" w:rsidRPr="0092226A">
        <w:rPr>
          <w:rFonts w:hAnsi="宋体" w:hint="eastAsia"/>
          <w:b/>
          <w:sz w:val="36"/>
          <w:szCs w:val="36"/>
        </w:rPr>
        <w:t>八</w:t>
      </w:r>
      <w:r w:rsidRPr="0092226A">
        <w:rPr>
          <w:rFonts w:hAnsi="宋体" w:hint="eastAsia"/>
          <w:b/>
          <w:sz w:val="36"/>
          <w:szCs w:val="36"/>
        </w:rPr>
        <w:t>年</w:t>
      </w:r>
      <w:r w:rsidR="0092226A" w:rsidRPr="0092226A">
        <w:rPr>
          <w:rFonts w:hAnsi="宋体" w:hint="eastAsia"/>
          <w:b/>
          <w:sz w:val="36"/>
          <w:szCs w:val="36"/>
        </w:rPr>
        <w:t>四</w:t>
      </w:r>
      <w:r w:rsidRPr="0092226A">
        <w:rPr>
          <w:rFonts w:hAnsi="宋体" w:hint="eastAsia"/>
          <w:b/>
          <w:sz w:val="36"/>
          <w:szCs w:val="36"/>
        </w:rPr>
        <w:t>月</w:t>
      </w:r>
    </w:p>
    <w:p w:rsidR="00812AF8" w:rsidRPr="00ED1EB2" w:rsidRDefault="00812AF8" w:rsidP="00ED1EB2"/>
    <w:p w:rsidR="000F6C4E" w:rsidRPr="00A563E3" w:rsidRDefault="000F6C4E" w:rsidP="003529E5"/>
    <w:p w:rsidR="000F6C4E" w:rsidRPr="00A563E3" w:rsidRDefault="000F6C4E" w:rsidP="003529E5"/>
    <w:p w:rsidR="000F6C4E" w:rsidRPr="00A563E3" w:rsidRDefault="000F6C4E" w:rsidP="003529E5"/>
    <w:p w:rsidR="00812AF8" w:rsidRPr="00A563E3" w:rsidRDefault="00812AF8" w:rsidP="003529E5"/>
    <w:p w:rsidR="00812AF8" w:rsidRPr="00A563E3" w:rsidRDefault="00812AF8" w:rsidP="003529E5"/>
    <w:p w:rsidR="003529E5" w:rsidRPr="00A563E3" w:rsidRDefault="003529E5" w:rsidP="003529E5"/>
    <w:p w:rsidR="0062117D" w:rsidRPr="00A563E3" w:rsidRDefault="0062117D" w:rsidP="003529E5">
      <w:pPr>
        <w:jc w:val="center"/>
        <w:rPr>
          <w:b/>
          <w:sz w:val="48"/>
          <w:szCs w:val="48"/>
        </w:rPr>
      </w:pPr>
      <w:r w:rsidRPr="00A563E3">
        <w:rPr>
          <w:rFonts w:hAnsi="宋体"/>
          <w:b/>
          <w:sz w:val="48"/>
          <w:szCs w:val="48"/>
        </w:rPr>
        <w:t>建设项目竣工环境保护</w:t>
      </w:r>
    </w:p>
    <w:p w:rsidR="0062117D" w:rsidRPr="00A563E3" w:rsidRDefault="0062117D" w:rsidP="003529E5">
      <w:pPr>
        <w:jc w:val="center"/>
        <w:rPr>
          <w:b/>
          <w:sz w:val="48"/>
          <w:szCs w:val="48"/>
        </w:rPr>
      </w:pPr>
      <w:r w:rsidRPr="00A563E3">
        <w:rPr>
          <w:rFonts w:hAnsi="宋体"/>
          <w:b/>
          <w:sz w:val="48"/>
          <w:szCs w:val="48"/>
        </w:rPr>
        <w:t>验收监测</w:t>
      </w:r>
      <w:r w:rsidR="00812AF8" w:rsidRPr="00A563E3">
        <w:rPr>
          <w:rFonts w:hAnsi="宋体" w:hint="eastAsia"/>
          <w:b/>
          <w:sz w:val="48"/>
          <w:szCs w:val="48"/>
        </w:rPr>
        <w:t>报告</w:t>
      </w:r>
    </w:p>
    <w:p w:rsidR="0062117D" w:rsidRPr="00A563E3" w:rsidRDefault="0062117D" w:rsidP="0062117D">
      <w:pPr>
        <w:autoSpaceDE w:val="0"/>
        <w:autoSpaceDN w:val="0"/>
        <w:adjustRightInd w:val="0"/>
        <w:jc w:val="center"/>
        <w:rPr>
          <w:color w:val="000000"/>
          <w:sz w:val="32"/>
          <w:szCs w:val="32"/>
        </w:rPr>
      </w:pPr>
    </w:p>
    <w:p w:rsidR="0062117D" w:rsidRPr="00A563E3" w:rsidRDefault="00F2477D" w:rsidP="0062117D">
      <w:pPr>
        <w:jc w:val="center"/>
        <w:rPr>
          <w:color w:val="000000"/>
          <w:sz w:val="32"/>
          <w:szCs w:val="32"/>
        </w:rPr>
      </w:pPr>
      <w:proofErr w:type="gramStart"/>
      <w:r w:rsidRPr="00A563E3">
        <w:rPr>
          <w:rFonts w:hAnsi="宋体" w:hint="eastAsia"/>
          <w:color w:val="000000"/>
          <w:sz w:val="32"/>
          <w:szCs w:val="32"/>
        </w:rPr>
        <w:t>潍</w:t>
      </w:r>
      <w:proofErr w:type="gramEnd"/>
      <w:r w:rsidRPr="00A563E3">
        <w:rPr>
          <w:rFonts w:hAnsi="宋体" w:hint="eastAsia"/>
          <w:color w:val="000000"/>
          <w:sz w:val="32"/>
          <w:szCs w:val="32"/>
        </w:rPr>
        <w:t>科</w:t>
      </w:r>
      <w:r w:rsidR="0062117D" w:rsidRPr="00A563E3">
        <w:rPr>
          <w:rFonts w:hAnsi="宋体"/>
          <w:color w:val="000000"/>
          <w:sz w:val="32"/>
          <w:szCs w:val="32"/>
        </w:rPr>
        <w:t>（验）字</w:t>
      </w:r>
      <w:r w:rsidR="0005564D">
        <w:rPr>
          <w:color w:val="000000"/>
          <w:sz w:val="32"/>
          <w:szCs w:val="32"/>
        </w:rPr>
        <w:t>2018</w:t>
      </w:r>
      <w:r w:rsidR="0062117D" w:rsidRPr="00820E32">
        <w:rPr>
          <w:rFonts w:hAnsi="宋体"/>
          <w:color w:val="000000"/>
          <w:sz w:val="32"/>
          <w:szCs w:val="32"/>
        </w:rPr>
        <w:t>第</w:t>
      </w:r>
      <w:r w:rsidR="0092226A">
        <w:rPr>
          <w:color w:val="000000"/>
          <w:sz w:val="32"/>
          <w:szCs w:val="32"/>
        </w:rPr>
        <w:t>20</w:t>
      </w:r>
      <w:r w:rsidR="0062117D" w:rsidRPr="00820E32">
        <w:rPr>
          <w:rFonts w:hAnsi="宋体"/>
          <w:color w:val="000000"/>
          <w:sz w:val="32"/>
          <w:szCs w:val="32"/>
        </w:rPr>
        <w:t>号</w:t>
      </w:r>
    </w:p>
    <w:p w:rsidR="0062117D" w:rsidRPr="00A563E3" w:rsidRDefault="0062117D" w:rsidP="0062117D">
      <w:pPr>
        <w:widowControl/>
        <w:spacing w:line="357" w:lineRule="atLeast"/>
        <w:ind w:firstLineChars="500" w:firstLine="1600"/>
        <w:jc w:val="center"/>
        <w:textAlignment w:val="baseline"/>
        <w:rPr>
          <w:color w:val="000000"/>
          <w:kern w:val="0"/>
          <w:sz w:val="32"/>
          <w:szCs w:val="32"/>
          <w:u w:color="000000"/>
        </w:rPr>
      </w:pPr>
    </w:p>
    <w:p w:rsidR="0062117D" w:rsidRDefault="0062117D" w:rsidP="00E85A8F">
      <w:pPr>
        <w:rPr>
          <w:color w:val="000000"/>
          <w:kern w:val="0"/>
          <w:sz w:val="32"/>
          <w:szCs w:val="32"/>
          <w:u w:color="000000"/>
        </w:rPr>
      </w:pPr>
    </w:p>
    <w:p w:rsidR="00E85A8F" w:rsidRDefault="00E85A8F" w:rsidP="00E85A8F">
      <w:pPr>
        <w:rPr>
          <w:color w:val="000000"/>
          <w:kern w:val="0"/>
          <w:sz w:val="32"/>
          <w:szCs w:val="32"/>
          <w:u w:color="000000"/>
        </w:rPr>
      </w:pPr>
    </w:p>
    <w:p w:rsidR="00E85A8F" w:rsidRDefault="00E85A8F" w:rsidP="00E85A8F">
      <w:pPr>
        <w:rPr>
          <w:b/>
          <w:bCs/>
          <w:sz w:val="32"/>
          <w:szCs w:val="32"/>
        </w:rPr>
      </w:pPr>
    </w:p>
    <w:p w:rsidR="00F45074" w:rsidRPr="00D71A71" w:rsidRDefault="0062117D" w:rsidP="00C457DD">
      <w:pPr>
        <w:jc w:val="center"/>
        <w:rPr>
          <w:rFonts w:hAnsi="宋体"/>
          <w:b/>
          <w:w w:val="80"/>
          <w:sz w:val="32"/>
          <w:szCs w:val="32"/>
        </w:rPr>
      </w:pPr>
      <w:r w:rsidRPr="00A563E3">
        <w:rPr>
          <w:rFonts w:hAnsi="宋体"/>
          <w:b/>
          <w:sz w:val="32"/>
          <w:szCs w:val="32"/>
        </w:rPr>
        <w:t>项目名称：</w:t>
      </w:r>
      <w:r w:rsidR="00C457DD" w:rsidRPr="00C457DD">
        <w:rPr>
          <w:rFonts w:hAnsi="宋体" w:hint="eastAsia"/>
          <w:b/>
          <w:sz w:val="32"/>
          <w:szCs w:val="32"/>
        </w:rPr>
        <w:t>年加工</w:t>
      </w:r>
      <w:r w:rsidR="00C457DD" w:rsidRPr="00C457DD">
        <w:rPr>
          <w:rFonts w:hAnsi="宋体" w:hint="eastAsia"/>
          <w:b/>
          <w:sz w:val="32"/>
          <w:szCs w:val="32"/>
        </w:rPr>
        <w:t>2000</w:t>
      </w:r>
      <w:r w:rsidR="00C457DD" w:rsidRPr="00C457DD">
        <w:rPr>
          <w:rFonts w:hAnsi="宋体" w:hint="eastAsia"/>
          <w:b/>
          <w:sz w:val="32"/>
          <w:szCs w:val="32"/>
        </w:rPr>
        <w:t>吨建筑防水材料项目</w:t>
      </w:r>
    </w:p>
    <w:p w:rsidR="0062117D" w:rsidRPr="00A563E3" w:rsidRDefault="0062117D" w:rsidP="003529E5">
      <w:pPr>
        <w:jc w:val="center"/>
        <w:rPr>
          <w:b/>
          <w:bCs/>
          <w:sz w:val="32"/>
          <w:szCs w:val="32"/>
        </w:rPr>
      </w:pPr>
      <w:r w:rsidRPr="00A563E3">
        <w:rPr>
          <w:rFonts w:hAnsi="宋体"/>
          <w:b/>
          <w:sz w:val="32"/>
          <w:szCs w:val="32"/>
        </w:rPr>
        <w:t>建设单位：</w:t>
      </w:r>
      <w:r w:rsidR="009B728F">
        <w:rPr>
          <w:rFonts w:hAnsi="宋体" w:hint="eastAsia"/>
          <w:b/>
          <w:sz w:val="32"/>
          <w:szCs w:val="32"/>
        </w:rPr>
        <w:t>潍坊市水星防水材料有限公司</w:t>
      </w:r>
    </w:p>
    <w:p w:rsidR="0062117D" w:rsidRPr="00A563E3" w:rsidRDefault="0062117D" w:rsidP="003529E5">
      <w:pPr>
        <w:jc w:val="center"/>
        <w:rPr>
          <w:b/>
          <w:bCs/>
          <w:sz w:val="32"/>
          <w:szCs w:val="32"/>
        </w:rPr>
      </w:pPr>
    </w:p>
    <w:p w:rsidR="0062117D" w:rsidRPr="00A563E3" w:rsidRDefault="0062117D" w:rsidP="003529E5">
      <w:pPr>
        <w:jc w:val="center"/>
        <w:rPr>
          <w:b/>
          <w:bCs/>
          <w:sz w:val="32"/>
          <w:szCs w:val="32"/>
        </w:rPr>
      </w:pPr>
    </w:p>
    <w:p w:rsidR="0062117D" w:rsidRDefault="0062117D" w:rsidP="003529E5">
      <w:pPr>
        <w:jc w:val="center"/>
        <w:rPr>
          <w:b/>
          <w:bCs/>
          <w:sz w:val="32"/>
          <w:szCs w:val="32"/>
        </w:rPr>
      </w:pPr>
    </w:p>
    <w:p w:rsidR="00CB0309" w:rsidRPr="00A563E3" w:rsidRDefault="00CB0309" w:rsidP="003529E5">
      <w:pPr>
        <w:jc w:val="center"/>
        <w:rPr>
          <w:b/>
          <w:bCs/>
          <w:sz w:val="32"/>
          <w:szCs w:val="32"/>
        </w:rPr>
      </w:pPr>
    </w:p>
    <w:p w:rsidR="0062117D" w:rsidRPr="0092226A" w:rsidRDefault="00F2477D" w:rsidP="003529E5">
      <w:pPr>
        <w:jc w:val="center"/>
        <w:rPr>
          <w:sz w:val="32"/>
          <w:szCs w:val="32"/>
        </w:rPr>
      </w:pPr>
      <w:r w:rsidRPr="0092226A">
        <w:rPr>
          <w:rFonts w:hAnsi="宋体" w:hint="eastAsia"/>
          <w:sz w:val="32"/>
          <w:szCs w:val="32"/>
        </w:rPr>
        <w:t>山东</w:t>
      </w:r>
      <w:proofErr w:type="gramStart"/>
      <w:r w:rsidRPr="0092226A">
        <w:rPr>
          <w:rFonts w:hAnsi="宋体" w:hint="eastAsia"/>
          <w:sz w:val="32"/>
          <w:szCs w:val="32"/>
        </w:rPr>
        <w:t>潍</w:t>
      </w:r>
      <w:proofErr w:type="gramEnd"/>
      <w:r w:rsidRPr="0092226A">
        <w:rPr>
          <w:rFonts w:hAnsi="宋体" w:hint="eastAsia"/>
          <w:sz w:val="32"/>
          <w:szCs w:val="32"/>
        </w:rPr>
        <w:t>科检测服务有限公司</w:t>
      </w:r>
    </w:p>
    <w:p w:rsidR="00CB0309" w:rsidRDefault="0005564D" w:rsidP="003529E5">
      <w:pPr>
        <w:jc w:val="center"/>
        <w:rPr>
          <w:rFonts w:hAnsi="宋体"/>
          <w:sz w:val="32"/>
          <w:szCs w:val="32"/>
        </w:rPr>
        <w:sectPr w:rsidR="00CB0309" w:rsidSect="00F5118C">
          <w:headerReference w:type="default" r:id="rId9"/>
          <w:pgSz w:w="11906" w:h="16838"/>
          <w:pgMar w:top="1134" w:right="1588" w:bottom="1134" w:left="1588" w:header="720" w:footer="720" w:gutter="0"/>
          <w:pgNumType w:fmt="numberInDash" w:start="1"/>
          <w:cols w:space="720"/>
          <w:docGrid w:type="lines" w:linePitch="312"/>
        </w:sectPr>
      </w:pPr>
      <w:r w:rsidRPr="0092226A">
        <w:rPr>
          <w:sz w:val="32"/>
          <w:szCs w:val="32"/>
        </w:rPr>
        <w:t>2018</w:t>
      </w:r>
      <w:r w:rsidR="0062117D" w:rsidRPr="0092226A">
        <w:rPr>
          <w:rFonts w:hAnsi="宋体"/>
          <w:sz w:val="32"/>
          <w:szCs w:val="32"/>
        </w:rPr>
        <w:t>年</w:t>
      </w:r>
      <w:r w:rsidR="0092226A" w:rsidRPr="0092226A">
        <w:rPr>
          <w:sz w:val="32"/>
          <w:szCs w:val="32"/>
        </w:rPr>
        <w:t>4</w:t>
      </w:r>
      <w:r w:rsidR="0062117D" w:rsidRPr="0092226A">
        <w:rPr>
          <w:rFonts w:hAnsi="宋体"/>
          <w:sz w:val="32"/>
          <w:szCs w:val="32"/>
        </w:rPr>
        <w:t>月</w:t>
      </w:r>
    </w:p>
    <w:p w:rsidR="0062117D" w:rsidRPr="00A563E3" w:rsidRDefault="0062117D" w:rsidP="003529E5">
      <w:pPr>
        <w:jc w:val="center"/>
        <w:rPr>
          <w:sz w:val="32"/>
          <w:szCs w:val="32"/>
        </w:rPr>
      </w:pPr>
    </w:p>
    <w:p w:rsidR="0062117D" w:rsidRPr="00A563E3" w:rsidRDefault="0062117D" w:rsidP="003529E5">
      <w:pPr>
        <w:jc w:val="center"/>
        <w:rPr>
          <w:sz w:val="32"/>
          <w:szCs w:val="32"/>
        </w:rPr>
      </w:pPr>
    </w:p>
    <w:p w:rsidR="00812AF8" w:rsidRPr="00A563E3" w:rsidRDefault="00812AF8" w:rsidP="0062117D">
      <w:pPr>
        <w:autoSpaceDE w:val="0"/>
        <w:autoSpaceDN w:val="0"/>
        <w:adjustRightInd w:val="0"/>
        <w:jc w:val="center"/>
        <w:rPr>
          <w:color w:val="000000"/>
          <w:sz w:val="32"/>
          <w:szCs w:val="32"/>
        </w:rPr>
      </w:pPr>
    </w:p>
    <w:tbl>
      <w:tblPr>
        <w:tblW w:w="0" w:type="auto"/>
        <w:jc w:val="center"/>
        <w:tblLook w:val="04A0"/>
      </w:tblPr>
      <w:tblGrid>
        <w:gridCol w:w="2376"/>
        <w:gridCol w:w="5976"/>
      </w:tblGrid>
      <w:tr w:rsidR="0062117D" w:rsidRPr="00A563E3" w:rsidTr="00BF1ECC">
        <w:trPr>
          <w:jc w:val="center"/>
        </w:trPr>
        <w:tc>
          <w:tcPr>
            <w:tcW w:w="2376" w:type="dxa"/>
            <w:shd w:val="clear" w:color="auto" w:fill="auto"/>
            <w:vAlign w:val="bottom"/>
          </w:tcPr>
          <w:p w:rsidR="00BF1ECC" w:rsidRPr="00A563E3" w:rsidRDefault="0062117D" w:rsidP="00BF1ECC">
            <w:pPr>
              <w:jc w:val="center"/>
            </w:pPr>
            <w:r w:rsidRPr="00A563E3">
              <w:rPr>
                <w:color w:val="000000"/>
                <w:sz w:val="32"/>
                <w:szCs w:val="32"/>
                <w:lang w:val="zh-CN"/>
              </w:rPr>
              <w:lastRenderedPageBreak/>
              <w:br w:type="page"/>
            </w:r>
            <w:r w:rsidRPr="00A563E3">
              <w:br w:type="page"/>
            </w:r>
          </w:p>
          <w:p w:rsidR="007F1BBE" w:rsidRPr="00A563E3" w:rsidRDefault="007F1BBE" w:rsidP="00BF1ECC">
            <w:pPr>
              <w:jc w:val="distribute"/>
              <w:rPr>
                <w:sz w:val="28"/>
                <w:szCs w:val="28"/>
              </w:rPr>
            </w:pPr>
          </w:p>
          <w:p w:rsidR="007F1BBE" w:rsidRPr="00A563E3" w:rsidRDefault="007F1BBE" w:rsidP="00BF1ECC">
            <w:pPr>
              <w:jc w:val="distribute"/>
              <w:rPr>
                <w:sz w:val="28"/>
                <w:szCs w:val="28"/>
              </w:rPr>
            </w:pPr>
          </w:p>
          <w:p w:rsidR="009B728F" w:rsidRPr="00C457DD" w:rsidRDefault="0062117D" w:rsidP="00C457DD">
            <w:pPr>
              <w:jc w:val="distribute"/>
              <w:rPr>
                <w:rFonts w:hAnsi="宋体"/>
                <w:sz w:val="28"/>
                <w:szCs w:val="28"/>
              </w:rPr>
            </w:pPr>
            <w:r w:rsidRPr="00A563E3">
              <w:rPr>
                <w:rFonts w:hAnsi="宋体"/>
                <w:sz w:val="28"/>
                <w:szCs w:val="28"/>
              </w:rPr>
              <w:t>项目名称：</w:t>
            </w:r>
          </w:p>
        </w:tc>
        <w:tc>
          <w:tcPr>
            <w:tcW w:w="5976" w:type="dxa"/>
            <w:shd w:val="clear" w:color="auto" w:fill="auto"/>
          </w:tcPr>
          <w:p w:rsidR="00BF1ECC" w:rsidRPr="00F45074" w:rsidRDefault="00BF1ECC" w:rsidP="00CA43D6">
            <w:pPr>
              <w:autoSpaceDE w:val="0"/>
              <w:autoSpaceDN w:val="0"/>
              <w:adjustRightInd w:val="0"/>
              <w:rPr>
                <w:rFonts w:hAnsi="宋体"/>
                <w:color w:val="000000"/>
                <w:sz w:val="28"/>
                <w:szCs w:val="28"/>
                <w:lang w:val="zh-CN"/>
              </w:rPr>
            </w:pPr>
          </w:p>
          <w:p w:rsidR="007F1BBE" w:rsidRPr="00F45074" w:rsidRDefault="007F1BBE" w:rsidP="00CA43D6">
            <w:pPr>
              <w:autoSpaceDE w:val="0"/>
              <w:autoSpaceDN w:val="0"/>
              <w:adjustRightInd w:val="0"/>
              <w:rPr>
                <w:rFonts w:hAnsi="宋体"/>
                <w:color w:val="000000"/>
                <w:sz w:val="28"/>
                <w:szCs w:val="28"/>
                <w:lang w:val="zh-CN"/>
              </w:rPr>
            </w:pPr>
          </w:p>
          <w:p w:rsidR="007F1BBE" w:rsidRPr="00F45074" w:rsidRDefault="007F1BBE" w:rsidP="00CA43D6">
            <w:pPr>
              <w:autoSpaceDE w:val="0"/>
              <w:autoSpaceDN w:val="0"/>
              <w:adjustRightInd w:val="0"/>
              <w:rPr>
                <w:rFonts w:hAnsi="宋体"/>
                <w:color w:val="000000"/>
                <w:sz w:val="28"/>
                <w:szCs w:val="28"/>
                <w:lang w:val="zh-CN"/>
              </w:rPr>
            </w:pPr>
          </w:p>
          <w:p w:rsidR="0062117D" w:rsidRPr="00F45074" w:rsidRDefault="00C457DD" w:rsidP="00C457DD">
            <w:pPr>
              <w:autoSpaceDE w:val="0"/>
              <w:autoSpaceDN w:val="0"/>
              <w:adjustRightInd w:val="0"/>
              <w:rPr>
                <w:rFonts w:hAnsi="宋体"/>
                <w:color w:val="000000"/>
                <w:sz w:val="28"/>
                <w:szCs w:val="28"/>
                <w:lang w:val="zh-CN"/>
              </w:rPr>
            </w:pPr>
            <w:r>
              <w:rPr>
                <w:rFonts w:hAnsi="宋体" w:hint="eastAsia"/>
                <w:color w:val="000000"/>
                <w:sz w:val="28"/>
                <w:szCs w:val="28"/>
                <w:lang w:val="zh-CN"/>
              </w:rPr>
              <w:t>年加工</w:t>
            </w:r>
            <w:r>
              <w:rPr>
                <w:rFonts w:hAnsi="宋体" w:hint="eastAsia"/>
                <w:color w:val="000000"/>
                <w:sz w:val="28"/>
                <w:szCs w:val="28"/>
                <w:lang w:val="zh-CN"/>
              </w:rPr>
              <w:t>2000</w:t>
            </w:r>
            <w:r>
              <w:rPr>
                <w:rFonts w:hAnsi="宋体" w:hint="eastAsia"/>
                <w:color w:val="000000"/>
                <w:sz w:val="28"/>
                <w:szCs w:val="28"/>
                <w:lang w:val="zh-CN"/>
              </w:rPr>
              <w:t>吨建筑防水材料项目</w:t>
            </w:r>
          </w:p>
        </w:tc>
      </w:tr>
      <w:tr w:rsidR="0062117D" w:rsidRPr="00A563E3" w:rsidTr="00BF1ECC">
        <w:trPr>
          <w:jc w:val="center"/>
        </w:trPr>
        <w:tc>
          <w:tcPr>
            <w:tcW w:w="2376" w:type="dxa"/>
            <w:shd w:val="clear" w:color="auto" w:fill="auto"/>
          </w:tcPr>
          <w:p w:rsidR="0062117D" w:rsidRPr="00A563E3" w:rsidRDefault="0062117D" w:rsidP="00B37CA4">
            <w:pPr>
              <w:jc w:val="distribute"/>
              <w:rPr>
                <w:sz w:val="28"/>
                <w:szCs w:val="28"/>
              </w:rPr>
            </w:pPr>
            <w:r w:rsidRPr="00A563E3">
              <w:rPr>
                <w:rFonts w:hAnsi="宋体"/>
                <w:sz w:val="28"/>
                <w:szCs w:val="28"/>
              </w:rPr>
              <w:t>委托单位：</w:t>
            </w:r>
          </w:p>
        </w:tc>
        <w:tc>
          <w:tcPr>
            <w:tcW w:w="5976" w:type="dxa"/>
            <w:shd w:val="clear" w:color="auto" w:fill="auto"/>
          </w:tcPr>
          <w:p w:rsidR="0062117D" w:rsidRPr="00E85A8F" w:rsidRDefault="009B728F" w:rsidP="00A51E9A">
            <w:pPr>
              <w:autoSpaceDE w:val="0"/>
              <w:autoSpaceDN w:val="0"/>
              <w:adjustRightInd w:val="0"/>
              <w:rPr>
                <w:rFonts w:hAnsi="宋体"/>
                <w:color w:val="000000"/>
                <w:sz w:val="28"/>
                <w:szCs w:val="28"/>
                <w:lang w:val="zh-CN"/>
              </w:rPr>
            </w:pPr>
            <w:r>
              <w:rPr>
                <w:rFonts w:hAnsi="宋体" w:hint="eastAsia"/>
                <w:color w:val="000000"/>
                <w:sz w:val="28"/>
                <w:szCs w:val="28"/>
                <w:lang w:val="zh-CN"/>
              </w:rPr>
              <w:t>潍坊市水星防水材料有限公司</w:t>
            </w:r>
          </w:p>
        </w:tc>
      </w:tr>
      <w:tr w:rsidR="0062117D" w:rsidRPr="00A563E3" w:rsidTr="00BF1ECC">
        <w:trPr>
          <w:jc w:val="center"/>
        </w:trPr>
        <w:tc>
          <w:tcPr>
            <w:tcW w:w="2376" w:type="dxa"/>
            <w:shd w:val="clear" w:color="auto" w:fill="auto"/>
          </w:tcPr>
          <w:p w:rsidR="0062117D" w:rsidRPr="00A563E3" w:rsidRDefault="00812AF8" w:rsidP="00B37CA4">
            <w:pPr>
              <w:jc w:val="distribute"/>
              <w:rPr>
                <w:sz w:val="28"/>
                <w:szCs w:val="28"/>
              </w:rPr>
            </w:pPr>
            <w:r w:rsidRPr="00A563E3">
              <w:rPr>
                <w:rFonts w:hAnsi="宋体"/>
                <w:sz w:val="28"/>
                <w:szCs w:val="28"/>
              </w:rPr>
              <w:t>文件类型</w:t>
            </w:r>
            <w:r w:rsidRPr="00A563E3">
              <w:rPr>
                <w:rFonts w:hAnsi="宋体" w:hint="eastAsia"/>
                <w:sz w:val="28"/>
                <w:szCs w:val="28"/>
              </w:rPr>
              <w:t>：</w:t>
            </w:r>
          </w:p>
        </w:tc>
        <w:tc>
          <w:tcPr>
            <w:tcW w:w="5976" w:type="dxa"/>
            <w:shd w:val="clear" w:color="auto" w:fill="auto"/>
          </w:tcPr>
          <w:p w:rsidR="0062117D" w:rsidRPr="00A563E3" w:rsidRDefault="0092226A" w:rsidP="00CB0309">
            <w:pPr>
              <w:rPr>
                <w:sz w:val="28"/>
                <w:szCs w:val="28"/>
              </w:rPr>
            </w:pPr>
            <w:r>
              <w:rPr>
                <w:rFonts w:hAnsi="宋体" w:hint="eastAsia"/>
                <w:sz w:val="28"/>
                <w:szCs w:val="28"/>
              </w:rPr>
              <w:t>建设项目竣工环境保护验收监测报告</w:t>
            </w:r>
          </w:p>
        </w:tc>
      </w:tr>
      <w:tr w:rsidR="0062117D" w:rsidRPr="00A563E3" w:rsidTr="00BF1ECC">
        <w:trPr>
          <w:jc w:val="center"/>
        </w:trPr>
        <w:tc>
          <w:tcPr>
            <w:tcW w:w="2376" w:type="dxa"/>
            <w:shd w:val="clear" w:color="auto" w:fill="auto"/>
          </w:tcPr>
          <w:p w:rsidR="0062117D" w:rsidRPr="00A563E3" w:rsidRDefault="00812AF8" w:rsidP="00B37CA4">
            <w:pPr>
              <w:jc w:val="distribute"/>
              <w:rPr>
                <w:sz w:val="28"/>
                <w:szCs w:val="28"/>
              </w:rPr>
            </w:pPr>
            <w:r w:rsidRPr="00A563E3">
              <w:rPr>
                <w:rFonts w:hAnsi="宋体" w:hint="eastAsia"/>
                <w:color w:val="000000"/>
                <w:sz w:val="28"/>
              </w:rPr>
              <w:t>报告编制</w:t>
            </w:r>
            <w:r w:rsidR="0062117D" w:rsidRPr="00A563E3">
              <w:rPr>
                <w:rFonts w:hAnsi="宋体"/>
                <w:color w:val="000000"/>
                <w:sz w:val="28"/>
              </w:rPr>
              <w:t>单位：</w:t>
            </w:r>
          </w:p>
        </w:tc>
        <w:tc>
          <w:tcPr>
            <w:tcW w:w="5976" w:type="dxa"/>
            <w:shd w:val="clear" w:color="auto" w:fill="auto"/>
          </w:tcPr>
          <w:p w:rsidR="0062117D" w:rsidRPr="00A563E3" w:rsidRDefault="00F2477D" w:rsidP="00B37CA4">
            <w:pPr>
              <w:rPr>
                <w:color w:val="000000"/>
                <w:sz w:val="28"/>
              </w:rPr>
            </w:pPr>
            <w:r w:rsidRPr="00A563E3">
              <w:rPr>
                <w:rFonts w:hAnsi="宋体" w:hint="eastAsia"/>
                <w:color w:val="000000"/>
                <w:sz w:val="28"/>
              </w:rPr>
              <w:t>山东</w:t>
            </w:r>
            <w:proofErr w:type="gramStart"/>
            <w:r w:rsidRPr="00A563E3">
              <w:rPr>
                <w:rFonts w:hAnsi="宋体" w:hint="eastAsia"/>
                <w:color w:val="000000"/>
                <w:sz w:val="28"/>
              </w:rPr>
              <w:t>潍</w:t>
            </w:r>
            <w:proofErr w:type="gramEnd"/>
            <w:r w:rsidRPr="00A563E3">
              <w:rPr>
                <w:rFonts w:hAnsi="宋体" w:hint="eastAsia"/>
                <w:color w:val="000000"/>
                <w:sz w:val="28"/>
              </w:rPr>
              <w:t>科检测服务有限公司</w:t>
            </w:r>
          </w:p>
        </w:tc>
      </w:tr>
      <w:tr w:rsidR="0062117D" w:rsidRPr="00A563E3" w:rsidTr="00BF1ECC">
        <w:trPr>
          <w:jc w:val="center"/>
        </w:trPr>
        <w:tc>
          <w:tcPr>
            <w:tcW w:w="2376" w:type="dxa"/>
            <w:shd w:val="clear" w:color="auto" w:fill="auto"/>
          </w:tcPr>
          <w:p w:rsidR="0062117D" w:rsidRPr="00A563E3" w:rsidRDefault="0062117D" w:rsidP="00B37CA4">
            <w:pPr>
              <w:jc w:val="distribute"/>
              <w:rPr>
                <w:sz w:val="28"/>
                <w:szCs w:val="28"/>
              </w:rPr>
            </w:pPr>
          </w:p>
          <w:p w:rsidR="00812AF8" w:rsidRPr="00A563E3" w:rsidRDefault="00812AF8" w:rsidP="00B37CA4">
            <w:pPr>
              <w:jc w:val="distribute"/>
              <w:rPr>
                <w:sz w:val="28"/>
                <w:szCs w:val="28"/>
              </w:rPr>
            </w:pPr>
          </w:p>
          <w:p w:rsidR="00812AF8" w:rsidRPr="00A563E3" w:rsidRDefault="00812AF8" w:rsidP="00B37CA4">
            <w:pPr>
              <w:jc w:val="distribute"/>
              <w:rPr>
                <w:sz w:val="28"/>
                <w:szCs w:val="28"/>
              </w:rPr>
            </w:pPr>
          </w:p>
          <w:p w:rsidR="00812AF8" w:rsidRPr="00A563E3" w:rsidRDefault="00812AF8" w:rsidP="00B37CA4">
            <w:pPr>
              <w:jc w:val="distribute"/>
              <w:rPr>
                <w:sz w:val="28"/>
                <w:szCs w:val="28"/>
              </w:rPr>
            </w:pPr>
          </w:p>
        </w:tc>
        <w:tc>
          <w:tcPr>
            <w:tcW w:w="5976" w:type="dxa"/>
            <w:shd w:val="clear" w:color="auto" w:fill="auto"/>
          </w:tcPr>
          <w:p w:rsidR="0062117D" w:rsidRPr="00A563E3" w:rsidRDefault="0062117D" w:rsidP="00B37CA4">
            <w:pPr>
              <w:rPr>
                <w:sz w:val="28"/>
                <w:szCs w:val="28"/>
              </w:rPr>
            </w:pPr>
          </w:p>
        </w:tc>
      </w:tr>
      <w:tr w:rsidR="0062117D" w:rsidRPr="00A563E3" w:rsidTr="00BF1ECC">
        <w:trPr>
          <w:jc w:val="center"/>
        </w:trPr>
        <w:tc>
          <w:tcPr>
            <w:tcW w:w="2376" w:type="dxa"/>
            <w:shd w:val="clear" w:color="auto" w:fill="auto"/>
          </w:tcPr>
          <w:p w:rsidR="0062117D" w:rsidRPr="00A563E3" w:rsidRDefault="0062117D" w:rsidP="00B37CA4">
            <w:pPr>
              <w:jc w:val="distribute"/>
              <w:rPr>
                <w:sz w:val="28"/>
                <w:szCs w:val="28"/>
              </w:rPr>
            </w:pPr>
          </w:p>
        </w:tc>
        <w:tc>
          <w:tcPr>
            <w:tcW w:w="5976" w:type="dxa"/>
            <w:shd w:val="clear" w:color="auto" w:fill="auto"/>
          </w:tcPr>
          <w:p w:rsidR="0062117D" w:rsidRPr="00A563E3" w:rsidRDefault="0062117D" w:rsidP="00B37CA4">
            <w:pPr>
              <w:rPr>
                <w:sz w:val="28"/>
                <w:szCs w:val="28"/>
              </w:rPr>
            </w:pPr>
          </w:p>
        </w:tc>
      </w:tr>
      <w:tr w:rsidR="0062117D" w:rsidRPr="00A563E3" w:rsidTr="00BF1ECC">
        <w:trPr>
          <w:jc w:val="center"/>
        </w:trPr>
        <w:tc>
          <w:tcPr>
            <w:tcW w:w="2376" w:type="dxa"/>
            <w:shd w:val="clear" w:color="auto" w:fill="auto"/>
          </w:tcPr>
          <w:p w:rsidR="0062117D" w:rsidRPr="00A563E3" w:rsidRDefault="0062117D" w:rsidP="00B37CA4">
            <w:pPr>
              <w:jc w:val="distribute"/>
              <w:rPr>
                <w:color w:val="000000"/>
                <w:sz w:val="28"/>
              </w:rPr>
            </w:pPr>
          </w:p>
        </w:tc>
        <w:tc>
          <w:tcPr>
            <w:tcW w:w="5976" w:type="dxa"/>
            <w:shd w:val="clear" w:color="auto" w:fill="auto"/>
          </w:tcPr>
          <w:p w:rsidR="0062117D" w:rsidRPr="00A563E3" w:rsidRDefault="0062117D" w:rsidP="00B37CA4">
            <w:pPr>
              <w:rPr>
                <w:sz w:val="28"/>
                <w:szCs w:val="28"/>
              </w:rPr>
            </w:pPr>
          </w:p>
        </w:tc>
      </w:tr>
      <w:tr w:rsidR="0062117D" w:rsidRPr="00A563E3" w:rsidTr="00BF1ECC">
        <w:trPr>
          <w:trHeight w:val="1958"/>
          <w:jc w:val="center"/>
        </w:trPr>
        <w:tc>
          <w:tcPr>
            <w:tcW w:w="2376" w:type="dxa"/>
            <w:shd w:val="clear" w:color="auto" w:fill="auto"/>
          </w:tcPr>
          <w:p w:rsidR="0062117D" w:rsidRPr="00A563E3" w:rsidRDefault="0062117D" w:rsidP="00B37CA4">
            <w:pPr>
              <w:jc w:val="distribute"/>
              <w:rPr>
                <w:color w:val="000000"/>
                <w:sz w:val="28"/>
              </w:rPr>
            </w:pPr>
          </w:p>
        </w:tc>
        <w:tc>
          <w:tcPr>
            <w:tcW w:w="5976" w:type="dxa"/>
            <w:shd w:val="clear" w:color="auto" w:fill="auto"/>
          </w:tcPr>
          <w:p w:rsidR="0062117D" w:rsidRPr="00A563E3" w:rsidRDefault="0062117D" w:rsidP="00B37CA4">
            <w:pPr>
              <w:rPr>
                <w:sz w:val="28"/>
                <w:szCs w:val="28"/>
              </w:rPr>
            </w:pPr>
          </w:p>
        </w:tc>
      </w:tr>
      <w:tr w:rsidR="0062117D" w:rsidRPr="00A563E3" w:rsidTr="00BF1ECC">
        <w:trPr>
          <w:jc w:val="center"/>
        </w:trPr>
        <w:tc>
          <w:tcPr>
            <w:tcW w:w="8352" w:type="dxa"/>
            <w:gridSpan w:val="2"/>
            <w:shd w:val="clear" w:color="auto" w:fill="auto"/>
          </w:tcPr>
          <w:p w:rsidR="00BF1ECC" w:rsidRPr="00A563E3" w:rsidRDefault="00BF1ECC" w:rsidP="00F2477D">
            <w:pPr>
              <w:ind w:firstLineChars="1900" w:firstLine="3990"/>
              <w:rPr>
                <w:szCs w:val="21"/>
              </w:rPr>
            </w:pPr>
          </w:p>
          <w:p w:rsidR="00BF1ECC" w:rsidRPr="00A563E3" w:rsidRDefault="00BF1ECC" w:rsidP="00F2477D">
            <w:pPr>
              <w:ind w:firstLineChars="1900" w:firstLine="3990"/>
              <w:rPr>
                <w:szCs w:val="21"/>
              </w:rPr>
            </w:pPr>
          </w:p>
          <w:p w:rsidR="00BF1ECC" w:rsidRPr="00A563E3" w:rsidRDefault="00BF1ECC" w:rsidP="00F2477D">
            <w:pPr>
              <w:ind w:firstLineChars="1900" w:firstLine="3990"/>
              <w:rPr>
                <w:szCs w:val="21"/>
              </w:rPr>
            </w:pPr>
          </w:p>
          <w:p w:rsidR="00BF1ECC" w:rsidRPr="00A563E3" w:rsidRDefault="00BF1ECC" w:rsidP="00F2477D">
            <w:pPr>
              <w:ind w:firstLineChars="1900" w:firstLine="3990"/>
              <w:rPr>
                <w:szCs w:val="21"/>
              </w:rPr>
            </w:pPr>
          </w:p>
          <w:p w:rsidR="00BF1ECC" w:rsidRPr="00A563E3" w:rsidRDefault="00BF1ECC" w:rsidP="00F2477D">
            <w:pPr>
              <w:ind w:firstLineChars="1900" w:firstLine="3990"/>
              <w:rPr>
                <w:szCs w:val="21"/>
              </w:rPr>
            </w:pPr>
          </w:p>
          <w:p w:rsidR="0062117D" w:rsidRPr="00A563E3" w:rsidRDefault="00F2477D" w:rsidP="00F2477D">
            <w:pPr>
              <w:ind w:firstLineChars="1900" w:firstLine="3990"/>
              <w:rPr>
                <w:szCs w:val="21"/>
              </w:rPr>
            </w:pPr>
            <w:r w:rsidRPr="00A563E3">
              <w:rPr>
                <w:rFonts w:hAnsi="宋体" w:hint="eastAsia"/>
                <w:szCs w:val="21"/>
              </w:rPr>
              <w:t>山东</w:t>
            </w:r>
            <w:proofErr w:type="gramStart"/>
            <w:r w:rsidRPr="00A563E3">
              <w:rPr>
                <w:rFonts w:hAnsi="宋体" w:hint="eastAsia"/>
                <w:szCs w:val="21"/>
              </w:rPr>
              <w:t>潍</w:t>
            </w:r>
            <w:proofErr w:type="gramEnd"/>
            <w:r w:rsidRPr="00A563E3">
              <w:rPr>
                <w:rFonts w:hAnsi="宋体" w:hint="eastAsia"/>
                <w:szCs w:val="21"/>
              </w:rPr>
              <w:t>科检测服务有限公司</w:t>
            </w:r>
          </w:p>
          <w:p w:rsidR="0062117D" w:rsidRPr="00A563E3" w:rsidRDefault="0062117D" w:rsidP="00F2477D">
            <w:pPr>
              <w:ind w:firstLineChars="1900" w:firstLine="3990"/>
              <w:rPr>
                <w:szCs w:val="21"/>
              </w:rPr>
            </w:pPr>
            <w:r w:rsidRPr="00A563E3">
              <w:rPr>
                <w:rFonts w:hAnsi="宋体"/>
                <w:szCs w:val="21"/>
              </w:rPr>
              <w:t>电话：（</w:t>
            </w:r>
            <w:r w:rsidRPr="00A563E3">
              <w:rPr>
                <w:szCs w:val="21"/>
              </w:rPr>
              <w:t>0536</w:t>
            </w:r>
            <w:r w:rsidRPr="00A563E3">
              <w:rPr>
                <w:rFonts w:hAnsi="宋体"/>
                <w:szCs w:val="21"/>
              </w:rPr>
              <w:t>）</w:t>
            </w:r>
            <w:r w:rsidR="00F2477D" w:rsidRPr="00A563E3">
              <w:rPr>
                <w:szCs w:val="21"/>
              </w:rPr>
              <w:t>5107638</w:t>
            </w:r>
          </w:p>
          <w:p w:rsidR="0062117D" w:rsidRPr="00A563E3" w:rsidRDefault="0062117D" w:rsidP="00F2477D">
            <w:pPr>
              <w:ind w:firstLineChars="1900" w:firstLine="3990"/>
              <w:rPr>
                <w:szCs w:val="21"/>
              </w:rPr>
            </w:pPr>
            <w:r w:rsidRPr="00A563E3">
              <w:rPr>
                <w:rFonts w:hAnsi="宋体"/>
                <w:szCs w:val="21"/>
              </w:rPr>
              <w:t>传真：（</w:t>
            </w:r>
            <w:r w:rsidRPr="00A563E3">
              <w:rPr>
                <w:szCs w:val="21"/>
              </w:rPr>
              <w:t>0536</w:t>
            </w:r>
            <w:r w:rsidRPr="00A563E3">
              <w:rPr>
                <w:rFonts w:hAnsi="宋体"/>
                <w:szCs w:val="21"/>
              </w:rPr>
              <w:t>）</w:t>
            </w:r>
            <w:r w:rsidR="00F2477D" w:rsidRPr="00A563E3">
              <w:rPr>
                <w:szCs w:val="21"/>
              </w:rPr>
              <w:t>5107638</w:t>
            </w:r>
          </w:p>
          <w:p w:rsidR="0062117D" w:rsidRPr="00A563E3" w:rsidRDefault="0062117D" w:rsidP="00F2477D">
            <w:pPr>
              <w:ind w:firstLineChars="1900" w:firstLine="3990"/>
              <w:rPr>
                <w:szCs w:val="21"/>
              </w:rPr>
            </w:pPr>
            <w:r w:rsidRPr="00A563E3">
              <w:rPr>
                <w:rFonts w:hAnsi="宋体"/>
                <w:szCs w:val="21"/>
              </w:rPr>
              <w:t>邮编：</w:t>
            </w:r>
            <w:r w:rsidRPr="00A563E3">
              <w:rPr>
                <w:szCs w:val="21"/>
              </w:rPr>
              <w:t>262700</w:t>
            </w:r>
          </w:p>
          <w:p w:rsidR="00F2477D" w:rsidRPr="00A563E3" w:rsidRDefault="0062117D" w:rsidP="00F2477D">
            <w:pPr>
              <w:ind w:firstLineChars="1900" w:firstLine="3990"/>
              <w:rPr>
                <w:szCs w:val="21"/>
              </w:rPr>
            </w:pPr>
            <w:r w:rsidRPr="00A563E3">
              <w:rPr>
                <w:rFonts w:hAnsi="宋体"/>
                <w:szCs w:val="21"/>
              </w:rPr>
              <w:t>地址：</w:t>
            </w:r>
            <w:r w:rsidR="00F2477D" w:rsidRPr="00A563E3">
              <w:rPr>
                <w:rFonts w:hAnsi="宋体"/>
                <w:szCs w:val="21"/>
              </w:rPr>
              <w:t>寿光市</w:t>
            </w:r>
            <w:proofErr w:type="gramStart"/>
            <w:r w:rsidR="00F2477D" w:rsidRPr="00A563E3">
              <w:rPr>
                <w:rFonts w:hAnsi="宋体"/>
                <w:szCs w:val="21"/>
              </w:rPr>
              <w:t>文圣街南兴安路西</w:t>
            </w:r>
            <w:proofErr w:type="gramEnd"/>
            <w:r w:rsidR="00F2477D" w:rsidRPr="00A563E3">
              <w:rPr>
                <w:rFonts w:hAnsi="宋体"/>
                <w:szCs w:val="21"/>
              </w:rPr>
              <w:t>潍坊科技学院</w:t>
            </w:r>
          </w:p>
          <w:p w:rsidR="0062117D" w:rsidRPr="00A563E3" w:rsidRDefault="0062117D" w:rsidP="00F2477D">
            <w:pPr>
              <w:ind w:firstLineChars="2100" w:firstLine="4410"/>
              <w:rPr>
                <w:szCs w:val="21"/>
              </w:rPr>
            </w:pPr>
          </w:p>
        </w:tc>
      </w:tr>
    </w:tbl>
    <w:p w:rsidR="00DF4EFA" w:rsidRPr="00A563E3" w:rsidRDefault="00DF4EFA" w:rsidP="0062117D">
      <w:pPr>
        <w:sectPr w:rsidR="00DF4EFA" w:rsidRPr="00A563E3" w:rsidSect="00CB0309">
          <w:headerReference w:type="default" r:id="rId10"/>
          <w:type w:val="continuous"/>
          <w:pgSz w:w="11906" w:h="16838"/>
          <w:pgMar w:top="1134" w:right="1588" w:bottom="1134" w:left="1588" w:header="720" w:footer="720" w:gutter="0"/>
          <w:pgNumType w:fmt="numberInDash" w:start="1"/>
          <w:cols w:space="720"/>
          <w:docGrid w:type="lines" w:linePitch="312"/>
        </w:sectPr>
      </w:pPr>
    </w:p>
    <w:p w:rsidR="00BF1ECC" w:rsidRPr="00A563E3" w:rsidRDefault="00BF1ECC" w:rsidP="00DD3E30">
      <w:pPr>
        <w:spacing w:line="360" w:lineRule="auto"/>
        <w:jc w:val="center"/>
        <w:rPr>
          <w:sz w:val="28"/>
          <w:szCs w:val="28"/>
        </w:rPr>
      </w:pPr>
    </w:p>
    <w:p w:rsidR="00812AF8" w:rsidRPr="00A563E3" w:rsidRDefault="00B74BAF" w:rsidP="00DD3E30">
      <w:pPr>
        <w:spacing w:line="360" w:lineRule="auto"/>
        <w:jc w:val="center"/>
        <w:rPr>
          <w:sz w:val="28"/>
          <w:szCs w:val="28"/>
        </w:rPr>
      </w:pPr>
      <w:r>
        <w:rPr>
          <w:noProof/>
          <w:sz w:val="28"/>
          <w:szCs w:val="28"/>
        </w:rPr>
        <w:lastRenderedPageBreak/>
        <w:drawing>
          <wp:inline distT="0" distB="0" distL="0" distR="0">
            <wp:extent cx="5544820" cy="7842885"/>
            <wp:effectExtent l="19050" t="0" r="0" b="0"/>
            <wp:docPr id="1" name="图片 1" descr="C:\Users\cqy\Documents\Tencent Files\415264172\FileRecv\资质证书.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descr="C:\Users\cqy\Documents\Tencent Files\415264172\FileRecv\资质证书.jpg"/>
                    <pic:cNvPicPr>
                      <a:picLocks noChangeAspect="1" noChangeArrowheads="1"/>
                    </pic:cNvPicPr>
                  </pic:nvPicPr>
                  <pic:blipFill>
                    <a:blip r:embed="rId11" cstate="print"/>
                    <a:srcRect/>
                    <a:stretch>
                      <a:fillRect/>
                    </a:stretch>
                  </pic:blipFill>
                  <pic:spPr bwMode="auto">
                    <a:xfrm>
                      <a:off x="0" y="0"/>
                      <a:ext cx="5544820" cy="7842885"/>
                    </a:xfrm>
                    <a:prstGeom prst="rect">
                      <a:avLst/>
                    </a:prstGeom>
                    <a:noFill/>
                    <a:ln w="9525">
                      <a:noFill/>
                      <a:miter lim="800000"/>
                      <a:headEnd/>
                      <a:tailEnd/>
                    </a:ln>
                  </pic:spPr>
                </pic:pic>
              </a:graphicData>
            </a:graphic>
          </wp:inline>
        </w:drawing>
      </w:r>
    </w:p>
    <w:p w:rsidR="009B68AC" w:rsidRPr="00A563E3" w:rsidRDefault="009B68AC">
      <w:pPr>
        <w:widowControl/>
        <w:jc w:val="left"/>
        <w:rPr>
          <w:sz w:val="32"/>
          <w:szCs w:val="28"/>
        </w:rPr>
      </w:pPr>
    </w:p>
    <w:p w:rsidR="00C248C7" w:rsidRPr="00D71A71" w:rsidRDefault="009B68AC" w:rsidP="00D71A71">
      <w:pPr>
        <w:widowControl/>
        <w:jc w:val="center"/>
        <w:rPr>
          <w:sz w:val="28"/>
          <w:szCs w:val="28"/>
        </w:rPr>
      </w:pPr>
      <w:r w:rsidRPr="00A563E3">
        <w:rPr>
          <w:rFonts w:hAnsi="宋体"/>
          <w:sz w:val="32"/>
          <w:szCs w:val="28"/>
        </w:rPr>
        <w:t>监测承担单位</w:t>
      </w:r>
      <w:r w:rsidR="001D0912" w:rsidRPr="00A563E3">
        <w:rPr>
          <w:rFonts w:hAnsi="宋体" w:hint="eastAsia"/>
          <w:sz w:val="32"/>
          <w:szCs w:val="28"/>
        </w:rPr>
        <w:t>：</w:t>
      </w:r>
      <w:r w:rsidRPr="00A563E3">
        <w:rPr>
          <w:rFonts w:hAnsi="宋体"/>
          <w:sz w:val="32"/>
          <w:szCs w:val="28"/>
        </w:rPr>
        <w:t>山东</w:t>
      </w:r>
      <w:proofErr w:type="gramStart"/>
      <w:r w:rsidRPr="00A563E3">
        <w:rPr>
          <w:rFonts w:hAnsi="宋体"/>
          <w:sz w:val="32"/>
          <w:szCs w:val="28"/>
        </w:rPr>
        <w:t>潍</w:t>
      </w:r>
      <w:proofErr w:type="gramEnd"/>
      <w:r w:rsidRPr="00A563E3">
        <w:rPr>
          <w:rFonts w:hAnsi="宋体"/>
          <w:sz w:val="32"/>
          <w:szCs w:val="28"/>
        </w:rPr>
        <w:t>科检测服务有限公司</w:t>
      </w:r>
      <w:r w:rsidR="00F45074">
        <w:rPr>
          <w:rFonts w:hAnsi="宋体"/>
          <w:b/>
          <w:sz w:val="36"/>
          <w:szCs w:val="28"/>
        </w:rPr>
        <w:br w:type="page"/>
      </w:r>
      <w:r w:rsidR="009B728F">
        <w:rPr>
          <w:rFonts w:hAnsi="宋体" w:hint="eastAsia"/>
          <w:b/>
          <w:sz w:val="36"/>
          <w:szCs w:val="28"/>
        </w:rPr>
        <w:lastRenderedPageBreak/>
        <w:t>潍坊市水星防水材料有限公司</w:t>
      </w:r>
    </w:p>
    <w:p w:rsidR="00D71A71" w:rsidRDefault="00C457DD" w:rsidP="00DE0154">
      <w:pPr>
        <w:spacing w:line="360" w:lineRule="auto"/>
        <w:jc w:val="center"/>
        <w:rPr>
          <w:rFonts w:hAnsi="宋体"/>
          <w:b/>
          <w:sz w:val="36"/>
          <w:szCs w:val="28"/>
        </w:rPr>
      </w:pPr>
      <w:r>
        <w:rPr>
          <w:rFonts w:hAnsi="宋体" w:hint="eastAsia"/>
          <w:b/>
          <w:sz w:val="36"/>
          <w:szCs w:val="28"/>
        </w:rPr>
        <w:t>年加工</w:t>
      </w:r>
      <w:r>
        <w:rPr>
          <w:rFonts w:hAnsi="宋体" w:hint="eastAsia"/>
          <w:b/>
          <w:sz w:val="36"/>
          <w:szCs w:val="28"/>
        </w:rPr>
        <w:t>2000</w:t>
      </w:r>
      <w:r>
        <w:rPr>
          <w:rFonts w:hAnsi="宋体" w:hint="eastAsia"/>
          <w:b/>
          <w:sz w:val="36"/>
          <w:szCs w:val="28"/>
        </w:rPr>
        <w:t>吨建筑防水材料项目</w:t>
      </w:r>
    </w:p>
    <w:p w:rsidR="00CB0309" w:rsidRDefault="0092226A" w:rsidP="00DE0154">
      <w:pPr>
        <w:spacing w:line="360" w:lineRule="auto"/>
        <w:jc w:val="center"/>
        <w:rPr>
          <w:sz w:val="32"/>
          <w:szCs w:val="28"/>
        </w:rPr>
      </w:pPr>
      <w:r>
        <w:rPr>
          <w:rFonts w:hAnsi="宋体" w:hint="eastAsia"/>
          <w:b/>
          <w:sz w:val="36"/>
          <w:szCs w:val="28"/>
        </w:rPr>
        <w:t>竣工环境保护验收监测报告</w:t>
      </w:r>
    </w:p>
    <w:p w:rsidR="00DE0154" w:rsidRPr="00A563E3" w:rsidRDefault="00DE0154" w:rsidP="00DE0154">
      <w:pPr>
        <w:spacing w:line="360" w:lineRule="auto"/>
        <w:jc w:val="center"/>
        <w:rPr>
          <w:sz w:val="32"/>
          <w:szCs w:val="28"/>
        </w:rPr>
      </w:pPr>
      <w:r w:rsidRPr="00A563E3">
        <w:rPr>
          <w:rFonts w:hint="eastAsia"/>
          <w:sz w:val="32"/>
          <w:szCs w:val="28"/>
        </w:rPr>
        <w:t>验收报告审查人员职责表</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982"/>
        <w:gridCol w:w="2982"/>
        <w:gridCol w:w="2982"/>
      </w:tblGrid>
      <w:tr w:rsidR="00DE0154" w:rsidRPr="00A563E3" w:rsidTr="00DE0154">
        <w:trPr>
          <w:trHeight w:val="680"/>
        </w:trPr>
        <w:tc>
          <w:tcPr>
            <w:tcW w:w="2982" w:type="dxa"/>
            <w:vAlign w:val="center"/>
          </w:tcPr>
          <w:p w:rsidR="00DE0154" w:rsidRPr="00A563E3" w:rsidRDefault="00DE0154" w:rsidP="00DE0154">
            <w:pPr>
              <w:spacing w:line="360" w:lineRule="auto"/>
              <w:jc w:val="center"/>
              <w:rPr>
                <w:sz w:val="28"/>
                <w:szCs w:val="28"/>
              </w:rPr>
            </w:pPr>
            <w:r w:rsidRPr="00A563E3">
              <w:rPr>
                <w:rFonts w:hint="eastAsia"/>
                <w:sz w:val="28"/>
                <w:szCs w:val="28"/>
              </w:rPr>
              <w:t>职</w:t>
            </w:r>
            <w:r w:rsidR="0014651B">
              <w:rPr>
                <w:rFonts w:hint="eastAsia"/>
                <w:sz w:val="28"/>
                <w:szCs w:val="28"/>
              </w:rPr>
              <w:t xml:space="preserve">      </w:t>
            </w:r>
            <w:r w:rsidRPr="00A563E3">
              <w:rPr>
                <w:rFonts w:hint="eastAsia"/>
                <w:sz w:val="28"/>
                <w:szCs w:val="28"/>
              </w:rPr>
              <w:t>责</w:t>
            </w:r>
          </w:p>
        </w:tc>
        <w:tc>
          <w:tcPr>
            <w:tcW w:w="2982" w:type="dxa"/>
            <w:vAlign w:val="center"/>
          </w:tcPr>
          <w:p w:rsidR="00DE0154" w:rsidRPr="00A563E3" w:rsidRDefault="00DE0154" w:rsidP="00DE0154">
            <w:pPr>
              <w:spacing w:line="360" w:lineRule="auto"/>
              <w:jc w:val="center"/>
              <w:rPr>
                <w:sz w:val="28"/>
                <w:szCs w:val="28"/>
              </w:rPr>
            </w:pPr>
            <w:r w:rsidRPr="00A563E3">
              <w:rPr>
                <w:rFonts w:hint="eastAsia"/>
                <w:sz w:val="28"/>
                <w:szCs w:val="28"/>
              </w:rPr>
              <w:t>姓</w:t>
            </w:r>
            <w:r w:rsidR="0014651B">
              <w:rPr>
                <w:rFonts w:hint="eastAsia"/>
                <w:sz w:val="28"/>
                <w:szCs w:val="28"/>
              </w:rPr>
              <w:t xml:space="preserve">  </w:t>
            </w:r>
            <w:r w:rsidRPr="00A563E3">
              <w:rPr>
                <w:rFonts w:hint="eastAsia"/>
                <w:sz w:val="28"/>
                <w:szCs w:val="28"/>
              </w:rPr>
              <w:t>名</w:t>
            </w:r>
          </w:p>
        </w:tc>
        <w:tc>
          <w:tcPr>
            <w:tcW w:w="2982" w:type="dxa"/>
            <w:vAlign w:val="center"/>
          </w:tcPr>
          <w:p w:rsidR="00DE0154" w:rsidRPr="00A563E3" w:rsidRDefault="00DE0154" w:rsidP="00DE0154">
            <w:pPr>
              <w:spacing w:line="360" w:lineRule="auto"/>
              <w:jc w:val="center"/>
              <w:rPr>
                <w:sz w:val="28"/>
                <w:szCs w:val="28"/>
              </w:rPr>
            </w:pPr>
            <w:r w:rsidRPr="00A563E3">
              <w:rPr>
                <w:rFonts w:hint="eastAsia"/>
                <w:sz w:val="28"/>
                <w:szCs w:val="28"/>
              </w:rPr>
              <w:t>签</w:t>
            </w:r>
            <w:r w:rsidR="0014651B">
              <w:rPr>
                <w:rFonts w:hint="eastAsia"/>
                <w:sz w:val="28"/>
                <w:szCs w:val="28"/>
              </w:rPr>
              <w:t xml:space="preserve">   </w:t>
            </w:r>
            <w:r w:rsidRPr="00A563E3">
              <w:rPr>
                <w:rFonts w:hint="eastAsia"/>
                <w:sz w:val="28"/>
                <w:szCs w:val="28"/>
              </w:rPr>
              <w:t>名</w:t>
            </w:r>
          </w:p>
        </w:tc>
      </w:tr>
      <w:tr w:rsidR="00DE0154" w:rsidRPr="00A563E3" w:rsidTr="00DE0154">
        <w:trPr>
          <w:trHeight w:val="680"/>
        </w:trPr>
        <w:tc>
          <w:tcPr>
            <w:tcW w:w="2982" w:type="dxa"/>
            <w:vAlign w:val="center"/>
          </w:tcPr>
          <w:p w:rsidR="00DE0154" w:rsidRPr="00A563E3" w:rsidRDefault="00DE0154" w:rsidP="00DE0154">
            <w:pPr>
              <w:spacing w:line="360" w:lineRule="auto"/>
              <w:jc w:val="center"/>
              <w:rPr>
                <w:sz w:val="28"/>
                <w:szCs w:val="28"/>
              </w:rPr>
            </w:pPr>
            <w:r w:rsidRPr="00A563E3">
              <w:rPr>
                <w:rFonts w:hint="eastAsia"/>
                <w:sz w:val="28"/>
                <w:szCs w:val="28"/>
              </w:rPr>
              <w:t>项目负责人</w:t>
            </w:r>
          </w:p>
        </w:tc>
        <w:tc>
          <w:tcPr>
            <w:tcW w:w="2982" w:type="dxa"/>
            <w:vAlign w:val="center"/>
          </w:tcPr>
          <w:p w:rsidR="00DE0154" w:rsidRPr="00A563E3" w:rsidRDefault="006B1B21" w:rsidP="00DE0154">
            <w:pPr>
              <w:spacing w:line="360" w:lineRule="auto"/>
              <w:jc w:val="center"/>
              <w:rPr>
                <w:sz w:val="28"/>
                <w:szCs w:val="28"/>
              </w:rPr>
            </w:pPr>
            <w:r w:rsidRPr="00A563E3">
              <w:rPr>
                <w:rFonts w:hint="eastAsia"/>
                <w:sz w:val="28"/>
                <w:szCs w:val="28"/>
              </w:rPr>
              <w:t>刘</w:t>
            </w:r>
            <w:r w:rsidR="0014651B">
              <w:rPr>
                <w:rFonts w:hint="eastAsia"/>
                <w:sz w:val="28"/>
                <w:szCs w:val="28"/>
              </w:rPr>
              <w:t xml:space="preserve">  </w:t>
            </w:r>
            <w:r w:rsidRPr="00A563E3">
              <w:rPr>
                <w:rFonts w:hint="eastAsia"/>
                <w:sz w:val="28"/>
                <w:szCs w:val="28"/>
              </w:rPr>
              <w:t>林</w:t>
            </w:r>
          </w:p>
        </w:tc>
        <w:tc>
          <w:tcPr>
            <w:tcW w:w="2982" w:type="dxa"/>
            <w:vAlign w:val="center"/>
          </w:tcPr>
          <w:p w:rsidR="00DE0154" w:rsidRPr="00A563E3" w:rsidRDefault="007619E0" w:rsidP="00DE0154">
            <w:pPr>
              <w:spacing w:line="360" w:lineRule="auto"/>
              <w:jc w:val="center"/>
              <w:rPr>
                <w:sz w:val="28"/>
                <w:szCs w:val="28"/>
              </w:rPr>
            </w:pPr>
            <w:r>
              <w:rPr>
                <w:noProof/>
                <w:sz w:val="28"/>
                <w:szCs w:val="28"/>
              </w:rPr>
              <w:drawing>
                <wp:inline distT="0" distB="0" distL="0" distR="0">
                  <wp:extent cx="533400" cy="388620"/>
                  <wp:effectExtent l="19050" t="0" r="0" b="0"/>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12" cstate="print"/>
                          <a:srcRect/>
                          <a:stretch>
                            <a:fillRect/>
                          </a:stretch>
                        </pic:blipFill>
                        <pic:spPr bwMode="auto">
                          <a:xfrm>
                            <a:off x="0" y="0"/>
                            <a:ext cx="533400" cy="388620"/>
                          </a:xfrm>
                          <a:prstGeom prst="rect">
                            <a:avLst/>
                          </a:prstGeom>
                          <a:noFill/>
                          <a:ln w="9525">
                            <a:noFill/>
                            <a:miter lim="800000"/>
                            <a:headEnd/>
                            <a:tailEnd/>
                          </a:ln>
                        </pic:spPr>
                      </pic:pic>
                    </a:graphicData>
                  </a:graphic>
                </wp:inline>
              </w:drawing>
            </w:r>
          </w:p>
        </w:tc>
      </w:tr>
      <w:tr w:rsidR="00DE0154" w:rsidRPr="00A563E3" w:rsidTr="00DE0154">
        <w:trPr>
          <w:trHeight w:val="680"/>
        </w:trPr>
        <w:tc>
          <w:tcPr>
            <w:tcW w:w="2982" w:type="dxa"/>
            <w:vAlign w:val="center"/>
          </w:tcPr>
          <w:p w:rsidR="00DE0154" w:rsidRPr="00A563E3" w:rsidRDefault="00DE0154" w:rsidP="00DE0154">
            <w:pPr>
              <w:spacing w:line="360" w:lineRule="auto"/>
              <w:jc w:val="center"/>
              <w:rPr>
                <w:sz w:val="28"/>
                <w:szCs w:val="28"/>
              </w:rPr>
            </w:pPr>
            <w:r w:rsidRPr="00A563E3">
              <w:rPr>
                <w:rFonts w:hint="eastAsia"/>
                <w:sz w:val="28"/>
                <w:szCs w:val="28"/>
              </w:rPr>
              <w:t>报告编写人员</w:t>
            </w:r>
          </w:p>
        </w:tc>
        <w:tc>
          <w:tcPr>
            <w:tcW w:w="2982" w:type="dxa"/>
            <w:vAlign w:val="center"/>
          </w:tcPr>
          <w:p w:rsidR="00DE0154" w:rsidRPr="00A563E3" w:rsidRDefault="006B1B21" w:rsidP="00DE0154">
            <w:pPr>
              <w:spacing w:line="360" w:lineRule="auto"/>
              <w:jc w:val="center"/>
              <w:rPr>
                <w:sz w:val="28"/>
                <w:szCs w:val="28"/>
              </w:rPr>
            </w:pPr>
            <w:r w:rsidRPr="00A563E3">
              <w:rPr>
                <w:rFonts w:hint="eastAsia"/>
                <w:sz w:val="28"/>
                <w:szCs w:val="28"/>
              </w:rPr>
              <w:t>刘</w:t>
            </w:r>
            <w:r w:rsidR="0014651B">
              <w:rPr>
                <w:rFonts w:hint="eastAsia"/>
                <w:sz w:val="28"/>
                <w:szCs w:val="28"/>
              </w:rPr>
              <w:t xml:space="preserve">  </w:t>
            </w:r>
            <w:r w:rsidRPr="00A563E3">
              <w:rPr>
                <w:rFonts w:hint="eastAsia"/>
                <w:sz w:val="28"/>
                <w:szCs w:val="28"/>
              </w:rPr>
              <w:t>林</w:t>
            </w:r>
          </w:p>
        </w:tc>
        <w:tc>
          <w:tcPr>
            <w:tcW w:w="2982" w:type="dxa"/>
            <w:vAlign w:val="center"/>
          </w:tcPr>
          <w:p w:rsidR="00DE0154" w:rsidRPr="00A563E3" w:rsidRDefault="007619E0" w:rsidP="00DE0154">
            <w:pPr>
              <w:spacing w:line="360" w:lineRule="auto"/>
              <w:jc w:val="center"/>
              <w:rPr>
                <w:sz w:val="28"/>
                <w:szCs w:val="28"/>
              </w:rPr>
            </w:pPr>
            <w:r>
              <w:rPr>
                <w:noProof/>
                <w:sz w:val="28"/>
                <w:szCs w:val="28"/>
              </w:rPr>
              <w:drawing>
                <wp:inline distT="0" distB="0" distL="0" distR="0">
                  <wp:extent cx="533400" cy="388620"/>
                  <wp:effectExtent l="19050" t="0" r="0" b="0"/>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12" cstate="print"/>
                          <a:srcRect/>
                          <a:stretch>
                            <a:fillRect/>
                          </a:stretch>
                        </pic:blipFill>
                        <pic:spPr bwMode="auto">
                          <a:xfrm>
                            <a:off x="0" y="0"/>
                            <a:ext cx="533400" cy="388620"/>
                          </a:xfrm>
                          <a:prstGeom prst="rect">
                            <a:avLst/>
                          </a:prstGeom>
                          <a:noFill/>
                          <a:ln w="9525">
                            <a:noFill/>
                            <a:miter lim="800000"/>
                            <a:headEnd/>
                            <a:tailEnd/>
                          </a:ln>
                        </pic:spPr>
                      </pic:pic>
                    </a:graphicData>
                  </a:graphic>
                </wp:inline>
              </w:drawing>
            </w:r>
          </w:p>
        </w:tc>
      </w:tr>
      <w:tr w:rsidR="00DE0154" w:rsidRPr="00A563E3" w:rsidTr="00DE0154">
        <w:trPr>
          <w:trHeight w:val="680"/>
        </w:trPr>
        <w:tc>
          <w:tcPr>
            <w:tcW w:w="2982" w:type="dxa"/>
            <w:vAlign w:val="center"/>
          </w:tcPr>
          <w:p w:rsidR="00DE0154" w:rsidRPr="00A563E3" w:rsidRDefault="00DE0154" w:rsidP="00DE0154">
            <w:pPr>
              <w:spacing w:line="360" w:lineRule="auto"/>
              <w:jc w:val="center"/>
              <w:rPr>
                <w:sz w:val="28"/>
                <w:szCs w:val="28"/>
              </w:rPr>
            </w:pPr>
            <w:r w:rsidRPr="00A563E3">
              <w:rPr>
                <w:rFonts w:hint="eastAsia"/>
                <w:sz w:val="28"/>
                <w:szCs w:val="28"/>
              </w:rPr>
              <w:t>审</w:t>
            </w:r>
            <w:r w:rsidR="0014651B">
              <w:rPr>
                <w:rFonts w:hint="eastAsia"/>
                <w:sz w:val="28"/>
                <w:szCs w:val="28"/>
              </w:rPr>
              <w:t xml:space="preserve">     </w:t>
            </w:r>
            <w:r w:rsidRPr="00A563E3">
              <w:rPr>
                <w:rFonts w:hint="eastAsia"/>
                <w:sz w:val="28"/>
                <w:szCs w:val="28"/>
              </w:rPr>
              <w:t>核</w:t>
            </w:r>
          </w:p>
        </w:tc>
        <w:tc>
          <w:tcPr>
            <w:tcW w:w="2982" w:type="dxa"/>
            <w:vAlign w:val="center"/>
          </w:tcPr>
          <w:p w:rsidR="00DE0154" w:rsidRPr="00A563E3" w:rsidRDefault="006B1B21" w:rsidP="00DE0154">
            <w:pPr>
              <w:spacing w:line="360" w:lineRule="auto"/>
              <w:jc w:val="center"/>
              <w:rPr>
                <w:sz w:val="28"/>
                <w:szCs w:val="28"/>
              </w:rPr>
            </w:pPr>
            <w:r w:rsidRPr="00A563E3">
              <w:rPr>
                <w:rFonts w:hint="eastAsia"/>
                <w:sz w:val="28"/>
                <w:szCs w:val="28"/>
              </w:rPr>
              <w:t>陈青云</w:t>
            </w:r>
          </w:p>
        </w:tc>
        <w:tc>
          <w:tcPr>
            <w:tcW w:w="2982" w:type="dxa"/>
            <w:vAlign w:val="center"/>
          </w:tcPr>
          <w:p w:rsidR="00DE0154" w:rsidRPr="00A563E3" w:rsidRDefault="007619E0" w:rsidP="00DE0154">
            <w:pPr>
              <w:spacing w:line="360" w:lineRule="auto"/>
              <w:jc w:val="center"/>
              <w:rPr>
                <w:sz w:val="28"/>
                <w:szCs w:val="28"/>
              </w:rPr>
            </w:pPr>
            <w:r>
              <w:rPr>
                <w:noProof/>
                <w:sz w:val="28"/>
                <w:szCs w:val="28"/>
              </w:rPr>
              <w:drawing>
                <wp:inline distT="0" distB="0" distL="0" distR="0">
                  <wp:extent cx="685800" cy="320040"/>
                  <wp:effectExtent l="19050" t="0" r="0" b="0"/>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3" cstate="print"/>
                          <a:srcRect/>
                          <a:stretch>
                            <a:fillRect/>
                          </a:stretch>
                        </pic:blipFill>
                        <pic:spPr bwMode="auto">
                          <a:xfrm>
                            <a:off x="0" y="0"/>
                            <a:ext cx="685800" cy="320040"/>
                          </a:xfrm>
                          <a:prstGeom prst="rect">
                            <a:avLst/>
                          </a:prstGeom>
                          <a:noFill/>
                          <a:ln w="9525">
                            <a:noFill/>
                            <a:miter lim="800000"/>
                            <a:headEnd/>
                            <a:tailEnd/>
                          </a:ln>
                        </pic:spPr>
                      </pic:pic>
                    </a:graphicData>
                  </a:graphic>
                </wp:inline>
              </w:drawing>
            </w:r>
          </w:p>
        </w:tc>
      </w:tr>
    </w:tbl>
    <w:p w:rsidR="00DE0154" w:rsidRPr="00A563E3" w:rsidRDefault="00DE0154" w:rsidP="00DE0154">
      <w:pPr>
        <w:rPr>
          <w:sz w:val="24"/>
          <w:u w:val="single"/>
        </w:rPr>
      </w:pPr>
    </w:p>
    <w:p w:rsidR="00DE0154" w:rsidRPr="00A563E3" w:rsidRDefault="00DE0154" w:rsidP="00DE0154">
      <w:pPr>
        <w:spacing w:line="360" w:lineRule="auto"/>
        <w:jc w:val="center"/>
        <w:rPr>
          <w:sz w:val="24"/>
        </w:rPr>
      </w:pPr>
      <w:r w:rsidRPr="00A563E3">
        <w:rPr>
          <w:rFonts w:hint="eastAsia"/>
          <w:sz w:val="32"/>
          <w:szCs w:val="28"/>
        </w:rPr>
        <w:t>验收监测数据分析人员职责表</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235"/>
        <w:gridCol w:w="3827"/>
        <w:gridCol w:w="1134"/>
        <w:gridCol w:w="1750"/>
      </w:tblGrid>
      <w:tr w:rsidR="006B1B21" w:rsidRPr="00A563E3" w:rsidTr="006B1B21">
        <w:trPr>
          <w:trHeight w:val="680"/>
        </w:trPr>
        <w:tc>
          <w:tcPr>
            <w:tcW w:w="2235" w:type="dxa"/>
            <w:vAlign w:val="center"/>
          </w:tcPr>
          <w:p w:rsidR="00DE0154" w:rsidRPr="00A563E3" w:rsidRDefault="00DE0154" w:rsidP="00DE0154">
            <w:pPr>
              <w:jc w:val="center"/>
              <w:rPr>
                <w:sz w:val="28"/>
                <w:szCs w:val="28"/>
              </w:rPr>
            </w:pPr>
            <w:r w:rsidRPr="00A563E3">
              <w:rPr>
                <w:rFonts w:hint="eastAsia"/>
                <w:sz w:val="28"/>
                <w:szCs w:val="28"/>
              </w:rPr>
              <w:t>职</w:t>
            </w:r>
            <w:r w:rsidR="0014651B">
              <w:rPr>
                <w:rFonts w:hint="eastAsia"/>
                <w:sz w:val="28"/>
                <w:szCs w:val="28"/>
              </w:rPr>
              <w:t xml:space="preserve">       </w:t>
            </w:r>
            <w:r w:rsidRPr="00A563E3">
              <w:rPr>
                <w:rFonts w:hint="eastAsia"/>
                <w:sz w:val="28"/>
                <w:szCs w:val="28"/>
              </w:rPr>
              <w:t>责</w:t>
            </w:r>
          </w:p>
        </w:tc>
        <w:tc>
          <w:tcPr>
            <w:tcW w:w="4961" w:type="dxa"/>
            <w:gridSpan w:val="2"/>
            <w:vAlign w:val="center"/>
          </w:tcPr>
          <w:p w:rsidR="00DE0154" w:rsidRPr="00A563E3" w:rsidRDefault="00DE0154" w:rsidP="00DE0154">
            <w:pPr>
              <w:jc w:val="center"/>
              <w:rPr>
                <w:sz w:val="28"/>
                <w:szCs w:val="28"/>
              </w:rPr>
            </w:pPr>
            <w:r w:rsidRPr="00A563E3">
              <w:rPr>
                <w:sz w:val="28"/>
                <w:szCs w:val="28"/>
              </w:rPr>
              <w:t>姓</w:t>
            </w:r>
            <w:r w:rsidR="0014651B">
              <w:rPr>
                <w:rFonts w:hint="eastAsia"/>
                <w:sz w:val="28"/>
                <w:szCs w:val="28"/>
              </w:rPr>
              <w:t xml:space="preserve">  </w:t>
            </w:r>
            <w:r w:rsidRPr="00A563E3">
              <w:rPr>
                <w:sz w:val="28"/>
                <w:szCs w:val="28"/>
              </w:rPr>
              <w:t>名</w:t>
            </w:r>
          </w:p>
        </w:tc>
        <w:tc>
          <w:tcPr>
            <w:tcW w:w="1750" w:type="dxa"/>
            <w:vAlign w:val="center"/>
          </w:tcPr>
          <w:p w:rsidR="00DE0154" w:rsidRPr="00A563E3" w:rsidRDefault="00DE0154" w:rsidP="00DE0154">
            <w:pPr>
              <w:jc w:val="center"/>
              <w:rPr>
                <w:sz w:val="28"/>
                <w:szCs w:val="28"/>
              </w:rPr>
            </w:pPr>
            <w:r w:rsidRPr="00A563E3">
              <w:rPr>
                <w:sz w:val="28"/>
                <w:szCs w:val="28"/>
              </w:rPr>
              <w:t>签</w:t>
            </w:r>
            <w:r w:rsidR="0014651B">
              <w:rPr>
                <w:rFonts w:hint="eastAsia"/>
                <w:sz w:val="28"/>
                <w:szCs w:val="28"/>
              </w:rPr>
              <w:t xml:space="preserve">  </w:t>
            </w:r>
            <w:r w:rsidRPr="00A563E3">
              <w:rPr>
                <w:sz w:val="28"/>
                <w:szCs w:val="28"/>
              </w:rPr>
              <w:t>名</w:t>
            </w:r>
          </w:p>
        </w:tc>
      </w:tr>
      <w:tr w:rsidR="006B1B21" w:rsidRPr="00A563E3" w:rsidTr="006B1B21">
        <w:trPr>
          <w:trHeight w:val="680"/>
        </w:trPr>
        <w:tc>
          <w:tcPr>
            <w:tcW w:w="2235" w:type="dxa"/>
            <w:vAlign w:val="center"/>
          </w:tcPr>
          <w:p w:rsidR="00DE0154" w:rsidRPr="00A563E3" w:rsidRDefault="00DE0154" w:rsidP="00DE0154">
            <w:pPr>
              <w:jc w:val="center"/>
              <w:rPr>
                <w:sz w:val="28"/>
                <w:szCs w:val="28"/>
              </w:rPr>
            </w:pPr>
            <w:r w:rsidRPr="00A563E3">
              <w:rPr>
                <w:sz w:val="28"/>
                <w:szCs w:val="28"/>
              </w:rPr>
              <w:t>现场采样负责人</w:t>
            </w:r>
          </w:p>
        </w:tc>
        <w:tc>
          <w:tcPr>
            <w:tcW w:w="4961" w:type="dxa"/>
            <w:gridSpan w:val="2"/>
            <w:vAlign w:val="center"/>
          </w:tcPr>
          <w:p w:rsidR="00DE0154" w:rsidRPr="009B28B8" w:rsidRDefault="009B28B8" w:rsidP="00DE0154">
            <w:pPr>
              <w:jc w:val="center"/>
              <w:rPr>
                <w:sz w:val="28"/>
                <w:szCs w:val="28"/>
              </w:rPr>
            </w:pPr>
            <w:r w:rsidRPr="009B28B8">
              <w:rPr>
                <w:rFonts w:hint="eastAsia"/>
                <w:sz w:val="28"/>
                <w:szCs w:val="28"/>
              </w:rPr>
              <w:t>曹文海</w:t>
            </w:r>
          </w:p>
        </w:tc>
        <w:tc>
          <w:tcPr>
            <w:tcW w:w="1750" w:type="dxa"/>
            <w:vAlign w:val="center"/>
          </w:tcPr>
          <w:p w:rsidR="00DE0154" w:rsidRPr="00A563E3" w:rsidRDefault="007619E0" w:rsidP="00DE0154">
            <w:pPr>
              <w:jc w:val="center"/>
              <w:rPr>
                <w:sz w:val="28"/>
                <w:szCs w:val="28"/>
              </w:rPr>
            </w:pPr>
            <w:r>
              <w:rPr>
                <w:rFonts w:ascii="宋体" w:hAnsi="宋体" w:cs="宋体"/>
                <w:noProof/>
                <w:kern w:val="0"/>
                <w:sz w:val="24"/>
              </w:rPr>
              <w:drawing>
                <wp:inline distT="0" distB="0" distL="0" distR="0">
                  <wp:extent cx="640080" cy="312420"/>
                  <wp:effectExtent l="19050" t="0" r="7620" b="0"/>
                  <wp:docPr id="50" name="图片 50" descr="P2)3O5X1X6T8@O${S)E}O%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P2)3O5X1X6T8@O${S)E}O%1"/>
                          <pic:cNvPicPr>
                            <a:picLocks noChangeAspect="1" noChangeArrowheads="1"/>
                          </pic:cNvPicPr>
                        </pic:nvPicPr>
                        <pic:blipFill>
                          <a:blip r:embed="rId14" cstate="print"/>
                          <a:srcRect/>
                          <a:stretch>
                            <a:fillRect/>
                          </a:stretch>
                        </pic:blipFill>
                        <pic:spPr bwMode="auto">
                          <a:xfrm>
                            <a:off x="0" y="0"/>
                            <a:ext cx="640080" cy="312420"/>
                          </a:xfrm>
                          <a:prstGeom prst="rect">
                            <a:avLst/>
                          </a:prstGeom>
                          <a:noFill/>
                          <a:ln w="9525">
                            <a:noFill/>
                            <a:miter lim="800000"/>
                            <a:headEnd/>
                            <a:tailEnd/>
                          </a:ln>
                        </pic:spPr>
                      </pic:pic>
                    </a:graphicData>
                  </a:graphic>
                </wp:inline>
              </w:drawing>
            </w:r>
          </w:p>
        </w:tc>
      </w:tr>
      <w:tr w:rsidR="006B1B21" w:rsidRPr="00A563E3" w:rsidTr="006B1B21">
        <w:trPr>
          <w:trHeight w:val="680"/>
        </w:trPr>
        <w:tc>
          <w:tcPr>
            <w:tcW w:w="2235" w:type="dxa"/>
            <w:vAlign w:val="center"/>
          </w:tcPr>
          <w:p w:rsidR="00DE0154" w:rsidRPr="00A563E3" w:rsidRDefault="00DE0154" w:rsidP="00DE0154">
            <w:pPr>
              <w:jc w:val="center"/>
              <w:rPr>
                <w:sz w:val="28"/>
                <w:szCs w:val="28"/>
              </w:rPr>
            </w:pPr>
            <w:r w:rsidRPr="00A563E3">
              <w:rPr>
                <w:sz w:val="28"/>
                <w:szCs w:val="28"/>
              </w:rPr>
              <w:t>现场采样人</w:t>
            </w:r>
          </w:p>
        </w:tc>
        <w:tc>
          <w:tcPr>
            <w:tcW w:w="4961" w:type="dxa"/>
            <w:gridSpan w:val="2"/>
            <w:vAlign w:val="center"/>
          </w:tcPr>
          <w:p w:rsidR="00DE0154" w:rsidRPr="009B28B8" w:rsidRDefault="009B28B8" w:rsidP="00DE0154">
            <w:pPr>
              <w:jc w:val="center"/>
              <w:rPr>
                <w:sz w:val="28"/>
                <w:szCs w:val="28"/>
              </w:rPr>
            </w:pPr>
            <w:r w:rsidRPr="009B28B8">
              <w:rPr>
                <w:rFonts w:hint="eastAsia"/>
                <w:sz w:val="28"/>
                <w:szCs w:val="28"/>
              </w:rPr>
              <w:t>郭永文</w:t>
            </w:r>
          </w:p>
        </w:tc>
        <w:tc>
          <w:tcPr>
            <w:tcW w:w="1750" w:type="dxa"/>
            <w:vAlign w:val="center"/>
          </w:tcPr>
          <w:p w:rsidR="00DE0154" w:rsidRPr="00A563E3" w:rsidRDefault="007619E0" w:rsidP="00DE0154">
            <w:pPr>
              <w:jc w:val="center"/>
              <w:rPr>
                <w:sz w:val="28"/>
                <w:szCs w:val="28"/>
              </w:rPr>
            </w:pPr>
            <w:r>
              <w:rPr>
                <w:noProof/>
              </w:rPr>
              <w:drawing>
                <wp:inline distT="0" distB="0" distL="0" distR="0">
                  <wp:extent cx="632460" cy="297180"/>
                  <wp:effectExtent l="19050" t="0" r="0" b="0"/>
                  <wp:docPr id="5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5" cstate="print"/>
                          <a:srcRect/>
                          <a:stretch>
                            <a:fillRect/>
                          </a:stretch>
                        </pic:blipFill>
                        <pic:spPr bwMode="auto">
                          <a:xfrm>
                            <a:off x="0" y="0"/>
                            <a:ext cx="632460" cy="297180"/>
                          </a:xfrm>
                          <a:prstGeom prst="rect">
                            <a:avLst/>
                          </a:prstGeom>
                          <a:noFill/>
                          <a:ln w="9525">
                            <a:noFill/>
                            <a:miter lim="800000"/>
                            <a:headEnd/>
                            <a:tailEnd/>
                          </a:ln>
                        </pic:spPr>
                      </pic:pic>
                    </a:graphicData>
                  </a:graphic>
                </wp:inline>
              </w:drawing>
            </w:r>
          </w:p>
        </w:tc>
      </w:tr>
      <w:tr w:rsidR="007619E0" w:rsidRPr="00A563E3" w:rsidTr="007619E0">
        <w:trPr>
          <w:trHeight w:val="1212"/>
        </w:trPr>
        <w:tc>
          <w:tcPr>
            <w:tcW w:w="2235" w:type="dxa"/>
            <w:vAlign w:val="center"/>
          </w:tcPr>
          <w:p w:rsidR="007619E0" w:rsidRPr="00A563E3" w:rsidRDefault="007619E0" w:rsidP="00DE0154">
            <w:pPr>
              <w:jc w:val="center"/>
              <w:rPr>
                <w:sz w:val="28"/>
                <w:szCs w:val="28"/>
              </w:rPr>
            </w:pPr>
            <w:r w:rsidRPr="00A563E3">
              <w:rPr>
                <w:sz w:val="28"/>
                <w:szCs w:val="28"/>
              </w:rPr>
              <w:t>分析化验人员</w:t>
            </w:r>
          </w:p>
        </w:tc>
        <w:tc>
          <w:tcPr>
            <w:tcW w:w="3827" w:type="dxa"/>
            <w:vAlign w:val="center"/>
          </w:tcPr>
          <w:p w:rsidR="007619E0" w:rsidRPr="009B28B8" w:rsidRDefault="007619E0" w:rsidP="00C85CD2">
            <w:pPr>
              <w:jc w:val="center"/>
              <w:rPr>
                <w:sz w:val="28"/>
                <w:szCs w:val="28"/>
              </w:rPr>
            </w:pPr>
            <w:r w:rsidRPr="009B28B8">
              <w:rPr>
                <w:rFonts w:hint="eastAsia"/>
                <w:sz w:val="28"/>
                <w:szCs w:val="28"/>
              </w:rPr>
              <w:t>颗粒物</w:t>
            </w:r>
          </w:p>
        </w:tc>
        <w:tc>
          <w:tcPr>
            <w:tcW w:w="1134" w:type="dxa"/>
            <w:vAlign w:val="center"/>
          </w:tcPr>
          <w:p w:rsidR="007619E0" w:rsidRPr="009B28B8" w:rsidRDefault="007619E0" w:rsidP="007619E0">
            <w:pPr>
              <w:jc w:val="center"/>
              <w:rPr>
                <w:sz w:val="28"/>
                <w:szCs w:val="28"/>
              </w:rPr>
            </w:pPr>
            <w:r w:rsidRPr="009B28B8">
              <w:rPr>
                <w:rFonts w:hint="eastAsia"/>
                <w:sz w:val="28"/>
                <w:szCs w:val="28"/>
              </w:rPr>
              <w:t>王新迎</w:t>
            </w:r>
          </w:p>
        </w:tc>
        <w:tc>
          <w:tcPr>
            <w:tcW w:w="1750" w:type="dxa"/>
            <w:vAlign w:val="center"/>
          </w:tcPr>
          <w:p w:rsidR="007619E0" w:rsidRPr="00A563E3" w:rsidRDefault="007619E0" w:rsidP="00DE0154">
            <w:pPr>
              <w:jc w:val="center"/>
              <w:rPr>
                <w:sz w:val="28"/>
                <w:szCs w:val="28"/>
              </w:rPr>
            </w:pPr>
            <w:r>
              <w:rPr>
                <w:noProof/>
              </w:rPr>
              <w:drawing>
                <wp:inline distT="0" distB="0" distL="0" distR="0">
                  <wp:extent cx="701040" cy="350520"/>
                  <wp:effectExtent l="19050" t="0" r="3810" b="0"/>
                  <wp:docPr id="5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6" cstate="print"/>
                          <a:srcRect/>
                          <a:stretch>
                            <a:fillRect/>
                          </a:stretch>
                        </pic:blipFill>
                        <pic:spPr bwMode="auto">
                          <a:xfrm>
                            <a:off x="0" y="0"/>
                            <a:ext cx="701040" cy="350520"/>
                          </a:xfrm>
                          <a:prstGeom prst="rect">
                            <a:avLst/>
                          </a:prstGeom>
                          <a:noFill/>
                          <a:ln w="9525">
                            <a:noFill/>
                            <a:miter lim="800000"/>
                            <a:headEnd/>
                            <a:tailEnd/>
                          </a:ln>
                        </pic:spPr>
                      </pic:pic>
                    </a:graphicData>
                  </a:graphic>
                </wp:inline>
              </w:drawing>
            </w:r>
          </w:p>
        </w:tc>
      </w:tr>
      <w:tr w:rsidR="006B1B21" w:rsidRPr="00A563E3" w:rsidTr="009B728F">
        <w:trPr>
          <w:trHeight w:val="523"/>
        </w:trPr>
        <w:tc>
          <w:tcPr>
            <w:tcW w:w="2235" w:type="dxa"/>
            <w:vAlign w:val="center"/>
          </w:tcPr>
          <w:p w:rsidR="00DE0154" w:rsidRPr="00A563E3" w:rsidRDefault="00DE0154" w:rsidP="00DE0154">
            <w:pPr>
              <w:jc w:val="center"/>
              <w:rPr>
                <w:sz w:val="28"/>
                <w:szCs w:val="28"/>
              </w:rPr>
            </w:pPr>
            <w:r w:rsidRPr="00A563E3">
              <w:rPr>
                <w:sz w:val="28"/>
                <w:szCs w:val="28"/>
              </w:rPr>
              <w:t>审</w:t>
            </w:r>
            <w:r w:rsidR="0014651B">
              <w:rPr>
                <w:rFonts w:hint="eastAsia"/>
                <w:sz w:val="28"/>
                <w:szCs w:val="28"/>
              </w:rPr>
              <w:t xml:space="preserve">      </w:t>
            </w:r>
            <w:r w:rsidRPr="00A563E3">
              <w:rPr>
                <w:sz w:val="28"/>
                <w:szCs w:val="28"/>
              </w:rPr>
              <w:t>核</w:t>
            </w:r>
          </w:p>
        </w:tc>
        <w:tc>
          <w:tcPr>
            <w:tcW w:w="4961" w:type="dxa"/>
            <w:gridSpan w:val="2"/>
            <w:vAlign w:val="center"/>
          </w:tcPr>
          <w:p w:rsidR="00DE0154" w:rsidRPr="009B28B8" w:rsidRDefault="0014651B" w:rsidP="00DE0154">
            <w:pPr>
              <w:jc w:val="center"/>
              <w:rPr>
                <w:sz w:val="28"/>
                <w:szCs w:val="28"/>
              </w:rPr>
            </w:pPr>
            <w:r w:rsidRPr="009B28B8">
              <w:rPr>
                <w:rFonts w:hint="eastAsia"/>
                <w:sz w:val="28"/>
                <w:szCs w:val="28"/>
              </w:rPr>
              <w:t>刘</w:t>
            </w:r>
            <w:r w:rsidRPr="009B28B8">
              <w:rPr>
                <w:rFonts w:hint="eastAsia"/>
                <w:sz w:val="28"/>
                <w:szCs w:val="28"/>
              </w:rPr>
              <w:t xml:space="preserve">  </w:t>
            </w:r>
            <w:r w:rsidRPr="009B28B8">
              <w:rPr>
                <w:rFonts w:hint="eastAsia"/>
                <w:sz w:val="28"/>
                <w:szCs w:val="28"/>
              </w:rPr>
              <w:t>林</w:t>
            </w:r>
          </w:p>
        </w:tc>
        <w:tc>
          <w:tcPr>
            <w:tcW w:w="1750" w:type="dxa"/>
            <w:vAlign w:val="center"/>
          </w:tcPr>
          <w:p w:rsidR="00DE0154" w:rsidRPr="00A563E3" w:rsidRDefault="007619E0" w:rsidP="00DE0154">
            <w:pPr>
              <w:jc w:val="center"/>
              <w:rPr>
                <w:sz w:val="28"/>
                <w:szCs w:val="28"/>
              </w:rPr>
            </w:pPr>
            <w:r>
              <w:rPr>
                <w:noProof/>
                <w:sz w:val="28"/>
                <w:szCs w:val="28"/>
              </w:rPr>
              <w:drawing>
                <wp:inline distT="0" distB="0" distL="0" distR="0">
                  <wp:extent cx="533400" cy="388620"/>
                  <wp:effectExtent l="19050" t="0" r="0" b="0"/>
                  <wp:docPr id="62"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12" cstate="print"/>
                          <a:srcRect/>
                          <a:stretch>
                            <a:fillRect/>
                          </a:stretch>
                        </pic:blipFill>
                        <pic:spPr bwMode="auto">
                          <a:xfrm>
                            <a:off x="0" y="0"/>
                            <a:ext cx="533400" cy="388620"/>
                          </a:xfrm>
                          <a:prstGeom prst="rect">
                            <a:avLst/>
                          </a:prstGeom>
                          <a:noFill/>
                          <a:ln w="9525">
                            <a:noFill/>
                            <a:miter lim="800000"/>
                            <a:headEnd/>
                            <a:tailEnd/>
                          </a:ln>
                        </pic:spPr>
                      </pic:pic>
                    </a:graphicData>
                  </a:graphic>
                </wp:inline>
              </w:drawing>
            </w:r>
          </w:p>
        </w:tc>
      </w:tr>
      <w:tr w:rsidR="006B1B21" w:rsidRPr="00A563E3" w:rsidTr="009B728F">
        <w:trPr>
          <w:trHeight w:val="447"/>
        </w:trPr>
        <w:tc>
          <w:tcPr>
            <w:tcW w:w="2235" w:type="dxa"/>
            <w:vAlign w:val="center"/>
          </w:tcPr>
          <w:p w:rsidR="00DE0154" w:rsidRPr="00A563E3" w:rsidRDefault="00DE0154" w:rsidP="00DE0154">
            <w:pPr>
              <w:jc w:val="center"/>
              <w:rPr>
                <w:sz w:val="28"/>
                <w:szCs w:val="28"/>
              </w:rPr>
            </w:pPr>
            <w:r w:rsidRPr="00A563E3">
              <w:rPr>
                <w:sz w:val="28"/>
                <w:szCs w:val="28"/>
              </w:rPr>
              <w:t>授权签字人</w:t>
            </w:r>
          </w:p>
        </w:tc>
        <w:tc>
          <w:tcPr>
            <w:tcW w:w="4961" w:type="dxa"/>
            <w:gridSpan w:val="2"/>
            <w:vAlign w:val="center"/>
          </w:tcPr>
          <w:p w:rsidR="00DE0154" w:rsidRPr="009B28B8" w:rsidRDefault="00DE0154" w:rsidP="00DE0154">
            <w:pPr>
              <w:jc w:val="center"/>
              <w:rPr>
                <w:sz w:val="28"/>
                <w:szCs w:val="28"/>
              </w:rPr>
            </w:pPr>
            <w:r w:rsidRPr="009B28B8">
              <w:rPr>
                <w:sz w:val="28"/>
                <w:szCs w:val="28"/>
              </w:rPr>
              <w:t>马</w:t>
            </w:r>
            <w:r w:rsidR="0014651B" w:rsidRPr="009B28B8">
              <w:rPr>
                <w:rFonts w:hint="eastAsia"/>
                <w:sz w:val="28"/>
                <w:szCs w:val="28"/>
              </w:rPr>
              <w:t xml:space="preserve">  </w:t>
            </w:r>
            <w:r w:rsidRPr="009B28B8">
              <w:rPr>
                <w:sz w:val="28"/>
                <w:szCs w:val="28"/>
              </w:rPr>
              <w:t>栋</w:t>
            </w:r>
          </w:p>
        </w:tc>
        <w:tc>
          <w:tcPr>
            <w:tcW w:w="1750" w:type="dxa"/>
            <w:vAlign w:val="center"/>
          </w:tcPr>
          <w:p w:rsidR="00DE0154" w:rsidRPr="00A563E3" w:rsidRDefault="007619E0" w:rsidP="00DE0154">
            <w:pPr>
              <w:jc w:val="center"/>
              <w:rPr>
                <w:sz w:val="28"/>
                <w:szCs w:val="28"/>
              </w:rPr>
            </w:pPr>
            <w:r>
              <w:rPr>
                <w:noProof/>
              </w:rPr>
              <w:drawing>
                <wp:inline distT="0" distB="0" distL="0" distR="0">
                  <wp:extent cx="647700" cy="274320"/>
                  <wp:effectExtent l="19050" t="0" r="0" b="0"/>
                  <wp:docPr id="59" name="图片 2" descr="马栋.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descr="马栋.jpg"/>
                          <pic:cNvPicPr>
                            <a:picLocks noChangeAspect="1" noChangeArrowheads="1"/>
                          </pic:cNvPicPr>
                        </pic:nvPicPr>
                        <pic:blipFill>
                          <a:blip r:embed="rId17" cstate="print"/>
                          <a:srcRect/>
                          <a:stretch>
                            <a:fillRect/>
                          </a:stretch>
                        </pic:blipFill>
                        <pic:spPr bwMode="auto">
                          <a:xfrm>
                            <a:off x="0" y="0"/>
                            <a:ext cx="647700" cy="274320"/>
                          </a:xfrm>
                          <a:prstGeom prst="rect">
                            <a:avLst/>
                          </a:prstGeom>
                          <a:noFill/>
                          <a:ln w="9525">
                            <a:noFill/>
                            <a:miter lim="800000"/>
                            <a:headEnd/>
                            <a:tailEnd/>
                          </a:ln>
                        </pic:spPr>
                      </pic:pic>
                    </a:graphicData>
                  </a:graphic>
                </wp:inline>
              </w:drawing>
            </w:r>
          </w:p>
        </w:tc>
      </w:tr>
    </w:tbl>
    <w:p w:rsidR="00235F3C" w:rsidRPr="00A563E3" w:rsidRDefault="00235F3C" w:rsidP="00235F3C">
      <w:pPr>
        <w:rPr>
          <w:sz w:val="24"/>
        </w:rPr>
        <w:sectPr w:rsidR="00235F3C" w:rsidRPr="00A563E3" w:rsidSect="009B68AC">
          <w:footerReference w:type="default" r:id="rId18"/>
          <w:type w:val="continuous"/>
          <w:pgSz w:w="11906" w:h="16838"/>
          <w:pgMar w:top="1134" w:right="1588" w:bottom="1134" w:left="1588" w:header="720" w:footer="720" w:gutter="0"/>
          <w:pgNumType w:fmt="numberInDash" w:start="1"/>
          <w:cols w:space="720"/>
          <w:docGrid w:type="lines" w:linePitch="312"/>
        </w:sectPr>
      </w:pPr>
    </w:p>
    <w:p w:rsidR="00235F3C" w:rsidRPr="00A563E3" w:rsidRDefault="00235F3C" w:rsidP="00235F3C">
      <w:pPr>
        <w:rPr>
          <w:sz w:val="24"/>
        </w:rPr>
        <w:sectPr w:rsidR="00235F3C" w:rsidRPr="00A563E3" w:rsidSect="009B68AC">
          <w:type w:val="continuous"/>
          <w:pgSz w:w="11906" w:h="16838"/>
          <w:pgMar w:top="1134" w:right="1588" w:bottom="1134" w:left="1588" w:header="720" w:footer="720" w:gutter="0"/>
          <w:pgNumType w:fmt="numberInDash" w:start="1"/>
          <w:cols w:space="720"/>
          <w:docGrid w:type="lines" w:linePitch="312"/>
        </w:sectPr>
      </w:pPr>
    </w:p>
    <w:p w:rsidR="00AD3ADE" w:rsidRPr="00A563E3" w:rsidRDefault="00AD3ADE" w:rsidP="00DD3E30">
      <w:pPr>
        <w:jc w:val="center"/>
        <w:rPr>
          <w:sz w:val="24"/>
        </w:rPr>
        <w:sectPr w:rsidR="00AD3ADE" w:rsidRPr="00A563E3" w:rsidSect="009B68AC">
          <w:footerReference w:type="default" r:id="rId19"/>
          <w:type w:val="continuous"/>
          <w:pgSz w:w="11906" w:h="16838"/>
          <w:pgMar w:top="1134" w:right="1588" w:bottom="1134" w:left="1588" w:header="720" w:footer="720" w:gutter="0"/>
          <w:pgNumType w:fmt="numberInDash" w:start="1"/>
          <w:cols w:space="720"/>
          <w:docGrid w:type="lines" w:linePitch="312"/>
        </w:sectPr>
      </w:pPr>
    </w:p>
    <w:p w:rsidR="00C61854" w:rsidRPr="00FF1FAB" w:rsidRDefault="00C61854" w:rsidP="00C61854">
      <w:pPr>
        <w:pStyle w:val="11"/>
        <w:spacing w:before="2" w:after="11" w:line="240" w:lineRule="auto"/>
        <w:rPr>
          <w:rFonts w:ascii="Times New Roman" w:eastAsia="宋体" w:hAnsi="Times New Roman"/>
          <w:b/>
          <w:sz w:val="24"/>
          <w:lang w:eastAsia="zh-CN"/>
        </w:rPr>
      </w:pPr>
      <w:r w:rsidRPr="006622A7">
        <w:rPr>
          <w:rFonts w:ascii="Times New Roman" w:eastAsia="宋体" w:hAnsi="宋体"/>
          <w:b/>
          <w:sz w:val="24"/>
          <w:lang w:eastAsia="zh-CN"/>
        </w:rPr>
        <w:lastRenderedPageBreak/>
        <w:t>表</w:t>
      </w:r>
      <w:r w:rsidRPr="006622A7">
        <w:rPr>
          <w:rFonts w:ascii="Times New Roman" w:eastAsia="宋体" w:hAnsi="Times New Roman"/>
          <w:b/>
          <w:spacing w:val="-78"/>
          <w:sz w:val="24"/>
          <w:lang w:eastAsia="zh-CN"/>
        </w:rPr>
        <w:t xml:space="preserve"> </w:t>
      </w:r>
      <w:r w:rsidRPr="006622A7">
        <w:rPr>
          <w:rFonts w:ascii="Times New Roman" w:eastAsia="宋体" w:hAnsi="Times New Roman"/>
          <w:b/>
          <w:sz w:val="24"/>
          <w:lang w:eastAsia="zh-CN"/>
        </w:rPr>
        <w:t>1</w:t>
      </w:r>
      <w:r w:rsidR="00CB0309" w:rsidRPr="006622A7">
        <w:rPr>
          <w:rFonts w:ascii="Times New Roman" w:eastAsia="宋体" w:hAnsi="宋体" w:hint="eastAsia"/>
          <w:b/>
          <w:sz w:val="24"/>
          <w:lang w:eastAsia="zh-CN"/>
        </w:rPr>
        <w:t xml:space="preserve"> </w:t>
      </w:r>
      <w:r w:rsidRPr="006622A7">
        <w:rPr>
          <w:rFonts w:ascii="Times New Roman" w:eastAsia="宋体" w:hAnsi="宋体"/>
          <w:b/>
          <w:sz w:val="24"/>
          <w:lang w:eastAsia="zh-CN"/>
        </w:rPr>
        <w:t>建设项目基本情况</w:t>
      </w:r>
    </w:p>
    <w:tbl>
      <w:tblPr>
        <w:tblW w:w="9498" w:type="dxa"/>
        <w:tblInd w:w="-1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1985"/>
        <w:gridCol w:w="1559"/>
        <w:gridCol w:w="1269"/>
        <w:gridCol w:w="574"/>
        <w:gridCol w:w="284"/>
        <w:gridCol w:w="1129"/>
        <w:gridCol w:w="1280"/>
        <w:gridCol w:w="1418"/>
      </w:tblGrid>
      <w:tr w:rsidR="00C61854" w:rsidRPr="00A563E3" w:rsidTr="003F2985">
        <w:trPr>
          <w:trHeight w:hRule="exact" w:val="538"/>
        </w:trPr>
        <w:tc>
          <w:tcPr>
            <w:tcW w:w="1985" w:type="dxa"/>
            <w:tcBorders>
              <w:bottom w:val="single" w:sz="8" w:space="0" w:color="000000"/>
              <w:right w:val="single" w:sz="8" w:space="0" w:color="000000"/>
            </w:tcBorders>
            <w:vAlign w:val="center"/>
          </w:tcPr>
          <w:p w:rsidR="00C61854" w:rsidRPr="0014651B" w:rsidRDefault="00C61854" w:rsidP="0014651B">
            <w:pPr>
              <w:pStyle w:val="TableParagraph"/>
              <w:spacing w:before="27"/>
              <w:ind w:right="180"/>
              <w:jc w:val="both"/>
              <w:rPr>
                <w:sz w:val="24"/>
              </w:rPr>
            </w:pPr>
            <w:r w:rsidRPr="0014651B">
              <w:rPr>
                <w:sz w:val="24"/>
              </w:rPr>
              <w:t>建设项目名称</w:t>
            </w:r>
          </w:p>
        </w:tc>
        <w:tc>
          <w:tcPr>
            <w:tcW w:w="7513" w:type="dxa"/>
            <w:gridSpan w:val="7"/>
            <w:tcBorders>
              <w:left w:val="single" w:sz="8" w:space="0" w:color="000000"/>
              <w:bottom w:val="single" w:sz="8" w:space="0" w:color="000000"/>
            </w:tcBorders>
            <w:vAlign w:val="center"/>
          </w:tcPr>
          <w:p w:rsidR="00D71A71" w:rsidRPr="00F45074" w:rsidRDefault="00C457DD" w:rsidP="00C457DD">
            <w:pPr>
              <w:spacing w:line="360" w:lineRule="auto"/>
              <w:jc w:val="center"/>
              <w:rPr>
                <w:rFonts w:hAnsi="宋体"/>
                <w:sz w:val="24"/>
              </w:rPr>
            </w:pPr>
            <w:r>
              <w:rPr>
                <w:rFonts w:hAnsi="宋体" w:hint="eastAsia"/>
                <w:sz w:val="24"/>
              </w:rPr>
              <w:t>年加工</w:t>
            </w:r>
            <w:r>
              <w:rPr>
                <w:rFonts w:hAnsi="宋体" w:hint="eastAsia"/>
                <w:sz w:val="24"/>
              </w:rPr>
              <w:t>2000</w:t>
            </w:r>
            <w:r>
              <w:rPr>
                <w:rFonts w:hAnsi="宋体" w:hint="eastAsia"/>
                <w:sz w:val="24"/>
              </w:rPr>
              <w:t>吨建筑防水材料项目</w:t>
            </w:r>
          </w:p>
        </w:tc>
      </w:tr>
      <w:tr w:rsidR="00C61854" w:rsidRPr="00A563E3" w:rsidTr="00520B90">
        <w:trPr>
          <w:trHeight w:hRule="exact" w:val="470"/>
        </w:trPr>
        <w:tc>
          <w:tcPr>
            <w:tcW w:w="1985" w:type="dxa"/>
            <w:tcBorders>
              <w:top w:val="single" w:sz="8" w:space="0" w:color="000000"/>
              <w:bottom w:val="single" w:sz="8" w:space="0" w:color="000000"/>
              <w:right w:val="single" w:sz="8" w:space="0" w:color="000000"/>
            </w:tcBorders>
            <w:vAlign w:val="center"/>
          </w:tcPr>
          <w:p w:rsidR="00C61854" w:rsidRPr="0014651B" w:rsidRDefault="00C61854" w:rsidP="0014651B">
            <w:pPr>
              <w:pStyle w:val="TableParagraph"/>
              <w:spacing w:before="27"/>
              <w:ind w:right="180"/>
              <w:jc w:val="left"/>
              <w:rPr>
                <w:sz w:val="24"/>
              </w:rPr>
            </w:pPr>
            <w:r w:rsidRPr="0014651B">
              <w:rPr>
                <w:sz w:val="24"/>
              </w:rPr>
              <w:t>建设单位名称</w:t>
            </w:r>
          </w:p>
        </w:tc>
        <w:tc>
          <w:tcPr>
            <w:tcW w:w="7513" w:type="dxa"/>
            <w:gridSpan w:val="7"/>
            <w:tcBorders>
              <w:top w:val="single" w:sz="8" w:space="0" w:color="000000"/>
              <w:left w:val="single" w:sz="8" w:space="0" w:color="000000"/>
              <w:bottom w:val="single" w:sz="8" w:space="0" w:color="000000"/>
            </w:tcBorders>
            <w:vAlign w:val="center"/>
          </w:tcPr>
          <w:p w:rsidR="00C61854" w:rsidRPr="00A563E3" w:rsidRDefault="009B728F" w:rsidP="00C248C7">
            <w:pPr>
              <w:spacing w:line="360" w:lineRule="auto"/>
              <w:jc w:val="center"/>
              <w:rPr>
                <w:sz w:val="24"/>
              </w:rPr>
            </w:pPr>
            <w:r>
              <w:rPr>
                <w:rFonts w:hint="eastAsia"/>
                <w:sz w:val="24"/>
              </w:rPr>
              <w:t>潍坊市水星防水材料有限公司</w:t>
            </w:r>
          </w:p>
        </w:tc>
      </w:tr>
      <w:tr w:rsidR="00C61854" w:rsidRPr="00A563E3" w:rsidTr="00520B90">
        <w:trPr>
          <w:trHeight w:hRule="exact" w:val="462"/>
        </w:trPr>
        <w:tc>
          <w:tcPr>
            <w:tcW w:w="1985" w:type="dxa"/>
            <w:tcBorders>
              <w:top w:val="single" w:sz="8" w:space="0" w:color="000000"/>
              <w:bottom w:val="single" w:sz="8" w:space="0" w:color="000000"/>
              <w:right w:val="single" w:sz="8" w:space="0" w:color="000000"/>
            </w:tcBorders>
            <w:vAlign w:val="center"/>
          </w:tcPr>
          <w:p w:rsidR="00C61854" w:rsidRPr="0014651B" w:rsidRDefault="00C61854" w:rsidP="0014651B">
            <w:pPr>
              <w:pStyle w:val="TableParagraph"/>
              <w:spacing w:line="270" w:lineRule="exact"/>
              <w:jc w:val="both"/>
              <w:rPr>
                <w:sz w:val="24"/>
              </w:rPr>
            </w:pPr>
            <w:r w:rsidRPr="0014651B">
              <w:rPr>
                <w:sz w:val="24"/>
              </w:rPr>
              <w:t>建设项目主管部门</w:t>
            </w:r>
          </w:p>
        </w:tc>
        <w:tc>
          <w:tcPr>
            <w:tcW w:w="7513" w:type="dxa"/>
            <w:gridSpan w:val="7"/>
            <w:tcBorders>
              <w:top w:val="single" w:sz="8" w:space="0" w:color="000000"/>
              <w:left w:val="single" w:sz="8" w:space="0" w:color="000000"/>
              <w:bottom w:val="single" w:sz="8" w:space="0" w:color="000000"/>
            </w:tcBorders>
            <w:vAlign w:val="center"/>
          </w:tcPr>
          <w:p w:rsidR="00C61854" w:rsidRPr="00A563E3" w:rsidRDefault="00C61854" w:rsidP="00C61854">
            <w:pPr>
              <w:spacing w:line="360" w:lineRule="auto"/>
              <w:jc w:val="center"/>
              <w:rPr>
                <w:sz w:val="24"/>
              </w:rPr>
            </w:pPr>
            <w:r w:rsidRPr="00A563E3">
              <w:rPr>
                <w:rFonts w:hAnsi="宋体" w:hint="eastAsia"/>
                <w:sz w:val="24"/>
              </w:rPr>
              <w:t>寿光市发展和</w:t>
            </w:r>
            <w:proofErr w:type="gramStart"/>
            <w:r w:rsidRPr="00A563E3">
              <w:rPr>
                <w:rFonts w:hAnsi="宋体" w:hint="eastAsia"/>
                <w:sz w:val="24"/>
              </w:rPr>
              <w:t>改革局</w:t>
            </w:r>
            <w:proofErr w:type="gramEnd"/>
          </w:p>
        </w:tc>
      </w:tr>
      <w:tr w:rsidR="00C61854" w:rsidRPr="00A563E3" w:rsidTr="00520B90">
        <w:trPr>
          <w:trHeight w:hRule="exact" w:val="426"/>
        </w:trPr>
        <w:tc>
          <w:tcPr>
            <w:tcW w:w="1985" w:type="dxa"/>
            <w:tcBorders>
              <w:top w:val="single" w:sz="8" w:space="0" w:color="000000"/>
              <w:bottom w:val="single" w:sz="8" w:space="0" w:color="000000"/>
              <w:right w:val="single" w:sz="8" w:space="0" w:color="000000"/>
            </w:tcBorders>
            <w:vAlign w:val="center"/>
          </w:tcPr>
          <w:p w:rsidR="00C61854" w:rsidRPr="0014651B" w:rsidRDefault="00C61854" w:rsidP="0014651B">
            <w:pPr>
              <w:pStyle w:val="TableParagraph"/>
              <w:spacing w:before="27"/>
              <w:ind w:right="180"/>
              <w:jc w:val="both"/>
              <w:rPr>
                <w:sz w:val="24"/>
              </w:rPr>
            </w:pPr>
            <w:r w:rsidRPr="0014651B">
              <w:rPr>
                <w:sz w:val="24"/>
              </w:rPr>
              <w:t>建设项目性质</w:t>
            </w:r>
          </w:p>
        </w:tc>
        <w:tc>
          <w:tcPr>
            <w:tcW w:w="7513" w:type="dxa"/>
            <w:gridSpan w:val="7"/>
            <w:tcBorders>
              <w:top w:val="single" w:sz="8" w:space="0" w:color="000000"/>
              <w:left w:val="single" w:sz="8" w:space="0" w:color="000000"/>
              <w:bottom w:val="single" w:sz="8" w:space="0" w:color="000000"/>
            </w:tcBorders>
            <w:vAlign w:val="center"/>
          </w:tcPr>
          <w:p w:rsidR="00C61854" w:rsidRPr="00A563E3" w:rsidRDefault="00C61854" w:rsidP="00C248C7">
            <w:pPr>
              <w:spacing w:line="360" w:lineRule="auto"/>
              <w:ind w:firstLineChars="500" w:firstLine="1200"/>
              <w:jc w:val="center"/>
              <w:rPr>
                <w:sz w:val="24"/>
              </w:rPr>
            </w:pPr>
            <w:r w:rsidRPr="00A563E3">
              <w:rPr>
                <w:rFonts w:hAnsi="宋体"/>
                <w:sz w:val="24"/>
              </w:rPr>
              <w:t>新建</w:t>
            </w:r>
            <w:r w:rsidR="00C248C7" w:rsidRPr="00A563E3">
              <w:rPr>
                <w:sz w:val="24"/>
              </w:rPr>
              <w:t>√</w:t>
            </w:r>
            <w:r w:rsidRPr="00A563E3">
              <w:rPr>
                <w:sz w:val="24"/>
              </w:rPr>
              <w:t xml:space="preserve">    </w:t>
            </w:r>
            <w:r w:rsidRPr="00A563E3">
              <w:rPr>
                <w:rFonts w:hint="eastAsia"/>
                <w:sz w:val="24"/>
              </w:rPr>
              <w:t xml:space="preserve"> </w:t>
            </w:r>
            <w:r w:rsidRPr="00A563E3">
              <w:rPr>
                <w:rFonts w:hAnsi="宋体"/>
                <w:sz w:val="24"/>
              </w:rPr>
              <w:t>改扩建</w:t>
            </w:r>
            <w:r w:rsidRPr="00A563E3">
              <w:rPr>
                <w:rFonts w:hint="eastAsia"/>
                <w:sz w:val="24"/>
              </w:rPr>
              <w:t xml:space="preserve">    </w:t>
            </w:r>
            <w:r w:rsidRPr="00A563E3">
              <w:rPr>
                <w:rFonts w:hAnsi="宋体"/>
                <w:sz w:val="24"/>
              </w:rPr>
              <w:t>技改</w:t>
            </w:r>
            <w:r w:rsidRPr="00A563E3">
              <w:rPr>
                <w:rFonts w:hint="eastAsia"/>
                <w:sz w:val="24"/>
              </w:rPr>
              <w:t xml:space="preserve">    </w:t>
            </w:r>
            <w:r w:rsidRPr="00A563E3">
              <w:rPr>
                <w:rFonts w:hAnsi="宋体"/>
                <w:sz w:val="24"/>
              </w:rPr>
              <w:t>迁建（划</w:t>
            </w:r>
            <w:r w:rsidRPr="00A563E3">
              <w:rPr>
                <w:sz w:val="24"/>
              </w:rPr>
              <w:t>√</w:t>
            </w:r>
            <w:r w:rsidRPr="00A563E3">
              <w:rPr>
                <w:rFonts w:hAnsi="宋体"/>
                <w:sz w:val="24"/>
              </w:rPr>
              <w:t>）</w:t>
            </w:r>
          </w:p>
        </w:tc>
      </w:tr>
      <w:tr w:rsidR="00C61854" w:rsidRPr="00A563E3" w:rsidTr="00520B90">
        <w:trPr>
          <w:trHeight w:hRule="exact" w:val="475"/>
        </w:trPr>
        <w:tc>
          <w:tcPr>
            <w:tcW w:w="1985" w:type="dxa"/>
            <w:tcBorders>
              <w:top w:val="single" w:sz="8" w:space="0" w:color="000000"/>
              <w:bottom w:val="single" w:sz="8" w:space="0" w:color="000000"/>
              <w:right w:val="single" w:sz="8" w:space="0" w:color="000000"/>
            </w:tcBorders>
            <w:vAlign w:val="center"/>
          </w:tcPr>
          <w:p w:rsidR="00C61854" w:rsidRPr="0014651B" w:rsidRDefault="00C61854" w:rsidP="0014651B">
            <w:pPr>
              <w:pStyle w:val="TableParagraph"/>
              <w:spacing w:before="27"/>
              <w:ind w:right="180"/>
              <w:jc w:val="both"/>
              <w:rPr>
                <w:sz w:val="24"/>
              </w:rPr>
            </w:pPr>
            <w:r w:rsidRPr="0014651B">
              <w:rPr>
                <w:sz w:val="24"/>
              </w:rPr>
              <w:t>建设地点</w:t>
            </w:r>
          </w:p>
        </w:tc>
        <w:tc>
          <w:tcPr>
            <w:tcW w:w="7513" w:type="dxa"/>
            <w:gridSpan w:val="7"/>
            <w:tcBorders>
              <w:top w:val="single" w:sz="8" w:space="0" w:color="000000"/>
              <w:left w:val="single" w:sz="8" w:space="0" w:color="000000"/>
              <w:bottom w:val="single" w:sz="8" w:space="0" w:color="000000"/>
            </w:tcBorders>
            <w:vAlign w:val="center"/>
          </w:tcPr>
          <w:p w:rsidR="00C61854" w:rsidRPr="00084AE9" w:rsidRDefault="00490492" w:rsidP="00490492">
            <w:pPr>
              <w:spacing w:line="360" w:lineRule="auto"/>
              <w:jc w:val="center"/>
              <w:rPr>
                <w:sz w:val="24"/>
              </w:rPr>
            </w:pPr>
            <w:r>
              <w:rPr>
                <w:rFonts w:hAnsi="宋体" w:hint="eastAsia"/>
                <w:sz w:val="24"/>
              </w:rPr>
              <w:t>寿光市台头镇三号路以南</w:t>
            </w:r>
            <w:r>
              <w:rPr>
                <w:rFonts w:hAnsi="宋体" w:hint="eastAsia"/>
                <w:sz w:val="24"/>
              </w:rPr>
              <w:t xml:space="preserve">                                             </w:t>
            </w:r>
          </w:p>
        </w:tc>
      </w:tr>
      <w:tr w:rsidR="005D3979" w:rsidRPr="00A563E3" w:rsidTr="005D3979">
        <w:trPr>
          <w:trHeight w:val="260"/>
        </w:trPr>
        <w:tc>
          <w:tcPr>
            <w:tcW w:w="1985" w:type="dxa"/>
            <w:tcBorders>
              <w:top w:val="single" w:sz="8" w:space="0" w:color="000000"/>
              <w:right w:val="single" w:sz="8" w:space="0" w:color="000000"/>
            </w:tcBorders>
            <w:vAlign w:val="center"/>
          </w:tcPr>
          <w:p w:rsidR="005D3979" w:rsidRPr="0014651B" w:rsidRDefault="005D3979" w:rsidP="0014651B">
            <w:pPr>
              <w:pStyle w:val="TableParagraph"/>
              <w:spacing w:line="268" w:lineRule="exact"/>
              <w:jc w:val="both"/>
              <w:rPr>
                <w:sz w:val="24"/>
                <w:lang w:eastAsia="zh-CN"/>
              </w:rPr>
            </w:pPr>
            <w:r w:rsidRPr="0014651B">
              <w:rPr>
                <w:sz w:val="24"/>
                <w:lang w:eastAsia="zh-CN"/>
              </w:rPr>
              <w:t>主要产品名称</w:t>
            </w:r>
          </w:p>
        </w:tc>
        <w:tc>
          <w:tcPr>
            <w:tcW w:w="3686" w:type="dxa"/>
            <w:gridSpan w:val="4"/>
            <w:tcBorders>
              <w:top w:val="single" w:sz="8" w:space="0" w:color="000000"/>
              <w:left w:val="single" w:sz="8" w:space="0" w:color="000000"/>
              <w:bottom w:val="single" w:sz="8" w:space="0" w:color="000000"/>
              <w:right w:val="single" w:sz="4" w:space="0" w:color="auto"/>
            </w:tcBorders>
            <w:vAlign w:val="center"/>
          </w:tcPr>
          <w:p w:rsidR="005D3979" w:rsidRPr="00A563E3" w:rsidRDefault="005D3979" w:rsidP="00490492">
            <w:pPr>
              <w:spacing w:line="360" w:lineRule="auto"/>
              <w:jc w:val="center"/>
              <w:rPr>
                <w:sz w:val="24"/>
              </w:rPr>
            </w:pPr>
            <w:r>
              <w:rPr>
                <w:rFonts w:hint="eastAsia"/>
                <w:sz w:val="24"/>
              </w:rPr>
              <w:t>聚合物</w:t>
            </w:r>
            <w:r>
              <w:rPr>
                <w:sz w:val="24"/>
              </w:rPr>
              <w:t>水泥</w:t>
            </w:r>
            <w:r>
              <w:rPr>
                <w:rFonts w:hint="eastAsia"/>
                <w:sz w:val="24"/>
              </w:rPr>
              <w:t>（</w:t>
            </w:r>
            <w:r>
              <w:rPr>
                <w:rFonts w:hint="eastAsia"/>
                <w:sz w:val="24"/>
              </w:rPr>
              <w:t>JS</w:t>
            </w:r>
            <w:r>
              <w:rPr>
                <w:rFonts w:hint="eastAsia"/>
                <w:sz w:val="24"/>
              </w:rPr>
              <w:t>）防水材料</w:t>
            </w:r>
          </w:p>
        </w:tc>
        <w:tc>
          <w:tcPr>
            <w:tcW w:w="3827" w:type="dxa"/>
            <w:gridSpan w:val="3"/>
            <w:tcBorders>
              <w:top w:val="single" w:sz="8" w:space="0" w:color="000000"/>
              <w:left w:val="single" w:sz="4" w:space="0" w:color="auto"/>
              <w:bottom w:val="single" w:sz="8" w:space="0" w:color="000000"/>
            </w:tcBorders>
            <w:vAlign w:val="center"/>
          </w:tcPr>
          <w:p w:rsidR="005D3979" w:rsidRPr="00A563E3" w:rsidRDefault="005D3979" w:rsidP="005D3979">
            <w:pPr>
              <w:spacing w:line="360" w:lineRule="auto"/>
              <w:jc w:val="center"/>
              <w:rPr>
                <w:sz w:val="24"/>
              </w:rPr>
            </w:pPr>
            <w:r>
              <w:rPr>
                <w:rFonts w:hint="eastAsia"/>
                <w:sz w:val="24"/>
              </w:rPr>
              <w:t>高分子防水卷材</w:t>
            </w:r>
          </w:p>
        </w:tc>
      </w:tr>
      <w:tr w:rsidR="005D3979" w:rsidRPr="00A563E3" w:rsidTr="005D3979">
        <w:trPr>
          <w:trHeight w:hRule="exact" w:val="454"/>
        </w:trPr>
        <w:tc>
          <w:tcPr>
            <w:tcW w:w="1985" w:type="dxa"/>
            <w:tcBorders>
              <w:right w:val="single" w:sz="8" w:space="0" w:color="000000"/>
            </w:tcBorders>
            <w:vAlign w:val="center"/>
          </w:tcPr>
          <w:p w:rsidR="005D3979" w:rsidRPr="0014651B" w:rsidRDefault="005D3979" w:rsidP="0014651B">
            <w:pPr>
              <w:pStyle w:val="TableParagraph"/>
              <w:spacing w:line="268" w:lineRule="exact"/>
              <w:jc w:val="both"/>
              <w:rPr>
                <w:sz w:val="24"/>
                <w:lang w:eastAsia="zh-CN"/>
              </w:rPr>
            </w:pPr>
            <w:r w:rsidRPr="0014651B">
              <w:rPr>
                <w:rFonts w:hint="eastAsia"/>
                <w:sz w:val="24"/>
                <w:lang w:eastAsia="zh-CN"/>
              </w:rPr>
              <w:t>设计建设规模</w:t>
            </w:r>
          </w:p>
        </w:tc>
        <w:tc>
          <w:tcPr>
            <w:tcW w:w="3686" w:type="dxa"/>
            <w:gridSpan w:val="4"/>
            <w:tcBorders>
              <w:top w:val="single" w:sz="8" w:space="0" w:color="000000"/>
              <w:left w:val="single" w:sz="8" w:space="0" w:color="000000"/>
              <w:bottom w:val="single" w:sz="8" w:space="0" w:color="000000"/>
              <w:right w:val="single" w:sz="4" w:space="0" w:color="auto"/>
            </w:tcBorders>
            <w:vAlign w:val="center"/>
          </w:tcPr>
          <w:p w:rsidR="005D3979" w:rsidRPr="00A563E3" w:rsidRDefault="005D3979" w:rsidP="005D3979">
            <w:pPr>
              <w:pStyle w:val="TableParagraph"/>
              <w:spacing w:before="83"/>
              <w:ind w:right="23"/>
              <w:rPr>
                <w:rFonts w:ascii="Times New Roman" w:hAnsi="Times New Roman"/>
                <w:sz w:val="24"/>
                <w:lang w:eastAsia="zh-CN"/>
              </w:rPr>
            </w:pPr>
            <w:r>
              <w:rPr>
                <w:rFonts w:ascii="Times New Roman" w:hAnsi="Times New Roman" w:hint="eastAsia"/>
                <w:sz w:val="24"/>
                <w:lang w:eastAsia="zh-CN"/>
              </w:rPr>
              <w:t>1000</w:t>
            </w:r>
            <w:r>
              <w:rPr>
                <w:rFonts w:ascii="Times New Roman" w:hAnsi="Times New Roman" w:hint="eastAsia"/>
                <w:sz w:val="24"/>
                <w:lang w:eastAsia="zh-CN"/>
              </w:rPr>
              <w:t>万</w:t>
            </w:r>
            <w:r>
              <w:rPr>
                <w:rFonts w:ascii="Times New Roman" w:hAnsi="Times New Roman" w:hint="eastAsia"/>
                <w:sz w:val="24"/>
                <w:lang w:eastAsia="zh-CN"/>
              </w:rPr>
              <w:t>/</w:t>
            </w:r>
            <w:r>
              <w:rPr>
                <w:rFonts w:ascii="Times New Roman" w:hAnsi="Times New Roman" w:hint="eastAsia"/>
                <w:sz w:val="24"/>
                <w:lang w:eastAsia="zh-CN"/>
              </w:rPr>
              <w:t>年</w:t>
            </w:r>
          </w:p>
        </w:tc>
        <w:tc>
          <w:tcPr>
            <w:tcW w:w="3827" w:type="dxa"/>
            <w:gridSpan w:val="3"/>
            <w:tcBorders>
              <w:top w:val="single" w:sz="8" w:space="0" w:color="000000"/>
              <w:left w:val="single" w:sz="4" w:space="0" w:color="auto"/>
              <w:bottom w:val="single" w:sz="8" w:space="0" w:color="000000"/>
            </w:tcBorders>
            <w:vAlign w:val="center"/>
          </w:tcPr>
          <w:p w:rsidR="005D3979" w:rsidRPr="00A563E3" w:rsidRDefault="005D3979" w:rsidP="00490492">
            <w:pPr>
              <w:pStyle w:val="TableParagraph"/>
              <w:spacing w:before="83"/>
              <w:ind w:right="23"/>
              <w:rPr>
                <w:rFonts w:ascii="Times New Roman" w:hAnsi="Times New Roman"/>
                <w:sz w:val="24"/>
                <w:lang w:eastAsia="zh-CN"/>
              </w:rPr>
            </w:pPr>
            <w:r>
              <w:rPr>
                <w:rFonts w:ascii="Times New Roman" w:hAnsi="Times New Roman" w:hint="eastAsia"/>
                <w:sz w:val="24"/>
                <w:lang w:eastAsia="zh-CN"/>
              </w:rPr>
              <w:t>1000</w:t>
            </w:r>
            <w:r>
              <w:rPr>
                <w:rFonts w:ascii="Times New Roman" w:hAnsi="Times New Roman" w:hint="eastAsia"/>
                <w:sz w:val="24"/>
                <w:lang w:eastAsia="zh-CN"/>
              </w:rPr>
              <w:t>吨</w:t>
            </w:r>
            <w:r>
              <w:rPr>
                <w:rFonts w:ascii="Times New Roman" w:hAnsi="Times New Roman" w:hint="eastAsia"/>
                <w:sz w:val="24"/>
                <w:lang w:eastAsia="zh-CN"/>
              </w:rPr>
              <w:t>/</w:t>
            </w:r>
            <w:r>
              <w:rPr>
                <w:rFonts w:ascii="Times New Roman" w:hAnsi="Times New Roman" w:hint="eastAsia"/>
                <w:sz w:val="24"/>
                <w:lang w:eastAsia="zh-CN"/>
              </w:rPr>
              <w:t>年</w:t>
            </w:r>
          </w:p>
        </w:tc>
      </w:tr>
      <w:tr w:rsidR="005D3979" w:rsidRPr="00A563E3" w:rsidTr="005D3979">
        <w:trPr>
          <w:trHeight w:hRule="exact" w:val="476"/>
        </w:trPr>
        <w:tc>
          <w:tcPr>
            <w:tcW w:w="1985" w:type="dxa"/>
            <w:tcBorders>
              <w:bottom w:val="single" w:sz="8" w:space="0" w:color="000000"/>
              <w:right w:val="single" w:sz="8" w:space="0" w:color="000000"/>
            </w:tcBorders>
            <w:vAlign w:val="center"/>
          </w:tcPr>
          <w:p w:rsidR="005D3979" w:rsidRPr="0014651B" w:rsidRDefault="005D3979" w:rsidP="0014651B">
            <w:pPr>
              <w:pStyle w:val="TableParagraph"/>
              <w:spacing w:line="268" w:lineRule="exact"/>
              <w:jc w:val="both"/>
              <w:rPr>
                <w:sz w:val="24"/>
                <w:lang w:eastAsia="zh-CN"/>
              </w:rPr>
            </w:pPr>
            <w:r w:rsidRPr="0014651B">
              <w:rPr>
                <w:sz w:val="24"/>
                <w:lang w:eastAsia="zh-CN"/>
              </w:rPr>
              <w:t>实际建设规模</w:t>
            </w:r>
          </w:p>
        </w:tc>
        <w:tc>
          <w:tcPr>
            <w:tcW w:w="3686" w:type="dxa"/>
            <w:gridSpan w:val="4"/>
            <w:tcBorders>
              <w:top w:val="single" w:sz="8" w:space="0" w:color="000000"/>
              <w:left w:val="single" w:sz="8" w:space="0" w:color="000000"/>
              <w:bottom w:val="single" w:sz="8" w:space="0" w:color="000000"/>
              <w:right w:val="single" w:sz="4" w:space="0" w:color="auto"/>
            </w:tcBorders>
            <w:vAlign w:val="center"/>
          </w:tcPr>
          <w:p w:rsidR="005D3979" w:rsidRPr="00A563E3" w:rsidRDefault="005D3979" w:rsidP="00490492">
            <w:pPr>
              <w:spacing w:line="360" w:lineRule="auto"/>
              <w:jc w:val="center"/>
              <w:rPr>
                <w:sz w:val="24"/>
              </w:rPr>
            </w:pPr>
            <w:r>
              <w:rPr>
                <w:rFonts w:hint="eastAsia"/>
                <w:sz w:val="24"/>
              </w:rPr>
              <w:t>1000</w:t>
            </w:r>
            <w:r>
              <w:rPr>
                <w:rFonts w:hint="eastAsia"/>
                <w:sz w:val="24"/>
              </w:rPr>
              <w:t>万</w:t>
            </w:r>
            <w:r>
              <w:rPr>
                <w:rFonts w:hint="eastAsia"/>
                <w:sz w:val="24"/>
              </w:rPr>
              <w:t>/</w:t>
            </w:r>
            <w:r>
              <w:rPr>
                <w:rFonts w:hint="eastAsia"/>
                <w:sz w:val="24"/>
              </w:rPr>
              <w:t>年</w:t>
            </w:r>
          </w:p>
        </w:tc>
        <w:tc>
          <w:tcPr>
            <w:tcW w:w="3827" w:type="dxa"/>
            <w:gridSpan w:val="3"/>
            <w:tcBorders>
              <w:top w:val="single" w:sz="8" w:space="0" w:color="000000"/>
              <w:left w:val="single" w:sz="4" w:space="0" w:color="auto"/>
              <w:bottom w:val="single" w:sz="8" w:space="0" w:color="000000"/>
            </w:tcBorders>
            <w:vAlign w:val="center"/>
          </w:tcPr>
          <w:p w:rsidR="005D3979" w:rsidRPr="00A563E3" w:rsidRDefault="005D3979" w:rsidP="00C61854">
            <w:pPr>
              <w:spacing w:line="360" w:lineRule="auto"/>
              <w:jc w:val="center"/>
              <w:rPr>
                <w:sz w:val="24"/>
              </w:rPr>
            </w:pPr>
            <w:r>
              <w:rPr>
                <w:rFonts w:hint="eastAsia"/>
                <w:sz w:val="24"/>
              </w:rPr>
              <w:t>1000</w:t>
            </w:r>
            <w:r>
              <w:rPr>
                <w:rFonts w:hint="eastAsia"/>
                <w:sz w:val="24"/>
              </w:rPr>
              <w:t>吨</w:t>
            </w:r>
            <w:r>
              <w:rPr>
                <w:rFonts w:hint="eastAsia"/>
                <w:sz w:val="24"/>
              </w:rPr>
              <w:t>/</w:t>
            </w:r>
            <w:r>
              <w:rPr>
                <w:rFonts w:hint="eastAsia"/>
                <w:sz w:val="24"/>
              </w:rPr>
              <w:t>年</w:t>
            </w:r>
          </w:p>
        </w:tc>
      </w:tr>
      <w:tr w:rsidR="00C61854" w:rsidRPr="00A563E3" w:rsidTr="00520B90">
        <w:trPr>
          <w:trHeight w:hRule="exact" w:val="475"/>
        </w:trPr>
        <w:tc>
          <w:tcPr>
            <w:tcW w:w="1985" w:type="dxa"/>
            <w:tcBorders>
              <w:top w:val="single" w:sz="8" w:space="0" w:color="000000"/>
              <w:bottom w:val="single" w:sz="8" w:space="0" w:color="000000"/>
              <w:right w:val="single" w:sz="8" w:space="0" w:color="000000"/>
            </w:tcBorders>
            <w:vAlign w:val="center"/>
          </w:tcPr>
          <w:p w:rsidR="00C61854" w:rsidRPr="00FF1FAB" w:rsidRDefault="00C61854" w:rsidP="0014651B">
            <w:pPr>
              <w:pStyle w:val="TableParagraph"/>
              <w:spacing w:before="31"/>
              <w:ind w:right="180"/>
              <w:jc w:val="both"/>
              <w:rPr>
                <w:sz w:val="24"/>
              </w:rPr>
            </w:pPr>
            <w:r w:rsidRPr="0014651B">
              <w:rPr>
                <w:sz w:val="24"/>
              </w:rPr>
              <w:t>环评时间</w:t>
            </w:r>
          </w:p>
        </w:tc>
        <w:tc>
          <w:tcPr>
            <w:tcW w:w="2828" w:type="dxa"/>
            <w:gridSpan w:val="2"/>
            <w:tcBorders>
              <w:top w:val="single" w:sz="8" w:space="0" w:color="000000"/>
              <w:left w:val="single" w:sz="8" w:space="0" w:color="000000"/>
              <w:bottom w:val="single" w:sz="8" w:space="0" w:color="000000"/>
              <w:right w:val="single" w:sz="8" w:space="0" w:color="000000"/>
            </w:tcBorders>
            <w:vAlign w:val="center"/>
          </w:tcPr>
          <w:p w:rsidR="00C61854" w:rsidRPr="00A563E3" w:rsidRDefault="0005564D" w:rsidP="00D922CD">
            <w:pPr>
              <w:pStyle w:val="TableParagraph"/>
              <w:spacing w:before="83"/>
              <w:rPr>
                <w:rFonts w:ascii="Times New Roman" w:hAnsi="Times New Roman"/>
                <w:sz w:val="24"/>
                <w:lang w:eastAsia="zh-CN"/>
              </w:rPr>
            </w:pPr>
            <w:r w:rsidRPr="00D922CD">
              <w:rPr>
                <w:rFonts w:ascii="Times New Roman" w:hAnsi="Times New Roman" w:hint="eastAsia"/>
                <w:sz w:val="24"/>
                <w:lang w:eastAsia="zh-CN"/>
              </w:rPr>
              <w:t>201</w:t>
            </w:r>
            <w:r w:rsidR="00D922CD" w:rsidRPr="00D922CD">
              <w:rPr>
                <w:rFonts w:ascii="Times New Roman" w:hAnsi="Times New Roman" w:hint="eastAsia"/>
                <w:sz w:val="24"/>
                <w:lang w:eastAsia="zh-CN"/>
              </w:rPr>
              <w:t>7</w:t>
            </w:r>
            <w:r w:rsidR="00C248C7" w:rsidRPr="00D922CD">
              <w:rPr>
                <w:rFonts w:ascii="Times New Roman" w:hAnsi="Times New Roman" w:hint="eastAsia"/>
                <w:sz w:val="24"/>
                <w:lang w:eastAsia="zh-CN"/>
              </w:rPr>
              <w:t>.</w:t>
            </w:r>
            <w:r w:rsidR="005D3979" w:rsidRPr="00D922CD">
              <w:rPr>
                <w:rFonts w:ascii="Times New Roman" w:hAnsi="Times New Roman" w:hint="eastAsia"/>
                <w:sz w:val="24"/>
                <w:lang w:eastAsia="zh-CN"/>
              </w:rPr>
              <w:t>5</w:t>
            </w:r>
          </w:p>
        </w:tc>
        <w:tc>
          <w:tcPr>
            <w:tcW w:w="1987" w:type="dxa"/>
            <w:gridSpan w:val="3"/>
            <w:tcBorders>
              <w:top w:val="single" w:sz="8" w:space="0" w:color="000000"/>
              <w:left w:val="single" w:sz="8" w:space="0" w:color="000000"/>
              <w:bottom w:val="single" w:sz="8" w:space="0" w:color="000000"/>
              <w:right w:val="single" w:sz="8" w:space="0" w:color="000000"/>
            </w:tcBorders>
            <w:vAlign w:val="center"/>
          </w:tcPr>
          <w:p w:rsidR="00C61854" w:rsidRPr="00A563E3" w:rsidRDefault="00C61854" w:rsidP="00C61854">
            <w:pPr>
              <w:pStyle w:val="TableParagraph"/>
              <w:spacing w:before="31"/>
              <w:ind w:left="504"/>
              <w:rPr>
                <w:rFonts w:ascii="Times New Roman" w:hAnsi="Times New Roman"/>
                <w:sz w:val="24"/>
              </w:rPr>
            </w:pPr>
            <w:r w:rsidRPr="00A563E3">
              <w:rPr>
                <w:rFonts w:ascii="Times New Roman"/>
                <w:sz w:val="24"/>
              </w:rPr>
              <w:t>开工日期</w:t>
            </w:r>
          </w:p>
        </w:tc>
        <w:tc>
          <w:tcPr>
            <w:tcW w:w="2698" w:type="dxa"/>
            <w:gridSpan w:val="2"/>
            <w:tcBorders>
              <w:top w:val="single" w:sz="8" w:space="0" w:color="000000"/>
              <w:left w:val="single" w:sz="8" w:space="0" w:color="000000"/>
              <w:bottom w:val="single" w:sz="8" w:space="0" w:color="000000"/>
            </w:tcBorders>
            <w:vAlign w:val="center"/>
          </w:tcPr>
          <w:p w:rsidR="00C61854" w:rsidRPr="00A563E3" w:rsidRDefault="00C61854" w:rsidP="00C61854">
            <w:pPr>
              <w:pStyle w:val="TableParagraph"/>
              <w:spacing w:before="83"/>
              <w:ind w:left="32" w:right="23"/>
              <w:rPr>
                <w:rFonts w:ascii="Times New Roman" w:hAnsi="Times New Roman"/>
                <w:sz w:val="24"/>
                <w:lang w:eastAsia="zh-CN"/>
              </w:rPr>
            </w:pPr>
            <w:r w:rsidRPr="00A563E3">
              <w:rPr>
                <w:rFonts w:ascii="Times New Roman" w:hAnsi="Times New Roman" w:hint="eastAsia"/>
                <w:sz w:val="24"/>
                <w:lang w:eastAsia="zh-CN"/>
              </w:rPr>
              <w:t>/</w:t>
            </w:r>
          </w:p>
        </w:tc>
      </w:tr>
      <w:tr w:rsidR="00C61854" w:rsidRPr="00A563E3" w:rsidTr="00520B90">
        <w:trPr>
          <w:trHeight w:hRule="exact" w:val="475"/>
        </w:trPr>
        <w:tc>
          <w:tcPr>
            <w:tcW w:w="1985" w:type="dxa"/>
            <w:tcBorders>
              <w:top w:val="single" w:sz="8" w:space="0" w:color="000000"/>
              <w:bottom w:val="single" w:sz="8" w:space="0" w:color="000000"/>
              <w:right w:val="single" w:sz="8" w:space="0" w:color="000000"/>
            </w:tcBorders>
            <w:vAlign w:val="center"/>
          </w:tcPr>
          <w:p w:rsidR="00C61854" w:rsidRPr="0014651B" w:rsidRDefault="00C61854" w:rsidP="0014651B">
            <w:pPr>
              <w:pStyle w:val="TableParagraph"/>
              <w:spacing w:before="27"/>
              <w:ind w:right="180"/>
              <w:jc w:val="both"/>
              <w:rPr>
                <w:sz w:val="24"/>
              </w:rPr>
            </w:pPr>
            <w:r w:rsidRPr="0014651B">
              <w:rPr>
                <w:sz w:val="24"/>
              </w:rPr>
              <w:t>完工日期</w:t>
            </w:r>
          </w:p>
        </w:tc>
        <w:tc>
          <w:tcPr>
            <w:tcW w:w="2828" w:type="dxa"/>
            <w:gridSpan w:val="2"/>
            <w:tcBorders>
              <w:top w:val="single" w:sz="8" w:space="0" w:color="000000"/>
              <w:left w:val="single" w:sz="8" w:space="0" w:color="000000"/>
              <w:bottom w:val="single" w:sz="8" w:space="0" w:color="000000"/>
              <w:right w:val="single" w:sz="8" w:space="0" w:color="000000"/>
            </w:tcBorders>
            <w:vAlign w:val="center"/>
          </w:tcPr>
          <w:p w:rsidR="00C61854" w:rsidRPr="00A563E3" w:rsidRDefault="00C61854" w:rsidP="00C61854">
            <w:pPr>
              <w:pStyle w:val="TableParagraph"/>
              <w:spacing w:before="83"/>
              <w:ind w:left="936" w:right="932"/>
              <w:rPr>
                <w:rFonts w:ascii="Times New Roman" w:hAnsi="Times New Roman"/>
                <w:sz w:val="24"/>
                <w:lang w:eastAsia="zh-CN"/>
              </w:rPr>
            </w:pPr>
            <w:r w:rsidRPr="00A563E3">
              <w:rPr>
                <w:rFonts w:ascii="Times New Roman" w:hAnsi="Times New Roman" w:hint="eastAsia"/>
                <w:sz w:val="24"/>
                <w:lang w:eastAsia="zh-CN"/>
              </w:rPr>
              <w:t>/</w:t>
            </w:r>
          </w:p>
        </w:tc>
        <w:tc>
          <w:tcPr>
            <w:tcW w:w="1987" w:type="dxa"/>
            <w:gridSpan w:val="3"/>
            <w:tcBorders>
              <w:top w:val="single" w:sz="8" w:space="0" w:color="000000"/>
              <w:left w:val="single" w:sz="8" w:space="0" w:color="000000"/>
              <w:bottom w:val="single" w:sz="8" w:space="0" w:color="000000"/>
              <w:right w:val="single" w:sz="8" w:space="0" w:color="000000"/>
            </w:tcBorders>
            <w:vAlign w:val="center"/>
          </w:tcPr>
          <w:p w:rsidR="00C61854" w:rsidRPr="00A563E3" w:rsidRDefault="00C61854" w:rsidP="00C61854">
            <w:pPr>
              <w:pStyle w:val="TableParagraph"/>
              <w:spacing w:before="27"/>
              <w:ind w:left="264"/>
              <w:rPr>
                <w:rFonts w:ascii="Times New Roman" w:hAnsi="Times New Roman"/>
                <w:sz w:val="24"/>
              </w:rPr>
            </w:pPr>
            <w:r w:rsidRPr="00A563E3">
              <w:rPr>
                <w:rFonts w:ascii="Times New Roman"/>
                <w:sz w:val="24"/>
              </w:rPr>
              <w:t>现场监测时间</w:t>
            </w:r>
          </w:p>
        </w:tc>
        <w:tc>
          <w:tcPr>
            <w:tcW w:w="2698" w:type="dxa"/>
            <w:gridSpan w:val="2"/>
            <w:tcBorders>
              <w:top w:val="single" w:sz="8" w:space="0" w:color="000000"/>
              <w:left w:val="single" w:sz="8" w:space="0" w:color="000000"/>
              <w:bottom w:val="single" w:sz="8" w:space="0" w:color="000000"/>
            </w:tcBorders>
            <w:vAlign w:val="center"/>
          </w:tcPr>
          <w:p w:rsidR="00C61854" w:rsidRPr="00FB7B62" w:rsidRDefault="00C61854" w:rsidP="005D3979">
            <w:pPr>
              <w:pStyle w:val="TableParagraph"/>
              <w:spacing w:before="83"/>
              <w:rPr>
                <w:rFonts w:ascii="Times New Roman" w:hAnsi="Times New Roman"/>
                <w:sz w:val="24"/>
                <w:lang w:eastAsia="zh-CN"/>
              </w:rPr>
            </w:pPr>
            <w:r w:rsidRPr="005D3979">
              <w:rPr>
                <w:rFonts w:ascii="Times New Roman" w:hAnsi="Times New Roman" w:hint="eastAsia"/>
                <w:sz w:val="24"/>
                <w:lang w:eastAsia="zh-CN"/>
              </w:rPr>
              <w:t>201</w:t>
            </w:r>
            <w:r w:rsidR="005D3979" w:rsidRPr="005D3979">
              <w:rPr>
                <w:rFonts w:ascii="Times New Roman" w:hAnsi="Times New Roman" w:hint="eastAsia"/>
                <w:sz w:val="24"/>
                <w:lang w:eastAsia="zh-CN"/>
              </w:rPr>
              <w:t>8</w:t>
            </w:r>
            <w:r w:rsidRPr="005D3979">
              <w:rPr>
                <w:rFonts w:ascii="Times New Roman" w:hAnsi="Times New Roman" w:hint="eastAsia"/>
                <w:sz w:val="24"/>
                <w:lang w:eastAsia="zh-CN"/>
              </w:rPr>
              <w:t>.</w:t>
            </w:r>
            <w:r w:rsidR="005D3979" w:rsidRPr="005D3979">
              <w:rPr>
                <w:rFonts w:ascii="Times New Roman" w:hAnsi="Times New Roman" w:hint="eastAsia"/>
                <w:sz w:val="24"/>
                <w:lang w:eastAsia="zh-CN"/>
              </w:rPr>
              <w:t>2.9</w:t>
            </w:r>
            <w:r w:rsidR="00C248C7" w:rsidRPr="005D3979">
              <w:rPr>
                <w:rFonts w:ascii="Times New Roman" w:hAnsi="Times New Roman" w:hint="eastAsia"/>
                <w:sz w:val="24"/>
                <w:lang w:eastAsia="zh-CN"/>
              </w:rPr>
              <w:t>-</w:t>
            </w:r>
            <w:r w:rsidR="005D3979">
              <w:rPr>
                <w:rFonts w:ascii="Times New Roman" w:hAnsi="Times New Roman" w:hint="eastAsia"/>
                <w:sz w:val="24"/>
                <w:lang w:eastAsia="zh-CN"/>
              </w:rPr>
              <w:t>2.10</w:t>
            </w:r>
          </w:p>
        </w:tc>
      </w:tr>
      <w:tr w:rsidR="00C61854" w:rsidRPr="00A563E3" w:rsidTr="00520B90">
        <w:trPr>
          <w:trHeight w:hRule="exact" w:val="643"/>
        </w:trPr>
        <w:tc>
          <w:tcPr>
            <w:tcW w:w="1985" w:type="dxa"/>
            <w:tcBorders>
              <w:top w:val="single" w:sz="8" w:space="0" w:color="000000"/>
              <w:bottom w:val="single" w:sz="8" w:space="0" w:color="000000"/>
              <w:right w:val="single" w:sz="8" w:space="0" w:color="000000"/>
            </w:tcBorders>
            <w:vAlign w:val="center"/>
          </w:tcPr>
          <w:p w:rsidR="00C61854" w:rsidRPr="0014651B" w:rsidRDefault="00C61854" w:rsidP="0014651B">
            <w:pPr>
              <w:pStyle w:val="TableParagraph"/>
              <w:spacing w:line="268" w:lineRule="exact"/>
              <w:ind w:right="180"/>
              <w:jc w:val="both"/>
              <w:rPr>
                <w:sz w:val="24"/>
              </w:rPr>
            </w:pPr>
            <w:r w:rsidRPr="0014651B">
              <w:rPr>
                <w:sz w:val="24"/>
              </w:rPr>
              <w:t>环评报告表</w:t>
            </w:r>
          </w:p>
          <w:p w:rsidR="00C61854" w:rsidRPr="0014651B" w:rsidRDefault="00C61854" w:rsidP="0014651B">
            <w:pPr>
              <w:pStyle w:val="TableParagraph"/>
              <w:spacing w:line="313" w:lineRule="exact"/>
              <w:ind w:right="180"/>
              <w:jc w:val="both"/>
              <w:rPr>
                <w:sz w:val="24"/>
              </w:rPr>
            </w:pPr>
            <w:r w:rsidRPr="0014651B">
              <w:rPr>
                <w:sz w:val="24"/>
              </w:rPr>
              <w:t>审批部门</w:t>
            </w:r>
          </w:p>
        </w:tc>
        <w:tc>
          <w:tcPr>
            <w:tcW w:w="2828" w:type="dxa"/>
            <w:gridSpan w:val="2"/>
            <w:tcBorders>
              <w:top w:val="single" w:sz="8" w:space="0" w:color="000000"/>
              <w:left w:val="single" w:sz="8" w:space="0" w:color="000000"/>
              <w:bottom w:val="single" w:sz="8" w:space="0" w:color="000000"/>
              <w:right w:val="single" w:sz="8" w:space="0" w:color="000000"/>
            </w:tcBorders>
            <w:vAlign w:val="center"/>
          </w:tcPr>
          <w:p w:rsidR="00C61854" w:rsidRPr="00A563E3" w:rsidRDefault="00C61854" w:rsidP="00C61854">
            <w:pPr>
              <w:pStyle w:val="TableParagraph"/>
              <w:spacing w:before="113"/>
              <w:rPr>
                <w:rFonts w:ascii="Times New Roman" w:hAnsi="Times New Roman"/>
                <w:sz w:val="24"/>
              </w:rPr>
            </w:pPr>
            <w:r w:rsidRPr="00A563E3">
              <w:rPr>
                <w:rFonts w:ascii="Times New Roman"/>
                <w:sz w:val="24"/>
              </w:rPr>
              <w:t>寿光市环境保护局</w:t>
            </w:r>
          </w:p>
        </w:tc>
        <w:tc>
          <w:tcPr>
            <w:tcW w:w="1987" w:type="dxa"/>
            <w:gridSpan w:val="3"/>
            <w:tcBorders>
              <w:top w:val="single" w:sz="8" w:space="0" w:color="000000"/>
              <w:left w:val="single" w:sz="8" w:space="0" w:color="000000"/>
              <w:bottom w:val="single" w:sz="8" w:space="0" w:color="000000"/>
              <w:right w:val="single" w:sz="8" w:space="0" w:color="000000"/>
            </w:tcBorders>
            <w:vAlign w:val="center"/>
          </w:tcPr>
          <w:p w:rsidR="00C61854" w:rsidRPr="00A563E3" w:rsidRDefault="00C61854" w:rsidP="00C61854">
            <w:pPr>
              <w:pStyle w:val="TableParagraph"/>
              <w:spacing w:line="268" w:lineRule="exact"/>
              <w:ind w:left="364" w:right="364"/>
              <w:rPr>
                <w:rFonts w:ascii="Times New Roman" w:hAnsi="Times New Roman"/>
                <w:sz w:val="24"/>
              </w:rPr>
            </w:pPr>
            <w:r w:rsidRPr="00A563E3">
              <w:rPr>
                <w:rFonts w:ascii="Times New Roman"/>
                <w:sz w:val="24"/>
              </w:rPr>
              <w:t>环评报告表</w:t>
            </w:r>
          </w:p>
          <w:p w:rsidR="00C61854" w:rsidRPr="00A563E3" w:rsidRDefault="00C61854" w:rsidP="00C61854">
            <w:pPr>
              <w:pStyle w:val="TableParagraph"/>
              <w:spacing w:line="313" w:lineRule="exact"/>
              <w:ind w:left="364" w:right="364"/>
              <w:rPr>
                <w:rFonts w:ascii="Times New Roman" w:hAnsi="Times New Roman"/>
                <w:sz w:val="24"/>
              </w:rPr>
            </w:pPr>
            <w:r w:rsidRPr="00A563E3">
              <w:rPr>
                <w:rFonts w:ascii="Times New Roman"/>
                <w:sz w:val="24"/>
              </w:rPr>
              <w:t>编写单位</w:t>
            </w:r>
          </w:p>
        </w:tc>
        <w:tc>
          <w:tcPr>
            <w:tcW w:w="2698" w:type="dxa"/>
            <w:gridSpan w:val="2"/>
            <w:tcBorders>
              <w:top w:val="single" w:sz="8" w:space="0" w:color="000000"/>
              <w:left w:val="single" w:sz="8" w:space="0" w:color="000000"/>
              <w:bottom w:val="single" w:sz="8" w:space="0" w:color="000000"/>
            </w:tcBorders>
            <w:vAlign w:val="center"/>
          </w:tcPr>
          <w:p w:rsidR="00C61854" w:rsidRPr="00FB7B62" w:rsidRDefault="005D3979" w:rsidP="00C61854">
            <w:pPr>
              <w:pStyle w:val="TableParagraph"/>
              <w:spacing w:line="313" w:lineRule="exact"/>
              <w:ind w:left="32" w:right="28"/>
              <w:rPr>
                <w:rFonts w:ascii="Times New Roman" w:hAnsi="Times New Roman"/>
                <w:sz w:val="24"/>
                <w:lang w:eastAsia="zh-CN"/>
              </w:rPr>
            </w:pPr>
            <w:r>
              <w:rPr>
                <w:rFonts w:ascii="Times New Roman" w:hint="eastAsia"/>
                <w:sz w:val="24"/>
                <w:lang w:eastAsia="zh-CN"/>
              </w:rPr>
              <w:t>江苏绿源工程设计研究</w:t>
            </w:r>
            <w:r w:rsidR="00FB7B62" w:rsidRPr="00FB7B62">
              <w:rPr>
                <w:rFonts w:ascii="Times New Roman" w:hint="eastAsia"/>
                <w:sz w:val="24"/>
                <w:lang w:eastAsia="zh-CN"/>
              </w:rPr>
              <w:t>有限公司</w:t>
            </w:r>
          </w:p>
        </w:tc>
      </w:tr>
      <w:tr w:rsidR="00C61854" w:rsidRPr="00A563E3" w:rsidTr="00520B90">
        <w:trPr>
          <w:trHeight w:hRule="exact" w:val="643"/>
        </w:trPr>
        <w:tc>
          <w:tcPr>
            <w:tcW w:w="1985" w:type="dxa"/>
            <w:tcBorders>
              <w:top w:val="single" w:sz="8" w:space="0" w:color="000000"/>
              <w:bottom w:val="single" w:sz="8" w:space="0" w:color="000000"/>
              <w:right w:val="single" w:sz="8" w:space="0" w:color="000000"/>
            </w:tcBorders>
            <w:vAlign w:val="center"/>
          </w:tcPr>
          <w:p w:rsidR="0014651B" w:rsidRPr="0014651B" w:rsidRDefault="00C61854" w:rsidP="0014651B">
            <w:pPr>
              <w:pStyle w:val="TableParagraph"/>
              <w:spacing w:line="268" w:lineRule="exact"/>
              <w:jc w:val="both"/>
              <w:rPr>
                <w:sz w:val="24"/>
                <w:lang w:eastAsia="zh-CN"/>
              </w:rPr>
            </w:pPr>
            <w:r w:rsidRPr="0014651B">
              <w:rPr>
                <w:sz w:val="24"/>
              </w:rPr>
              <w:t>环保设施</w:t>
            </w:r>
          </w:p>
          <w:p w:rsidR="00C61854" w:rsidRPr="0014651B" w:rsidRDefault="00C61854" w:rsidP="0014651B">
            <w:pPr>
              <w:pStyle w:val="TableParagraph"/>
              <w:spacing w:line="268" w:lineRule="exact"/>
              <w:jc w:val="both"/>
              <w:rPr>
                <w:sz w:val="24"/>
              </w:rPr>
            </w:pPr>
            <w:r w:rsidRPr="0014651B">
              <w:rPr>
                <w:sz w:val="24"/>
              </w:rPr>
              <w:t>设计单位</w:t>
            </w:r>
          </w:p>
        </w:tc>
        <w:tc>
          <w:tcPr>
            <w:tcW w:w="2828" w:type="dxa"/>
            <w:gridSpan w:val="2"/>
            <w:tcBorders>
              <w:top w:val="single" w:sz="8" w:space="0" w:color="000000"/>
              <w:left w:val="single" w:sz="8" w:space="0" w:color="000000"/>
              <w:bottom w:val="single" w:sz="8" w:space="0" w:color="000000"/>
              <w:right w:val="single" w:sz="8" w:space="0" w:color="000000"/>
            </w:tcBorders>
            <w:vAlign w:val="center"/>
          </w:tcPr>
          <w:p w:rsidR="00C61854" w:rsidRPr="00A563E3" w:rsidRDefault="00FF1FAB" w:rsidP="00C61854">
            <w:pPr>
              <w:pStyle w:val="TableParagraph"/>
              <w:spacing w:before="164"/>
              <w:ind w:left="932" w:right="932"/>
              <w:rPr>
                <w:rFonts w:ascii="Times New Roman" w:hAnsi="Times New Roman"/>
                <w:sz w:val="24"/>
                <w:lang w:eastAsia="zh-CN"/>
              </w:rPr>
            </w:pPr>
            <w:r>
              <w:rPr>
                <w:rFonts w:ascii="Times New Roman" w:hAnsi="Times New Roman" w:hint="eastAsia"/>
                <w:sz w:val="24"/>
                <w:lang w:eastAsia="zh-CN"/>
              </w:rPr>
              <w:t>/</w:t>
            </w:r>
          </w:p>
        </w:tc>
        <w:tc>
          <w:tcPr>
            <w:tcW w:w="1987" w:type="dxa"/>
            <w:gridSpan w:val="3"/>
            <w:tcBorders>
              <w:top w:val="single" w:sz="8" w:space="0" w:color="000000"/>
              <w:left w:val="single" w:sz="8" w:space="0" w:color="000000"/>
              <w:bottom w:val="single" w:sz="8" w:space="0" w:color="000000"/>
              <w:right w:val="single" w:sz="8" w:space="0" w:color="000000"/>
            </w:tcBorders>
            <w:vAlign w:val="center"/>
          </w:tcPr>
          <w:p w:rsidR="00C61854" w:rsidRPr="00A563E3" w:rsidRDefault="00C61854" w:rsidP="006622A7">
            <w:pPr>
              <w:pStyle w:val="TableParagraph"/>
              <w:spacing w:line="268" w:lineRule="exact"/>
              <w:ind w:left="504"/>
              <w:jc w:val="both"/>
              <w:rPr>
                <w:rFonts w:ascii="Times New Roman" w:hAnsi="Times New Roman"/>
                <w:sz w:val="24"/>
              </w:rPr>
            </w:pPr>
            <w:r w:rsidRPr="00A563E3">
              <w:rPr>
                <w:rFonts w:ascii="Times New Roman"/>
                <w:sz w:val="24"/>
              </w:rPr>
              <w:t>环保设施</w:t>
            </w:r>
          </w:p>
          <w:p w:rsidR="00C61854" w:rsidRPr="00A563E3" w:rsidRDefault="00C61854" w:rsidP="006622A7">
            <w:pPr>
              <w:pStyle w:val="TableParagraph"/>
              <w:spacing w:line="313" w:lineRule="exact"/>
              <w:ind w:left="504"/>
              <w:jc w:val="both"/>
              <w:rPr>
                <w:rFonts w:ascii="Times New Roman" w:hAnsi="Times New Roman"/>
                <w:sz w:val="24"/>
              </w:rPr>
            </w:pPr>
            <w:r w:rsidRPr="00A563E3">
              <w:rPr>
                <w:rFonts w:ascii="Times New Roman"/>
                <w:sz w:val="24"/>
              </w:rPr>
              <w:t>施工单位</w:t>
            </w:r>
          </w:p>
        </w:tc>
        <w:tc>
          <w:tcPr>
            <w:tcW w:w="2698" w:type="dxa"/>
            <w:gridSpan w:val="2"/>
            <w:tcBorders>
              <w:top w:val="single" w:sz="8" w:space="0" w:color="000000"/>
              <w:left w:val="single" w:sz="8" w:space="0" w:color="000000"/>
              <w:bottom w:val="single" w:sz="8" w:space="0" w:color="000000"/>
            </w:tcBorders>
            <w:vAlign w:val="center"/>
          </w:tcPr>
          <w:p w:rsidR="00C61854" w:rsidRPr="00A563E3" w:rsidRDefault="00FF1FAB" w:rsidP="00C61854">
            <w:pPr>
              <w:pStyle w:val="TableParagraph"/>
              <w:spacing w:before="164"/>
              <w:ind w:left="32" w:right="28"/>
              <w:rPr>
                <w:rFonts w:ascii="Times New Roman" w:hAnsi="Times New Roman"/>
                <w:sz w:val="24"/>
                <w:lang w:eastAsia="zh-CN"/>
              </w:rPr>
            </w:pPr>
            <w:r>
              <w:rPr>
                <w:rFonts w:ascii="Times New Roman" w:hAnsi="Times New Roman" w:hint="eastAsia"/>
                <w:sz w:val="24"/>
                <w:lang w:eastAsia="zh-CN"/>
              </w:rPr>
              <w:t>/</w:t>
            </w:r>
          </w:p>
        </w:tc>
      </w:tr>
      <w:tr w:rsidR="00C61854" w:rsidRPr="00A563E3" w:rsidTr="00520B90">
        <w:trPr>
          <w:trHeight w:hRule="exact" w:val="470"/>
        </w:trPr>
        <w:tc>
          <w:tcPr>
            <w:tcW w:w="1985" w:type="dxa"/>
            <w:tcBorders>
              <w:top w:val="single" w:sz="8" w:space="0" w:color="000000"/>
              <w:bottom w:val="single" w:sz="8" w:space="0" w:color="000000"/>
              <w:right w:val="single" w:sz="8" w:space="0" w:color="000000"/>
            </w:tcBorders>
            <w:vAlign w:val="center"/>
          </w:tcPr>
          <w:p w:rsidR="00C61854" w:rsidRPr="0014651B" w:rsidRDefault="00C61854" w:rsidP="0014651B">
            <w:pPr>
              <w:pStyle w:val="TableParagraph"/>
              <w:spacing w:before="27"/>
              <w:ind w:right="180"/>
              <w:jc w:val="both"/>
              <w:rPr>
                <w:sz w:val="24"/>
              </w:rPr>
            </w:pPr>
            <w:r w:rsidRPr="0014651B">
              <w:rPr>
                <w:sz w:val="24"/>
              </w:rPr>
              <w:t>投资总概算</w:t>
            </w:r>
          </w:p>
        </w:tc>
        <w:tc>
          <w:tcPr>
            <w:tcW w:w="1559" w:type="dxa"/>
            <w:tcBorders>
              <w:top w:val="single" w:sz="8" w:space="0" w:color="000000"/>
              <w:left w:val="single" w:sz="8" w:space="0" w:color="000000"/>
              <w:bottom w:val="single" w:sz="8" w:space="0" w:color="000000"/>
              <w:right w:val="single" w:sz="8" w:space="0" w:color="000000"/>
            </w:tcBorders>
            <w:vAlign w:val="center"/>
          </w:tcPr>
          <w:p w:rsidR="00C61854" w:rsidRPr="00CB0309" w:rsidRDefault="005D3979" w:rsidP="00C61854">
            <w:pPr>
              <w:pStyle w:val="TableParagraph"/>
              <w:spacing w:before="27"/>
              <w:ind w:left="124" w:right="124"/>
              <w:rPr>
                <w:rFonts w:ascii="Times New Roman" w:hAnsi="Times New Roman" w:cs="Times New Roman"/>
                <w:sz w:val="24"/>
                <w:lang w:eastAsia="zh-CN"/>
              </w:rPr>
            </w:pPr>
            <w:r>
              <w:rPr>
                <w:rFonts w:ascii="Times New Roman" w:hAnsi="Times New Roman" w:cs="Times New Roman" w:hint="eastAsia"/>
                <w:sz w:val="24"/>
                <w:lang w:eastAsia="zh-CN"/>
              </w:rPr>
              <w:t>300</w:t>
            </w:r>
            <w:r w:rsidR="00C61854" w:rsidRPr="00CB0309">
              <w:rPr>
                <w:rFonts w:ascii="Times New Roman" w:hAnsi="Times New Roman" w:cs="Times New Roman"/>
                <w:sz w:val="24"/>
                <w:lang w:eastAsia="zh-CN"/>
              </w:rPr>
              <w:t>万元</w:t>
            </w:r>
          </w:p>
        </w:tc>
        <w:tc>
          <w:tcPr>
            <w:tcW w:w="1843" w:type="dxa"/>
            <w:gridSpan w:val="2"/>
            <w:tcBorders>
              <w:top w:val="single" w:sz="8" w:space="0" w:color="000000"/>
              <w:left w:val="single" w:sz="8" w:space="0" w:color="000000"/>
              <w:bottom w:val="single" w:sz="8" w:space="0" w:color="000000"/>
              <w:right w:val="single" w:sz="8" w:space="0" w:color="000000"/>
            </w:tcBorders>
            <w:vAlign w:val="center"/>
          </w:tcPr>
          <w:p w:rsidR="00C61854" w:rsidRPr="00CB0309" w:rsidRDefault="00C61854" w:rsidP="00C61854">
            <w:pPr>
              <w:pStyle w:val="TableParagraph"/>
              <w:spacing w:before="27"/>
              <w:ind w:left="201"/>
              <w:rPr>
                <w:rFonts w:ascii="Times New Roman" w:hAnsi="Times New Roman" w:cs="Times New Roman"/>
                <w:sz w:val="24"/>
              </w:rPr>
            </w:pPr>
            <w:r w:rsidRPr="00CB0309">
              <w:rPr>
                <w:rFonts w:ascii="Times New Roman" w:hAnsi="Times New Roman" w:cs="Times New Roman"/>
                <w:sz w:val="24"/>
              </w:rPr>
              <w:t>环保投资概算</w:t>
            </w:r>
          </w:p>
        </w:tc>
        <w:tc>
          <w:tcPr>
            <w:tcW w:w="1413" w:type="dxa"/>
            <w:gridSpan w:val="2"/>
            <w:tcBorders>
              <w:top w:val="single" w:sz="8" w:space="0" w:color="000000"/>
              <w:left w:val="single" w:sz="8" w:space="0" w:color="000000"/>
              <w:bottom w:val="single" w:sz="8" w:space="0" w:color="000000"/>
              <w:right w:val="single" w:sz="8" w:space="0" w:color="000000"/>
            </w:tcBorders>
            <w:vAlign w:val="center"/>
          </w:tcPr>
          <w:p w:rsidR="00C61854" w:rsidRPr="00CB0309" w:rsidRDefault="005D3979" w:rsidP="006622A7">
            <w:pPr>
              <w:pStyle w:val="TableParagraph"/>
              <w:spacing w:before="27"/>
              <w:ind w:left="124" w:right="124"/>
              <w:rPr>
                <w:rFonts w:ascii="Times New Roman" w:hAnsi="Times New Roman" w:cs="Times New Roman"/>
                <w:sz w:val="24"/>
                <w:lang w:eastAsia="zh-CN"/>
              </w:rPr>
            </w:pPr>
            <w:r>
              <w:rPr>
                <w:rFonts w:ascii="Times New Roman" w:hAnsi="Times New Roman" w:cs="Times New Roman" w:hint="eastAsia"/>
                <w:sz w:val="24"/>
                <w:lang w:eastAsia="zh-CN"/>
              </w:rPr>
              <w:t>6</w:t>
            </w:r>
            <w:r w:rsidR="00C61854" w:rsidRPr="00CB0309">
              <w:rPr>
                <w:rFonts w:ascii="Times New Roman" w:hAnsi="Times New Roman" w:cs="Times New Roman"/>
                <w:sz w:val="24"/>
                <w:lang w:eastAsia="zh-CN"/>
              </w:rPr>
              <w:t>万元</w:t>
            </w:r>
          </w:p>
        </w:tc>
        <w:tc>
          <w:tcPr>
            <w:tcW w:w="1280" w:type="dxa"/>
            <w:tcBorders>
              <w:top w:val="single" w:sz="8" w:space="0" w:color="000000"/>
              <w:left w:val="single" w:sz="8" w:space="0" w:color="000000"/>
              <w:bottom w:val="single" w:sz="8" w:space="0" w:color="000000"/>
              <w:right w:val="single" w:sz="8" w:space="0" w:color="000000"/>
            </w:tcBorders>
            <w:vAlign w:val="center"/>
          </w:tcPr>
          <w:p w:rsidR="00C61854" w:rsidRPr="00CB0309" w:rsidRDefault="00C61854" w:rsidP="00C61854">
            <w:pPr>
              <w:pStyle w:val="TableParagraph"/>
              <w:spacing w:before="27"/>
              <w:ind w:left="296" w:right="296"/>
              <w:rPr>
                <w:rFonts w:ascii="Times New Roman" w:hAnsi="Times New Roman" w:cs="Times New Roman"/>
                <w:sz w:val="24"/>
              </w:rPr>
            </w:pPr>
            <w:r w:rsidRPr="00CB0309">
              <w:rPr>
                <w:rFonts w:ascii="Times New Roman" w:hAnsi="Times New Roman" w:cs="Times New Roman"/>
                <w:sz w:val="24"/>
              </w:rPr>
              <w:t>比例</w:t>
            </w:r>
          </w:p>
        </w:tc>
        <w:tc>
          <w:tcPr>
            <w:tcW w:w="1418" w:type="dxa"/>
            <w:tcBorders>
              <w:top w:val="single" w:sz="8" w:space="0" w:color="000000"/>
              <w:left w:val="single" w:sz="8" w:space="0" w:color="000000"/>
              <w:bottom w:val="single" w:sz="8" w:space="0" w:color="000000"/>
            </w:tcBorders>
            <w:vAlign w:val="center"/>
          </w:tcPr>
          <w:p w:rsidR="00C61854" w:rsidRPr="00CB0309" w:rsidRDefault="005D3979" w:rsidP="00C61854">
            <w:pPr>
              <w:pStyle w:val="TableParagraph"/>
              <w:spacing w:before="78"/>
              <w:ind w:left="380" w:right="377"/>
              <w:rPr>
                <w:rFonts w:ascii="Times New Roman" w:hAnsi="Times New Roman" w:cs="Times New Roman"/>
                <w:sz w:val="24"/>
              </w:rPr>
            </w:pPr>
            <w:r>
              <w:rPr>
                <w:rFonts w:ascii="Times New Roman" w:hAnsi="Times New Roman" w:cs="Times New Roman" w:hint="eastAsia"/>
                <w:sz w:val="24"/>
                <w:lang w:eastAsia="zh-CN"/>
              </w:rPr>
              <w:t>2</w:t>
            </w:r>
            <w:r w:rsidR="00C61854" w:rsidRPr="00CB0309">
              <w:rPr>
                <w:rFonts w:ascii="Times New Roman" w:hAnsi="Times New Roman" w:cs="Times New Roman"/>
                <w:sz w:val="24"/>
              </w:rPr>
              <w:t>%</w:t>
            </w:r>
          </w:p>
        </w:tc>
      </w:tr>
      <w:tr w:rsidR="00C61854" w:rsidRPr="00A563E3" w:rsidTr="00520B90">
        <w:trPr>
          <w:trHeight w:hRule="exact" w:val="475"/>
        </w:trPr>
        <w:tc>
          <w:tcPr>
            <w:tcW w:w="1985" w:type="dxa"/>
            <w:tcBorders>
              <w:top w:val="single" w:sz="8" w:space="0" w:color="000000"/>
              <w:bottom w:val="single" w:sz="8" w:space="0" w:color="000000"/>
              <w:right w:val="single" w:sz="8" w:space="0" w:color="000000"/>
            </w:tcBorders>
            <w:vAlign w:val="center"/>
          </w:tcPr>
          <w:p w:rsidR="00C61854" w:rsidRPr="0014651B" w:rsidRDefault="00C61854" w:rsidP="0014651B">
            <w:pPr>
              <w:pStyle w:val="TableParagraph"/>
              <w:spacing w:before="27"/>
              <w:ind w:right="180"/>
              <w:jc w:val="both"/>
              <w:rPr>
                <w:sz w:val="24"/>
              </w:rPr>
            </w:pPr>
            <w:r w:rsidRPr="0014651B">
              <w:rPr>
                <w:sz w:val="24"/>
              </w:rPr>
              <w:t>实际总投资</w:t>
            </w:r>
          </w:p>
        </w:tc>
        <w:tc>
          <w:tcPr>
            <w:tcW w:w="1559" w:type="dxa"/>
            <w:tcBorders>
              <w:top w:val="single" w:sz="8" w:space="0" w:color="000000"/>
              <w:left w:val="single" w:sz="8" w:space="0" w:color="000000"/>
              <w:bottom w:val="single" w:sz="8" w:space="0" w:color="000000"/>
              <w:right w:val="single" w:sz="8" w:space="0" w:color="000000"/>
            </w:tcBorders>
            <w:vAlign w:val="center"/>
          </w:tcPr>
          <w:p w:rsidR="00C61854" w:rsidRPr="005D3979" w:rsidRDefault="001F7A99" w:rsidP="00C61854">
            <w:pPr>
              <w:pStyle w:val="TableParagraph"/>
              <w:spacing w:before="27"/>
              <w:ind w:left="124" w:right="124"/>
              <w:rPr>
                <w:rFonts w:ascii="Times New Roman" w:hAnsi="Times New Roman" w:cs="Times New Roman"/>
                <w:sz w:val="24"/>
              </w:rPr>
            </w:pPr>
            <w:r>
              <w:rPr>
                <w:rFonts w:ascii="Times New Roman" w:hAnsi="Times New Roman" w:cs="Times New Roman" w:hint="eastAsia"/>
                <w:sz w:val="24"/>
                <w:lang w:eastAsia="zh-CN"/>
              </w:rPr>
              <w:t>310</w:t>
            </w:r>
            <w:r w:rsidR="00327038" w:rsidRPr="005D3979">
              <w:rPr>
                <w:rFonts w:ascii="Times New Roman" w:hAnsi="Times New Roman" w:cs="Times New Roman"/>
                <w:sz w:val="24"/>
                <w:lang w:eastAsia="zh-CN"/>
              </w:rPr>
              <w:t>万元</w:t>
            </w:r>
          </w:p>
        </w:tc>
        <w:tc>
          <w:tcPr>
            <w:tcW w:w="1843" w:type="dxa"/>
            <w:gridSpan w:val="2"/>
            <w:tcBorders>
              <w:top w:val="single" w:sz="8" w:space="0" w:color="000000"/>
              <w:left w:val="single" w:sz="8" w:space="0" w:color="000000"/>
              <w:bottom w:val="single" w:sz="8" w:space="0" w:color="000000"/>
              <w:right w:val="single" w:sz="8" w:space="0" w:color="000000"/>
            </w:tcBorders>
            <w:vAlign w:val="center"/>
          </w:tcPr>
          <w:p w:rsidR="00C61854" w:rsidRPr="005D3979" w:rsidRDefault="00C61854" w:rsidP="00C61854">
            <w:pPr>
              <w:pStyle w:val="TableParagraph"/>
              <w:spacing w:before="27"/>
              <w:ind w:left="201"/>
              <w:rPr>
                <w:rFonts w:ascii="Times New Roman" w:hAnsi="Times New Roman" w:cs="Times New Roman"/>
                <w:sz w:val="24"/>
              </w:rPr>
            </w:pPr>
            <w:r w:rsidRPr="005D3979">
              <w:rPr>
                <w:rFonts w:ascii="Times New Roman" w:hAnsi="Times New Roman" w:cs="Times New Roman"/>
                <w:sz w:val="24"/>
              </w:rPr>
              <w:t>实际环保投资</w:t>
            </w:r>
          </w:p>
        </w:tc>
        <w:tc>
          <w:tcPr>
            <w:tcW w:w="1413" w:type="dxa"/>
            <w:gridSpan w:val="2"/>
            <w:tcBorders>
              <w:top w:val="single" w:sz="8" w:space="0" w:color="000000"/>
              <w:left w:val="single" w:sz="8" w:space="0" w:color="000000"/>
              <w:bottom w:val="single" w:sz="8" w:space="0" w:color="000000"/>
              <w:right w:val="single" w:sz="8" w:space="0" w:color="000000"/>
            </w:tcBorders>
            <w:vAlign w:val="center"/>
          </w:tcPr>
          <w:p w:rsidR="00C61854" w:rsidRPr="0099045D" w:rsidRDefault="0092226A" w:rsidP="00327038">
            <w:pPr>
              <w:pStyle w:val="TableParagraph"/>
              <w:spacing w:before="27"/>
              <w:ind w:left="124" w:right="124"/>
              <w:rPr>
                <w:rFonts w:ascii="Times New Roman" w:hAnsi="Times New Roman" w:cs="Times New Roman"/>
                <w:sz w:val="24"/>
                <w:lang w:eastAsia="zh-CN"/>
              </w:rPr>
            </w:pPr>
            <w:r w:rsidRPr="0099045D">
              <w:rPr>
                <w:rFonts w:ascii="Times New Roman" w:hAnsi="Times New Roman" w:cs="Times New Roman"/>
                <w:sz w:val="24"/>
                <w:lang w:eastAsia="zh-CN"/>
              </w:rPr>
              <w:t>8</w:t>
            </w:r>
            <w:r w:rsidR="00C61854" w:rsidRPr="0099045D">
              <w:rPr>
                <w:rFonts w:ascii="Times New Roman" w:hAnsi="Times New Roman" w:cs="Times New Roman"/>
                <w:sz w:val="24"/>
                <w:lang w:eastAsia="zh-CN"/>
              </w:rPr>
              <w:t>万元</w:t>
            </w:r>
          </w:p>
        </w:tc>
        <w:tc>
          <w:tcPr>
            <w:tcW w:w="1280" w:type="dxa"/>
            <w:tcBorders>
              <w:top w:val="single" w:sz="8" w:space="0" w:color="000000"/>
              <w:left w:val="single" w:sz="8" w:space="0" w:color="000000"/>
              <w:bottom w:val="single" w:sz="8" w:space="0" w:color="000000"/>
              <w:right w:val="single" w:sz="8" w:space="0" w:color="000000"/>
            </w:tcBorders>
            <w:vAlign w:val="center"/>
          </w:tcPr>
          <w:p w:rsidR="00C61854" w:rsidRPr="0099045D" w:rsidRDefault="00C61854" w:rsidP="00C61854">
            <w:pPr>
              <w:pStyle w:val="TableParagraph"/>
              <w:spacing w:before="27"/>
              <w:ind w:left="296" w:right="296"/>
              <w:rPr>
                <w:rFonts w:ascii="Times New Roman" w:hAnsi="Times New Roman" w:cs="Times New Roman"/>
                <w:sz w:val="24"/>
              </w:rPr>
            </w:pPr>
            <w:r w:rsidRPr="0099045D">
              <w:rPr>
                <w:rFonts w:ascii="Times New Roman" w:hAnsi="Times New Roman" w:cs="Times New Roman"/>
                <w:sz w:val="24"/>
              </w:rPr>
              <w:t>比例</w:t>
            </w:r>
          </w:p>
        </w:tc>
        <w:tc>
          <w:tcPr>
            <w:tcW w:w="1418" w:type="dxa"/>
            <w:tcBorders>
              <w:top w:val="single" w:sz="8" w:space="0" w:color="000000"/>
              <w:left w:val="single" w:sz="8" w:space="0" w:color="000000"/>
              <w:bottom w:val="single" w:sz="8" w:space="0" w:color="000000"/>
            </w:tcBorders>
            <w:vAlign w:val="center"/>
          </w:tcPr>
          <w:p w:rsidR="00C61854" w:rsidRPr="0099045D" w:rsidRDefault="005D3979" w:rsidP="001F7A99">
            <w:pPr>
              <w:pStyle w:val="TableParagraph"/>
              <w:spacing w:before="83"/>
              <w:ind w:left="380" w:right="377"/>
              <w:rPr>
                <w:rFonts w:ascii="Times New Roman" w:hAnsi="Times New Roman" w:cs="Times New Roman"/>
                <w:sz w:val="24"/>
              </w:rPr>
            </w:pPr>
            <w:r w:rsidRPr="0099045D">
              <w:rPr>
                <w:rFonts w:ascii="Times New Roman" w:hAnsi="Times New Roman" w:cs="Times New Roman" w:hint="eastAsia"/>
                <w:sz w:val="24"/>
                <w:lang w:eastAsia="zh-CN"/>
              </w:rPr>
              <w:t>2</w:t>
            </w:r>
            <w:r w:rsidR="0092226A" w:rsidRPr="0099045D">
              <w:rPr>
                <w:rFonts w:ascii="Times New Roman" w:hAnsi="Times New Roman" w:cs="Times New Roman"/>
                <w:sz w:val="24"/>
                <w:lang w:eastAsia="zh-CN"/>
              </w:rPr>
              <w:t>.</w:t>
            </w:r>
            <w:r w:rsidR="001F7A99">
              <w:rPr>
                <w:rFonts w:ascii="Times New Roman" w:hAnsi="Times New Roman" w:cs="Times New Roman" w:hint="eastAsia"/>
                <w:sz w:val="24"/>
                <w:lang w:eastAsia="zh-CN"/>
              </w:rPr>
              <w:t>6</w:t>
            </w:r>
            <w:r w:rsidR="00C61854" w:rsidRPr="0099045D">
              <w:rPr>
                <w:rFonts w:ascii="Times New Roman" w:hAnsi="Times New Roman" w:cs="Times New Roman"/>
                <w:sz w:val="24"/>
              </w:rPr>
              <w:t>%</w:t>
            </w:r>
          </w:p>
        </w:tc>
      </w:tr>
      <w:tr w:rsidR="00C61854" w:rsidRPr="00A563E3" w:rsidTr="004B5C54">
        <w:trPr>
          <w:trHeight w:hRule="exact" w:val="5181"/>
        </w:trPr>
        <w:tc>
          <w:tcPr>
            <w:tcW w:w="1985" w:type="dxa"/>
            <w:tcBorders>
              <w:top w:val="single" w:sz="8" w:space="0" w:color="000000"/>
              <w:right w:val="single" w:sz="8" w:space="0" w:color="000000"/>
            </w:tcBorders>
            <w:vAlign w:val="center"/>
          </w:tcPr>
          <w:p w:rsidR="00C61854" w:rsidRPr="00A563E3" w:rsidRDefault="00C61854" w:rsidP="00E0743F">
            <w:pPr>
              <w:pStyle w:val="TableParagraph"/>
              <w:jc w:val="both"/>
              <w:rPr>
                <w:rFonts w:ascii="Times New Roman" w:hAnsi="Times New Roman"/>
                <w:sz w:val="24"/>
                <w:lang w:eastAsia="zh-CN"/>
              </w:rPr>
            </w:pPr>
          </w:p>
          <w:p w:rsidR="00C61854" w:rsidRPr="00A563E3" w:rsidRDefault="00C61854" w:rsidP="0014651B">
            <w:pPr>
              <w:pStyle w:val="TableParagraph"/>
              <w:ind w:right="180"/>
              <w:jc w:val="both"/>
              <w:rPr>
                <w:rFonts w:ascii="Times New Roman" w:hAnsi="Times New Roman"/>
                <w:sz w:val="24"/>
              </w:rPr>
            </w:pPr>
            <w:r w:rsidRPr="00A563E3">
              <w:rPr>
                <w:rFonts w:ascii="Times New Roman"/>
                <w:sz w:val="24"/>
              </w:rPr>
              <w:t>验收监测依据</w:t>
            </w:r>
          </w:p>
        </w:tc>
        <w:tc>
          <w:tcPr>
            <w:tcW w:w="7513" w:type="dxa"/>
            <w:gridSpan w:val="7"/>
            <w:tcBorders>
              <w:top w:val="single" w:sz="8" w:space="0" w:color="000000"/>
              <w:left w:val="single" w:sz="8" w:space="0" w:color="000000"/>
            </w:tcBorders>
          </w:tcPr>
          <w:p w:rsidR="001D679E" w:rsidRPr="00CD254C" w:rsidRDefault="001D679E" w:rsidP="004B5C54">
            <w:pPr>
              <w:spacing w:line="400" w:lineRule="exact"/>
              <w:ind w:firstLineChars="50" w:firstLine="120"/>
              <w:rPr>
                <w:rFonts w:eastAsiaTheme="minorEastAsia"/>
                <w:sz w:val="24"/>
              </w:rPr>
            </w:pPr>
            <w:r w:rsidRPr="00CD254C">
              <w:rPr>
                <w:rFonts w:eastAsiaTheme="minorEastAsia"/>
                <w:sz w:val="24"/>
              </w:rPr>
              <w:t>1</w:t>
            </w:r>
            <w:r w:rsidRPr="00CD254C">
              <w:rPr>
                <w:rFonts w:eastAsiaTheme="minorEastAsia"/>
                <w:sz w:val="24"/>
              </w:rPr>
              <w:t>、《建设项目环境保护管理条例》（中华人民共和国国务院令第</w:t>
            </w:r>
            <w:r>
              <w:rPr>
                <w:rFonts w:eastAsiaTheme="minorEastAsia" w:hint="eastAsia"/>
                <w:sz w:val="24"/>
              </w:rPr>
              <w:t>682</w:t>
            </w:r>
            <w:r w:rsidRPr="00CD254C">
              <w:rPr>
                <w:rFonts w:eastAsiaTheme="minorEastAsia"/>
                <w:sz w:val="24"/>
              </w:rPr>
              <w:t>号</w:t>
            </w:r>
            <w:r w:rsidRPr="00CD254C">
              <w:rPr>
                <w:rFonts w:eastAsiaTheme="minorEastAsia" w:hint="eastAsia"/>
                <w:sz w:val="24"/>
              </w:rPr>
              <w:t>，</w:t>
            </w:r>
            <w:r w:rsidR="0005564D">
              <w:rPr>
                <w:rFonts w:eastAsiaTheme="minorEastAsia" w:hint="eastAsia"/>
                <w:sz w:val="24"/>
              </w:rPr>
              <w:t>201</w:t>
            </w:r>
            <w:r w:rsidR="0099045D">
              <w:rPr>
                <w:rFonts w:eastAsiaTheme="minorEastAsia" w:hint="eastAsia"/>
                <w:sz w:val="24"/>
              </w:rPr>
              <w:t>7</w:t>
            </w:r>
            <w:r w:rsidRPr="00CD254C">
              <w:rPr>
                <w:rFonts w:eastAsiaTheme="minorEastAsia"/>
                <w:sz w:val="24"/>
              </w:rPr>
              <w:t>年</w:t>
            </w:r>
            <w:r w:rsidRPr="00CD254C">
              <w:rPr>
                <w:rFonts w:eastAsiaTheme="minorEastAsia"/>
                <w:sz w:val="24"/>
              </w:rPr>
              <w:t>1</w:t>
            </w:r>
            <w:r>
              <w:rPr>
                <w:rFonts w:eastAsiaTheme="minorEastAsia" w:hint="eastAsia"/>
                <w:sz w:val="24"/>
              </w:rPr>
              <w:t>0</w:t>
            </w:r>
            <w:r w:rsidRPr="00CD254C">
              <w:rPr>
                <w:rFonts w:eastAsiaTheme="minorEastAsia"/>
                <w:sz w:val="24"/>
              </w:rPr>
              <w:t>月</w:t>
            </w:r>
            <w:r>
              <w:rPr>
                <w:rFonts w:eastAsiaTheme="minorEastAsia" w:hint="eastAsia"/>
                <w:sz w:val="24"/>
              </w:rPr>
              <w:t>1</w:t>
            </w:r>
            <w:r w:rsidRPr="00CD254C">
              <w:rPr>
                <w:rFonts w:eastAsiaTheme="minorEastAsia"/>
                <w:sz w:val="24"/>
              </w:rPr>
              <w:t>日）；</w:t>
            </w:r>
          </w:p>
          <w:p w:rsidR="001D679E" w:rsidRDefault="001D679E" w:rsidP="004B5C54">
            <w:pPr>
              <w:spacing w:line="400" w:lineRule="exact"/>
              <w:ind w:firstLineChars="50" w:firstLine="120"/>
              <w:rPr>
                <w:rFonts w:eastAsiaTheme="minorEastAsia"/>
                <w:sz w:val="24"/>
              </w:rPr>
            </w:pPr>
            <w:r w:rsidRPr="00CD254C">
              <w:rPr>
                <w:rFonts w:eastAsiaTheme="minorEastAsia"/>
                <w:sz w:val="24"/>
              </w:rPr>
              <w:t>2</w:t>
            </w:r>
            <w:r w:rsidRPr="00CD254C">
              <w:rPr>
                <w:rFonts w:eastAsiaTheme="minorEastAsia"/>
                <w:sz w:val="24"/>
              </w:rPr>
              <w:t>、</w:t>
            </w:r>
            <w:r>
              <w:rPr>
                <w:rFonts w:eastAsiaTheme="minorEastAsia" w:hint="eastAsia"/>
                <w:sz w:val="24"/>
              </w:rPr>
              <w:t>《建设项目竣工环境保护验收暂行办法》（国环</w:t>
            </w:r>
            <w:proofErr w:type="gramStart"/>
            <w:r>
              <w:rPr>
                <w:rFonts w:eastAsiaTheme="minorEastAsia" w:hint="eastAsia"/>
                <w:sz w:val="24"/>
              </w:rPr>
              <w:t>规</w:t>
            </w:r>
            <w:proofErr w:type="gramEnd"/>
            <w:r>
              <w:rPr>
                <w:rFonts w:eastAsiaTheme="minorEastAsia" w:hint="eastAsia"/>
                <w:sz w:val="24"/>
              </w:rPr>
              <w:t>环评</w:t>
            </w:r>
            <w:r w:rsidR="00D71A71">
              <w:rPr>
                <w:rFonts w:eastAsiaTheme="minorEastAsia" w:hint="eastAsia"/>
                <w:sz w:val="24"/>
              </w:rPr>
              <w:t>[</w:t>
            </w:r>
            <w:r w:rsidR="0005564D">
              <w:rPr>
                <w:rFonts w:eastAsiaTheme="minorEastAsia" w:hint="eastAsia"/>
                <w:sz w:val="24"/>
              </w:rPr>
              <w:t>2018</w:t>
            </w:r>
            <w:r w:rsidR="00D71A71">
              <w:rPr>
                <w:rFonts w:eastAsiaTheme="minorEastAsia" w:hint="eastAsia"/>
                <w:sz w:val="24"/>
              </w:rPr>
              <w:t>]</w:t>
            </w:r>
            <w:r>
              <w:rPr>
                <w:rFonts w:eastAsiaTheme="minorEastAsia" w:hint="eastAsia"/>
                <w:sz w:val="24"/>
              </w:rPr>
              <w:t>4</w:t>
            </w:r>
            <w:r>
              <w:rPr>
                <w:rFonts w:eastAsiaTheme="minorEastAsia" w:hint="eastAsia"/>
                <w:sz w:val="24"/>
              </w:rPr>
              <w:t>号，</w:t>
            </w:r>
            <w:r w:rsidR="0005564D">
              <w:rPr>
                <w:rFonts w:eastAsiaTheme="minorEastAsia" w:hint="eastAsia"/>
                <w:sz w:val="24"/>
              </w:rPr>
              <w:t>201</w:t>
            </w:r>
            <w:r w:rsidR="0099045D">
              <w:rPr>
                <w:rFonts w:eastAsiaTheme="minorEastAsia" w:hint="eastAsia"/>
                <w:sz w:val="24"/>
              </w:rPr>
              <w:t>7</w:t>
            </w:r>
            <w:r>
              <w:rPr>
                <w:rFonts w:eastAsiaTheme="minorEastAsia" w:hint="eastAsia"/>
                <w:sz w:val="24"/>
              </w:rPr>
              <w:t>年</w:t>
            </w:r>
            <w:r>
              <w:rPr>
                <w:rFonts w:eastAsiaTheme="minorEastAsia" w:hint="eastAsia"/>
                <w:sz w:val="24"/>
              </w:rPr>
              <w:t>11</w:t>
            </w:r>
            <w:r>
              <w:rPr>
                <w:rFonts w:eastAsiaTheme="minorEastAsia" w:hint="eastAsia"/>
                <w:sz w:val="24"/>
              </w:rPr>
              <w:t>月</w:t>
            </w:r>
            <w:r>
              <w:rPr>
                <w:rFonts w:eastAsiaTheme="minorEastAsia" w:hint="eastAsia"/>
                <w:sz w:val="24"/>
              </w:rPr>
              <w:t>20</w:t>
            </w:r>
            <w:r>
              <w:rPr>
                <w:rFonts w:eastAsiaTheme="minorEastAsia" w:hint="eastAsia"/>
                <w:sz w:val="24"/>
              </w:rPr>
              <w:t>日）；</w:t>
            </w:r>
          </w:p>
          <w:p w:rsidR="00C61854" w:rsidRPr="00A563E3" w:rsidRDefault="00C61854" w:rsidP="004B5C54">
            <w:pPr>
              <w:spacing w:line="360" w:lineRule="auto"/>
              <w:ind w:firstLineChars="50" w:firstLine="120"/>
              <w:rPr>
                <w:sz w:val="24"/>
              </w:rPr>
            </w:pPr>
            <w:r w:rsidRPr="00A563E3">
              <w:rPr>
                <w:sz w:val="24"/>
              </w:rPr>
              <w:t>3</w:t>
            </w:r>
            <w:r w:rsidRPr="00A563E3">
              <w:rPr>
                <w:rFonts w:hAnsi="宋体"/>
                <w:sz w:val="24"/>
              </w:rPr>
              <w:t>、</w:t>
            </w:r>
            <w:r w:rsidR="009B728F">
              <w:rPr>
                <w:rFonts w:hAnsi="宋体" w:hint="eastAsia"/>
                <w:sz w:val="24"/>
              </w:rPr>
              <w:t>潍坊市水星防水材料有限公司</w:t>
            </w:r>
            <w:r w:rsidR="00AA4D40">
              <w:rPr>
                <w:rFonts w:hAnsi="宋体" w:hint="eastAsia"/>
                <w:sz w:val="24"/>
              </w:rPr>
              <w:t>《</w:t>
            </w:r>
            <w:r w:rsidR="00C457DD">
              <w:rPr>
                <w:rFonts w:hAnsi="宋体" w:hint="eastAsia"/>
                <w:sz w:val="24"/>
              </w:rPr>
              <w:t>年加工</w:t>
            </w:r>
            <w:r w:rsidR="00C457DD">
              <w:rPr>
                <w:rFonts w:hAnsi="宋体" w:hint="eastAsia"/>
                <w:sz w:val="24"/>
              </w:rPr>
              <w:t>2000</w:t>
            </w:r>
            <w:r w:rsidR="00C457DD">
              <w:rPr>
                <w:rFonts w:hAnsi="宋体" w:hint="eastAsia"/>
                <w:sz w:val="24"/>
              </w:rPr>
              <w:t>吨建筑防水材料项目</w:t>
            </w:r>
            <w:r w:rsidRPr="00A563E3">
              <w:rPr>
                <w:rFonts w:hAnsi="宋体"/>
                <w:sz w:val="24"/>
              </w:rPr>
              <w:t>环境影响报告表》，</w:t>
            </w:r>
            <w:r w:rsidR="00D922CD">
              <w:rPr>
                <w:rFonts w:hint="eastAsia"/>
                <w:sz w:val="24"/>
              </w:rPr>
              <w:t>2017</w:t>
            </w:r>
            <w:r w:rsidRPr="00A563E3">
              <w:rPr>
                <w:rFonts w:hAnsi="宋体"/>
                <w:sz w:val="24"/>
              </w:rPr>
              <w:t>年</w:t>
            </w:r>
            <w:r w:rsidR="005D3979">
              <w:rPr>
                <w:rFonts w:hint="eastAsia"/>
                <w:sz w:val="24"/>
              </w:rPr>
              <w:t>5</w:t>
            </w:r>
            <w:r w:rsidRPr="00A563E3">
              <w:rPr>
                <w:rFonts w:hAnsi="宋体"/>
                <w:sz w:val="24"/>
              </w:rPr>
              <w:t>月；</w:t>
            </w:r>
          </w:p>
          <w:p w:rsidR="00C61854" w:rsidRPr="00A563E3" w:rsidRDefault="00C61854" w:rsidP="004B5C54">
            <w:pPr>
              <w:spacing w:line="360" w:lineRule="auto"/>
              <w:ind w:firstLineChars="50" w:firstLine="120"/>
              <w:rPr>
                <w:sz w:val="24"/>
              </w:rPr>
            </w:pPr>
            <w:r w:rsidRPr="00A563E3">
              <w:rPr>
                <w:sz w:val="24"/>
              </w:rPr>
              <w:t>4</w:t>
            </w:r>
            <w:r w:rsidRPr="00A563E3">
              <w:rPr>
                <w:rFonts w:hAnsi="宋体"/>
                <w:sz w:val="24"/>
              </w:rPr>
              <w:t>、寿光市环境保护局《</w:t>
            </w:r>
            <w:r w:rsidR="009B728F">
              <w:rPr>
                <w:rFonts w:hAnsi="宋体" w:hint="eastAsia"/>
                <w:sz w:val="24"/>
              </w:rPr>
              <w:t>潍坊市水星防水材料有限公司</w:t>
            </w:r>
            <w:r w:rsidR="00C457DD">
              <w:rPr>
                <w:rFonts w:hAnsi="宋体" w:hint="eastAsia"/>
                <w:sz w:val="24"/>
              </w:rPr>
              <w:t>年加工</w:t>
            </w:r>
            <w:r w:rsidR="00C457DD">
              <w:rPr>
                <w:rFonts w:hAnsi="宋体" w:hint="eastAsia"/>
                <w:sz w:val="24"/>
              </w:rPr>
              <w:t>2000</w:t>
            </w:r>
            <w:r w:rsidR="00C457DD">
              <w:rPr>
                <w:rFonts w:hAnsi="宋体" w:hint="eastAsia"/>
                <w:sz w:val="24"/>
              </w:rPr>
              <w:t>吨建筑防水材料项目</w:t>
            </w:r>
            <w:r w:rsidR="00327038" w:rsidRPr="00A563E3">
              <w:rPr>
                <w:rFonts w:hAnsi="宋体"/>
                <w:sz w:val="24"/>
              </w:rPr>
              <w:t>环境影响报告表</w:t>
            </w:r>
            <w:r w:rsidRPr="00A563E3">
              <w:rPr>
                <w:rFonts w:hAnsi="宋体"/>
                <w:sz w:val="24"/>
              </w:rPr>
              <w:t>》</w:t>
            </w:r>
            <w:r w:rsidR="0056246D">
              <w:rPr>
                <w:rFonts w:hAnsi="宋体"/>
                <w:sz w:val="24"/>
              </w:rPr>
              <w:t>审批意见</w:t>
            </w:r>
            <w:r w:rsidRPr="00A563E3">
              <w:rPr>
                <w:rFonts w:hAnsi="宋体"/>
                <w:sz w:val="24"/>
              </w:rPr>
              <w:t>，</w:t>
            </w:r>
            <w:r w:rsidR="00D922CD">
              <w:rPr>
                <w:rFonts w:hint="eastAsia"/>
                <w:sz w:val="24"/>
              </w:rPr>
              <w:t>2017</w:t>
            </w:r>
            <w:r w:rsidRPr="00A563E3">
              <w:rPr>
                <w:rFonts w:hAnsi="宋体"/>
                <w:sz w:val="24"/>
              </w:rPr>
              <w:t>年</w:t>
            </w:r>
            <w:r w:rsidR="005D3979">
              <w:rPr>
                <w:rFonts w:hint="eastAsia"/>
                <w:sz w:val="24"/>
              </w:rPr>
              <w:t>6</w:t>
            </w:r>
            <w:r w:rsidRPr="00A563E3">
              <w:rPr>
                <w:rFonts w:hAnsi="宋体"/>
                <w:sz w:val="24"/>
              </w:rPr>
              <w:t>月</w:t>
            </w:r>
            <w:r w:rsidR="005D3979">
              <w:rPr>
                <w:rFonts w:hint="eastAsia"/>
                <w:sz w:val="24"/>
              </w:rPr>
              <w:t>22</w:t>
            </w:r>
            <w:r w:rsidRPr="00A563E3">
              <w:rPr>
                <w:rFonts w:hAnsi="宋体"/>
                <w:sz w:val="24"/>
              </w:rPr>
              <w:t>日；</w:t>
            </w:r>
          </w:p>
          <w:p w:rsidR="00CA6B55" w:rsidRDefault="00C61854" w:rsidP="00CA6B55">
            <w:pPr>
              <w:spacing w:line="360" w:lineRule="auto"/>
              <w:ind w:firstLineChars="50" w:firstLine="120"/>
              <w:rPr>
                <w:rFonts w:hAnsi="宋体"/>
                <w:sz w:val="24"/>
              </w:rPr>
            </w:pPr>
            <w:r w:rsidRPr="00A563E3">
              <w:rPr>
                <w:rFonts w:hint="eastAsia"/>
                <w:sz w:val="24"/>
              </w:rPr>
              <w:t>5</w:t>
            </w:r>
            <w:r w:rsidR="001F7A99">
              <w:rPr>
                <w:rFonts w:hAnsi="宋体" w:hint="eastAsia"/>
                <w:sz w:val="24"/>
              </w:rPr>
              <w:t>、</w:t>
            </w:r>
            <w:r w:rsidR="00CA6B55" w:rsidRPr="0048395A">
              <w:rPr>
                <w:rFonts w:hAnsi="宋体" w:hint="eastAsia"/>
                <w:sz w:val="24"/>
              </w:rPr>
              <w:t>潍坊市环境保护局《关于规范环境保护设施验收工作的通知》</w:t>
            </w:r>
            <w:r w:rsidR="00CA6B55" w:rsidRPr="0048395A">
              <w:rPr>
                <w:rFonts w:hAnsi="宋体" w:hint="eastAsia"/>
                <w:sz w:val="24"/>
              </w:rPr>
              <w:t>2018</w:t>
            </w:r>
            <w:r w:rsidR="00CA6B55" w:rsidRPr="0048395A">
              <w:rPr>
                <w:rFonts w:hAnsi="宋体" w:hint="eastAsia"/>
                <w:sz w:val="24"/>
              </w:rPr>
              <w:t>年</w:t>
            </w:r>
            <w:r w:rsidR="00CA6B55" w:rsidRPr="0048395A">
              <w:rPr>
                <w:rFonts w:hAnsi="宋体" w:hint="eastAsia"/>
                <w:sz w:val="24"/>
              </w:rPr>
              <w:t>1</w:t>
            </w:r>
            <w:r w:rsidR="00CA6B55" w:rsidRPr="0048395A">
              <w:rPr>
                <w:rFonts w:hAnsi="宋体" w:hint="eastAsia"/>
                <w:sz w:val="24"/>
              </w:rPr>
              <w:t>月</w:t>
            </w:r>
            <w:r w:rsidR="00CA6B55" w:rsidRPr="0048395A">
              <w:rPr>
                <w:rFonts w:hAnsi="宋体" w:hint="eastAsia"/>
                <w:sz w:val="24"/>
              </w:rPr>
              <w:t>10</w:t>
            </w:r>
            <w:r w:rsidR="00CA6B55" w:rsidRPr="0048395A">
              <w:rPr>
                <w:rFonts w:hAnsi="宋体" w:hint="eastAsia"/>
                <w:sz w:val="24"/>
              </w:rPr>
              <w:t>日</w:t>
            </w:r>
            <w:r w:rsidR="00CA6B55">
              <w:rPr>
                <w:rFonts w:hAnsi="宋体" w:hint="eastAsia"/>
                <w:sz w:val="24"/>
              </w:rPr>
              <w:t>；</w:t>
            </w:r>
          </w:p>
          <w:p w:rsidR="00C61854" w:rsidRPr="00A563E3" w:rsidRDefault="001F7A99" w:rsidP="004B5C54">
            <w:pPr>
              <w:spacing w:line="360" w:lineRule="auto"/>
              <w:ind w:firstLineChars="50" w:firstLine="120"/>
              <w:rPr>
                <w:sz w:val="24"/>
              </w:rPr>
            </w:pPr>
            <w:r>
              <w:rPr>
                <w:rFonts w:hAnsi="宋体" w:hint="eastAsia"/>
                <w:sz w:val="24"/>
              </w:rPr>
              <w:t>6</w:t>
            </w:r>
            <w:r>
              <w:rPr>
                <w:rFonts w:hAnsi="宋体" w:hint="eastAsia"/>
                <w:sz w:val="24"/>
              </w:rPr>
              <w:t>、</w:t>
            </w:r>
            <w:r w:rsidR="00C61854" w:rsidRPr="00A563E3">
              <w:rPr>
                <w:rFonts w:hAnsi="宋体" w:hint="eastAsia"/>
                <w:sz w:val="24"/>
              </w:rPr>
              <w:t>实际建设情况。</w:t>
            </w:r>
          </w:p>
        </w:tc>
      </w:tr>
      <w:tr w:rsidR="00C61854" w:rsidRPr="00A563E3" w:rsidTr="00520B90">
        <w:trPr>
          <w:trHeight w:hRule="exact" w:val="4120"/>
        </w:trPr>
        <w:tc>
          <w:tcPr>
            <w:tcW w:w="1985" w:type="dxa"/>
            <w:tcBorders>
              <w:bottom w:val="single" w:sz="8" w:space="0" w:color="000000"/>
              <w:right w:val="single" w:sz="8" w:space="0" w:color="000000"/>
            </w:tcBorders>
            <w:vAlign w:val="center"/>
          </w:tcPr>
          <w:p w:rsidR="0014651B" w:rsidRDefault="00C61854" w:rsidP="0014651B">
            <w:pPr>
              <w:pStyle w:val="TableParagraph"/>
              <w:spacing w:line="308" w:lineRule="exact"/>
              <w:ind w:right="199"/>
              <w:jc w:val="both"/>
              <w:rPr>
                <w:rFonts w:ascii="Times New Roman"/>
                <w:sz w:val="24"/>
                <w:lang w:eastAsia="zh-CN"/>
              </w:rPr>
            </w:pPr>
            <w:r w:rsidRPr="00A563E3">
              <w:rPr>
                <w:rFonts w:ascii="Times New Roman"/>
                <w:sz w:val="24"/>
                <w:lang w:eastAsia="zh-CN"/>
              </w:rPr>
              <w:lastRenderedPageBreak/>
              <w:t>验收监测标准</w:t>
            </w:r>
            <w:r w:rsidR="0014651B">
              <w:rPr>
                <w:rFonts w:ascii="Times New Roman" w:hint="eastAsia"/>
                <w:sz w:val="24"/>
                <w:lang w:eastAsia="zh-CN"/>
              </w:rPr>
              <w:t>、</w:t>
            </w:r>
          </w:p>
          <w:p w:rsidR="00C61854" w:rsidRPr="00A563E3" w:rsidRDefault="00C61854" w:rsidP="0014651B">
            <w:pPr>
              <w:pStyle w:val="TableParagraph"/>
              <w:spacing w:line="308" w:lineRule="exact"/>
              <w:ind w:right="199"/>
              <w:jc w:val="both"/>
              <w:rPr>
                <w:rFonts w:ascii="Times New Roman" w:hAnsi="Times New Roman"/>
                <w:sz w:val="24"/>
                <w:lang w:eastAsia="zh-CN"/>
              </w:rPr>
            </w:pPr>
            <w:r w:rsidRPr="00A563E3">
              <w:rPr>
                <w:rFonts w:ascii="Times New Roman"/>
                <w:sz w:val="24"/>
                <w:lang w:eastAsia="zh-CN"/>
              </w:rPr>
              <w:t>标号、级别</w:t>
            </w:r>
          </w:p>
        </w:tc>
        <w:tc>
          <w:tcPr>
            <w:tcW w:w="7513" w:type="dxa"/>
            <w:gridSpan w:val="7"/>
            <w:tcBorders>
              <w:left w:val="single" w:sz="8" w:space="0" w:color="000000"/>
              <w:bottom w:val="single" w:sz="8" w:space="0" w:color="000000"/>
            </w:tcBorders>
            <w:vAlign w:val="center"/>
          </w:tcPr>
          <w:p w:rsidR="00C61854" w:rsidRPr="00CB0309" w:rsidRDefault="00C61854" w:rsidP="00FF1FAB">
            <w:pPr>
              <w:pStyle w:val="TableParagraph"/>
              <w:spacing w:line="360" w:lineRule="auto"/>
              <w:ind w:left="105" w:right="103"/>
              <w:jc w:val="both"/>
              <w:rPr>
                <w:rFonts w:ascii="Times New Roman" w:hAnsi="Times New Roman" w:cs="Times New Roman"/>
                <w:sz w:val="24"/>
                <w:lang w:eastAsia="zh-CN"/>
              </w:rPr>
            </w:pPr>
            <w:r w:rsidRPr="00FF1FAB">
              <w:rPr>
                <w:rFonts w:ascii="Times New Roman" w:hAnsi="Times New Roman" w:cs="Times New Roman"/>
                <w:kern w:val="2"/>
                <w:sz w:val="24"/>
                <w:szCs w:val="24"/>
                <w:lang w:eastAsia="zh-CN"/>
              </w:rPr>
              <w:t>1</w:t>
            </w:r>
            <w:r w:rsidRPr="00FF1FAB">
              <w:rPr>
                <w:rFonts w:ascii="Times New Roman" w:hAnsi="Times New Roman" w:cs="Times New Roman"/>
                <w:kern w:val="2"/>
                <w:sz w:val="24"/>
                <w:szCs w:val="24"/>
                <w:lang w:eastAsia="zh-CN"/>
              </w:rPr>
              <w:t>、</w:t>
            </w:r>
            <w:r w:rsidR="005D3979" w:rsidRPr="00585C25">
              <w:rPr>
                <w:color w:val="000000"/>
                <w:sz w:val="24"/>
                <w:lang w:eastAsia="zh-CN"/>
              </w:rPr>
              <w:t>《大气污染物综合排放标准》（</w:t>
            </w:r>
            <w:r w:rsidR="005D3979">
              <w:rPr>
                <w:rFonts w:ascii="TimesNewRoman" w:hAnsi="TimesNewRoman" w:hint="eastAsia"/>
                <w:color w:val="000000"/>
                <w:sz w:val="24"/>
                <w:lang w:eastAsia="zh-CN"/>
              </w:rPr>
              <w:t>GB16297-1996</w:t>
            </w:r>
            <w:r w:rsidR="005D3979" w:rsidRPr="00585C25">
              <w:rPr>
                <w:color w:val="000000"/>
                <w:sz w:val="24"/>
                <w:lang w:eastAsia="zh-CN"/>
              </w:rPr>
              <w:t>）</w:t>
            </w:r>
            <w:r w:rsidR="005D3979">
              <w:rPr>
                <w:rFonts w:hint="eastAsia"/>
                <w:color w:val="000000"/>
                <w:sz w:val="24"/>
                <w:lang w:eastAsia="zh-CN"/>
              </w:rPr>
              <w:t>中相关排放限值要求</w:t>
            </w:r>
            <w:r w:rsidR="00E0743F">
              <w:rPr>
                <w:rFonts w:hint="eastAsia"/>
                <w:color w:val="000000"/>
                <w:sz w:val="24"/>
                <w:lang w:eastAsia="zh-CN"/>
              </w:rPr>
              <w:t>。</w:t>
            </w:r>
          </w:p>
          <w:p w:rsidR="0071260C" w:rsidRDefault="00C61854" w:rsidP="0071260C">
            <w:pPr>
              <w:pStyle w:val="TableParagraph"/>
              <w:spacing w:line="360" w:lineRule="auto"/>
              <w:ind w:left="105" w:right="103"/>
              <w:jc w:val="both"/>
              <w:rPr>
                <w:rFonts w:ascii="Times New Roman" w:hAnsi="Times New Roman" w:cs="Times New Roman"/>
                <w:kern w:val="2"/>
                <w:sz w:val="24"/>
                <w:szCs w:val="24"/>
                <w:lang w:eastAsia="zh-CN"/>
              </w:rPr>
            </w:pPr>
            <w:r w:rsidRPr="00FF1FAB">
              <w:rPr>
                <w:rFonts w:ascii="Times New Roman" w:hAnsi="Times New Roman" w:cs="Times New Roman"/>
                <w:kern w:val="2"/>
                <w:sz w:val="24"/>
                <w:szCs w:val="24"/>
                <w:lang w:eastAsia="zh-CN"/>
              </w:rPr>
              <w:t>2</w:t>
            </w:r>
            <w:r w:rsidR="00792C62">
              <w:rPr>
                <w:rFonts w:ascii="Times New Roman" w:hAnsi="Times New Roman" w:cs="Times New Roman" w:hint="eastAsia"/>
                <w:kern w:val="2"/>
                <w:sz w:val="24"/>
                <w:szCs w:val="24"/>
                <w:lang w:eastAsia="zh-CN"/>
              </w:rPr>
              <w:t>、</w:t>
            </w:r>
            <w:r w:rsidR="005D3979" w:rsidRPr="00FF1FAB">
              <w:rPr>
                <w:rFonts w:ascii="Times New Roman" w:hAnsi="Times New Roman" w:cs="Times New Roman"/>
                <w:kern w:val="2"/>
                <w:sz w:val="24"/>
                <w:szCs w:val="24"/>
                <w:lang w:eastAsia="zh-CN"/>
              </w:rPr>
              <w:t>《工业企业厂界环境噪声排放标准》（</w:t>
            </w:r>
            <w:r w:rsidR="005D3979" w:rsidRPr="00FF1FAB">
              <w:rPr>
                <w:rFonts w:ascii="Times New Roman" w:hAnsi="Times New Roman" w:cs="Times New Roman"/>
                <w:kern w:val="2"/>
                <w:sz w:val="24"/>
                <w:szCs w:val="24"/>
                <w:lang w:eastAsia="zh-CN"/>
              </w:rPr>
              <w:t>GB 12348-2008</w:t>
            </w:r>
            <w:r w:rsidR="005D3979" w:rsidRPr="00FF1FAB">
              <w:rPr>
                <w:rFonts w:ascii="Times New Roman" w:hAnsi="Times New Roman" w:cs="Times New Roman"/>
                <w:kern w:val="2"/>
                <w:sz w:val="24"/>
                <w:szCs w:val="24"/>
                <w:lang w:eastAsia="zh-CN"/>
              </w:rPr>
              <w:t>）表</w:t>
            </w:r>
            <w:r w:rsidR="005D3979" w:rsidRPr="00FF1FAB">
              <w:rPr>
                <w:rFonts w:ascii="Times New Roman" w:hAnsi="Times New Roman" w:cs="Times New Roman"/>
                <w:kern w:val="2"/>
                <w:sz w:val="24"/>
                <w:szCs w:val="24"/>
                <w:lang w:eastAsia="zh-CN"/>
              </w:rPr>
              <w:t>1</w:t>
            </w:r>
            <w:r w:rsidR="005D3979" w:rsidRPr="00FF1FAB">
              <w:rPr>
                <w:rFonts w:ascii="Times New Roman" w:hAnsi="Times New Roman" w:cs="Times New Roman"/>
                <w:kern w:val="2"/>
                <w:sz w:val="24"/>
                <w:szCs w:val="24"/>
                <w:lang w:eastAsia="zh-CN"/>
              </w:rPr>
              <w:t>中</w:t>
            </w:r>
            <w:r w:rsidR="005D3979">
              <w:rPr>
                <w:rFonts w:ascii="Times New Roman" w:hAnsi="Times New Roman" w:cs="Times New Roman" w:hint="eastAsia"/>
                <w:kern w:val="2"/>
                <w:sz w:val="24"/>
                <w:szCs w:val="24"/>
                <w:lang w:eastAsia="zh-CN"/>
              </w:rPr>
              <w:t>2</w:t>
            </w:r>
            <w:r w:rsidR="005D3979" w:rsidRPr="00FF1FAB">
              <w:rPr>
                <w:rFonts w:ascii="Times New Roman" w:hAnsi="Times New Roman" w:cs="Times New Roman"/>
                <w:kern w:val="2"/>
                <w:sz w:val="24"/>
                <w:szCs w:val="24"/>
                <w:lang w:eastAsia="zh-CN"/>
              </w:rPr>
              <w:t>类声环境功能区标准</w:t>
            </w:r>
            <w:r w:rsidR="005D3979" w:rsidRPr="00CB0309">
              <w:rPr>
                <w:rFonts w:ascii="Times New Roman" w:hAnsi="Times New Roman" w:cs="Times New Roman"/>
                <w:sz w:val="24"/>
                <w:lang w:eastAsia="zh-CN"/>
              </w:rPr>
              <w:t>。</w:t>
            </w:r>
          </w:p>
          <w:p w:rsidR="00520B90" w:rsidRDefault="0092226A" w:rsidP="005D3979">
            <w:pPr>
              <w:pStyle w:val="TableParagraph"/>
              <w:spacing w:line="360" w:lineRule="auto"/>
              <w:ind w:left="105" w:right="103"/>
              <w:jc w:val="both"/>
              <w:rPr>
                <w:rFonts w:ascii="Times New Roman" w:hAnsi="Times New Roman" w:cs="Times New Roman"/>
                <w:sz w:val="24"/>
                <w:lang w:eastAsia="zh-CN"/>
              </w:rPr>
            </w:pPr>
            <w:r>
              <w:rPr>
                <w:rFonts w:ascii="Times New Roman" w:hAnsi="Times New Roman" w:cs="Times New Roman" w:hint="eastAsia"/>
                <w:sz w:val="24"/>
                <w:lang w:eastAsia="zh-CN"/>
              </w:rPr>
              <w:t>3</w:t>
            </w:r>
            <w:r>
              <w:rPr>
                <w:rFonts w:ascii="Times New Roman" w:hAnsi="Times New Roman" w:cs="Times New Roman" w:hint="eastAsia"/>
                <w:sz w:val="24"/>
                <w:lang w:eastAsia="zh-CN"/>
              </w:rPr>
              <w:t>、</w:t>
            </w:r>
            <w:r w:rsidRPr="0092226A">
              <w:rPr>
                <w:rFonts w:ascii="Times New Roman" w:hAnsi="Times New Roman" w:cs="Times New Roman" w:hint="eastAsia"/>
                <w:sz w:val="24"/>
                <w:lang w:eastAsia="zh-CN"/>
              </w:rPr>
              <w:t>《一般工业固体废弃物贮存、处置场污染控制标准》（</w:t>
            </w:r>
            <w:r w:rsidRPr="0092226A">
              <w:rPr>
                <w:rFonts w:ascii="Times New Roman" w:hAnsi="Times New Roman" w:cs="Times New Roman" w:hint="eastAsia"/>
                <w:sz w:val="24"/>
                <w:lang w:eastAsia="zh-CN"/>
              </w:rPr>
              <w:t>GB18599-2011</w:t>
            </w:r>
            <w:r w:rsidRPr="0092226A">
              <w:rPr>
                <w:rFonts w:ascii="Times New Roman" w:hAnsi="Times New Roman" w:cs="Times New Roman" w:hint="eastAsia"/>
                <w:sz w:val="24"/>
                <w:lang w:eastAsia="zh-CN"/>
              </w:rPr>
              <w:t>）及修改单</w:t>
            </w:r>
            <w:r w:rsidR="00D922CD">
              <w:rPr>
                <w:rFonts w:ascii="Times New Roman" w:hAnsi="Times New Roman" w:cs="Times New Roman" w:hint="eastAsia"/>
                <w:sz w:val="24"/>
                <w:lang w:eastAsia="zh-CN"/>
              </w:rPr>
              <w:t>。</w:t>
            </w:r>
          </w:p>
          <w:p w:rsidR="00D922CD" w:rsidRPr="00D922CD" w:rsidRDefault="00D922CD" w:rsidP="005D3979">
            <w:pPr>
              <w:pStyle w:val="TableParagraph"/>
              <w:spacing w:line="360" w:lineRule="auto"/>
              <w:ind w:left="105" w:right="103"/>
              <w:jc w:val="both"/>
              <w:rPr>
                <w:rFonts w:ascii="Times New Roman" w:hAnsi="Times New Roman" w:cs="Times New Roman"/>
                <w:b/>
                <w:sz w:val="24"/>
                <w:lang w:eastAsia="zh-CN"/>
              </w:rPr>
            </w:pPr>
            <w:r>
              <w:rPr>
                <w:rFonts w:ascii="Times New Roman" w:cs="Times New Roman" w:hint="eastAsia"/>
                <w:sz w:val="24"/>
                <w:lang w:eastAsia="zh-CN"/>
              </w:rPr>
              <w:t>4</w:t>
            </w:r>
            <w:r>
              <w:rPr>
                <w:rFonts w:ascii="Times New Roman" w:cs="Times New Roman" w:hint="eastAsia"/>
                <w:sz w:val="24"/>
                <w:lang w:eastAsia="zh-CN"/>
              </w:rPr>
              <w:t>、</w:t>
            </w:r>
            <w:r>
              <w:rPr>
                <w:rFonts w:ascii="Times New Roman" w:cs="Times New Roman"/>
                <w:sz w:val="24"/>
                <w:lang w:eastAsia="zh-CN"/>
              </w:rPr>
              <w:t>《污水排入城镇下水道水质标准》（</w:t>
            </w:r>
            <w:r>
              <w:rPr>
                <w:rFonts w:ascii="Times New Roman" w:hAnsi="Times New Roman" w:cs="Times New Roman"/>
                <w:sz w:val="24"/>
                <w:lang w:eastAsia="zh-CN"/>
              </w:rPr>
              <w:t>CJ343-2010</w:t>
            </w:r>
            <w:r>
              <w:rPr>
                <w:rFonts w:ascii="Times New Roman" w:cs="Times New Roman"/>
                <w:sz w:val="24"/>
                <w:lang w:eastAsia="zh-CN"/>
              </w:rPr>
              <w:t>）表</w:t>
            </w:r>
            <w:r>
              <w:rPr>
                <w:rFonts w:ascii="Times New Roman" w:hAnsi="Times New Roman" w:cs="Times New Roman"/>
                <w:sz w:val="24"/>
                <w:lang w:eastAsia="zh-CN"/>
              </w:rPr>
              <w:t>1</w:t>
            </w:r>
            <w:r>
              <w:rPr>
                <w:rFonts w:ascii="Times New Roman" w:cs="Times New Roman"/>
                <w:sz w:val="24"/>
                <w:lang w:eastAsia="zh-CN"/>
              </w:rPr>
              <w:t>中</w:t>
            </w:r>
            <w:r>
              <w:rPr>
                <w:rFonts w:ascii="Times New Roman" w:hAnsi="Times New Roman" w:cs="Times New Roman"/>
                <w:sz w:val="24"/>
                <w:lang w:eastAsia="zh-CN"/>
              </w:rPr>
              <w:t>B</w:t>
            </w:r>
            <w:r>
              <w:rPr>
                <w:rFonts w:ascii="Times New Roman" w:cs="Times New Roman"/>
                <w:sz w:val="24"/>
                <w:lang w:eastAsia="zh-CN"/>
              </w:rPr>
              <w:t>等级标准</w:t>
            </w:r>
            <w:r>
              <w:rPr>
                <w:rFonts w:ascii="Times New Roman" w:cs="Times New Roman" w:hint="eastAsia"/>
                <w:sz w:val="24"/>
                <w:lang w:eastAsia="zh-CN"/>
              </w:rPr>
              <w:t>。</w:t>
            </w:r>
          </w:p>
        </w:tc>
      </w:tr>
    </w:tbl>
    <w:p w:rsidR="00C4785A" w:rsidRPr="00A563E3" w:rsidRDefault="00C4785A" w:rsidP="0062117D">
      <w:pPr>
        <w:rPr>
          <w:sz w:val="24"/>
        </w:rPr>
        <w:sectPr w:rsidR="00C4785A" w:rsidRPr="00A563E3" w:rsidSect="00AD3ADE">
          <w:pgSz w:w="11906" w:h="16838"/>
          <w:pgMar w:top="1134" w:right="1588" w:bottom="1134" w:left="1588" w:header="720" w:footer="720" w:gutter="0"/>
          <w:pgNumType w:fmt="numberInDash" w:start="1"/>
          <w:cols w:space="720"/>
          <w:docGrid w:type="lines" w:linePitch="312"/>
        </w:sectPr>
      </w:pPr>
    </w:p>
    <w:p w:rsidR="0062117D" w:rsidRPr="003F7920" w:rsidRDefault="0062117D" w:rsidP="0062117D">
      <w:pPr>
        <w:rPr>
          <w:b/>
          <w:sz w:val="24"/>
        </w:rPr>
      </w:pPr>
      <w:r w:rsidRPr="003F7920">
        <w:rPr>
          <w:rFonts w:hAnsi="宋体"/>
          <w:b/>
          <w:sz w:val="24"/>
        </w:rPr>
        <w:lastRenderedPageBreak/>
        <w:t>表</w:t>
      </w:r>
      <w:r w:rsidRPr="003F7920">
        <w:rPr>
          <w:b/>
          <w:sz w:val="24"/>
        </w:rPr>
        <w:t>2</w:t>
      </w:r>
      <w:r w:rsidR="003F7920" w:rsidRPr="003F7920">
        <w:rPr>
          <w:rFonts w:hint="eastAsia"/>
          <w:b/>
          <w:sz w:val="24"/>
        </w:rPr>
        <w:t xml:space="preserve"> </w:t>
      </w:r>
      <w:r w:rsidR="003F7920" w:rsidRPr="003F7920">
        <w:rPr>
          <w:rFonts w:hint="eastAsia"/>
          <w:b/>
          <w:sz w:val="24"/>
        </w:rPr>
        <w:t>项目概况</w:t>
      </w:r>
    </w:p>
    <w:tbl>
      <w:tblPr>
        <w:tblW w:w="9143" w:type="dxa"/>
        <w:jc w:val="center"/>
        <w:tblLayout w:type="fixed"/>
        <w:tblCellMar>
          <w:left w:w="85" w:type="dxa"/>
          <w:right w:w="85" w:type="dxa"/>
        </w:tblCellMar>
        <w:tblLook w:val="0000"/>
      </w:tblPr>
      <w:tblGrid>
        <w:gridCol w:w="9143"/>
      </w:tblGrid>
      <w:tr w:rsidR="0062117D" w:rsidRPr="00A563E3" w:rsidTr="00820E32">
        <w:trPr>
          <w:trHeight w:val="13289"/>
          <w:jc w:val="center"/>
        </w:trPr>
        <w:tc>
          <w:tcPr>
            <w:tcW w:w="9143" w:type="dxa"/>
            <w:tcBorders>
              <w:top w:val="single" w:sz="4" w:space="0" w:color="auto"/>
              <w:left w:val="single" w:sz="4" w:space="0" w:color="auto"/>
              <w:bottom w:val="single" w:sz="4" w:space="0" w:color="auto"/>
              <w:right w:val="single" w:sz="4" w:space="0" w:color="auto"/>
            </w:tcBorders>
          </w:tcPr>
          <w:p w:rsidR="0062117D" w:rsidRPr="003F7920" w:rsidRDefault="003F7920" w:rsidP="008508B0">
            <w:pPr>
              <w:pStyle w:val="a4"/>
              <w:spacing w:after="0" w:line="360" w:lineRule="auto"/>
              <w:ind w:leftChars="0" w:left="0"/>
              <w:rPr>
                <w:bCs/>
                <w:color w:val="000000"/>
                <w:kern w:val="2"/>
                <w:sz w:val="24"/>
              </w:rPr>
            </w:pPr>
            <w:r>
              <w:rPr>
                <w:rFonts w:hAnsi="宋体" w:hint="eastAsia"/>
                <w:bCs/>
                <w:color w:val="000000"/>
                <w:kern w:val="2"/>
                <w:sz w:val="24"/>
              </w:rPr>
              <w:t>2.1</w:t>
            </w:r>
            <w:r w:rsidR="0062117D" w:rsidRPr="003F7920">
              <w:rPr>
                <w:rFonts w:hAnsi="宋体"/>
                <w:bCs/>
                <w:color w:val="000000"/>
                <w:kern w:val="2"/>
                <w:sz w:val="24"/>
              </w:rPr>
              <w:t>项目概况</w:t>
            </w:r>
          </w:p>
          <w:p w:rsidR="00D017E5" w:rsidRPr="00A563E3" w:rsidRDefault="009B728F" w:rsidP="00D7409B">
            <w:pPr>
              <w:spacing w:line="360" w:lineRule="auto"/>
              <w:ind w:firstLineChars="200" w:firstLine="480"/>
              <w:rPr>
                <w:sz w:val="24"/>
              </w:rPr>
            </w:pPr>
            <w:r>
              <w:rPr>
                <w:rFonts w:hint="eastAsia"/>
                <w:sz w:val="24"/>
              </w:rPr>
              <w:t>潍坊市水星防水材料有限公司</w:t>
            </w:r>
            <w:r w:rsidR="00C457DD">
              <w:rPr>
                <w:rFonts w:hint="eastAsia"/>
                <w:sz w:val="24"/>
              </w:rPr>
              <w:t>年加工</w:t>
            </w:r>
            <w:r w:rsidR="00C457DD">
              <w:rPr>
                <w:rFonts w:hint="eastAsia"/>
                <w:sz w:val="24"/>
              </w:rPr>
              <w:t>2000</w:t>
            </w:r>
            <w:r w:rsidR="00C457DD">
              <w:rPr>
                <w:rFonts w:hint="eastAsia"/>
                <w:sz w:val="24"/>
              </w:rPr>
              <w:t>吨建筑防水材料项目</w:t>
            </w:r>
            <w:r w:rsidR="00FA5ADA" w:rsidRPr="00A563E3">
              <w:rPr>
                <w:rFonts w:hAnsi="宋体" w:hint="eastAsia"/>
                <w:sz w:val="24"/>
              </w:rPr>
              <w:t>位于</w:t>
            </w:r>
            <w:r w:rsidR="00615519">
              <w:rPr>
                <w:sz w:val="24"/>
              </w:rPr>
              <w:t>山东省</w:t>
            </w:r>
            <w:r w:rsidR="00490492">
              <w:rPr>
                <w:sz w:val="24"/>
              </w:rPr>
              <w:t>寿光市台头镇三号路以南</w:t>
            </w:r>
            <w:r w:rsidR="00FA5ADA" w:rsidRPr="00A563E3">
              <w:rPr>
                <w:rFonts w:hAnsi="宋体"/>
                <w:sz w:val="24"/>
              </w:rPr>
              <w:t>。</w:t>
            </w:r>
            <w:r w:rsidR="002351A0" w:rsidRPr="00A563E3">
              <w:rPr>
                <w:rFonts w:hAnsi="宋体"/>
                <w:sz w:val="24"/>
              </w:rPr>
              <w:t>总投资</w:t>
            </w:r>
            <w:r w:rsidR="00E0743F">
              <w:rPr>
                <w:rFonts w:hint="eastAsia"/>
                <w:sz w:val="24"/>
              </w:rPr>
              <w:t>3</w:t>
            </w:r>
            <w:r w:rsidR="002F6F55">
              <w:rPr>
                <w:rFonts w:hint="eastAsia"/>
                <w:sz w:val="24"/>
              </w:rPr>
              <w:t>1</w:t>
            </w:r>
            <w:r w:rsidR="00E0743F">
              <w:rPr>
                <w:rFonts w:hint="eastAsia"/>
                <w:sz w:val="24"/>
              </w:rPr>
              <w:t>0</w:t>
            </w:r>
            <w:r w:rsidR="002351A0" w:rsidRPr="00A563E3">
              <w:rPr>
                <w:rFonts w:hAnsi="宋体" w:hint="eastAsia"/>
                <w:sz w:val="24"/>
              </w:rPr>
              <w:t>万元</w:t>
            </w:r>
            <w:r w:rsidR="002351A0" w:rsidRPr="00A563E3">
              <w:rPr>
                <w:rFonts w:hAnsi="宋体"/>
                <w:sz w:val="24"/>
              </w:rPr>
              <w:t>，其中环</w:t>
            </w:r>
            <w:r w:rsidR="002351A0" w:rsidRPr="00D922CD">
              <w:rPr>
                <w:rFonts w:hAnsi="宋体"/>
                <w:sz w:val="24"/>
              </w:rPr>
              <w:t>保投资</w:t>
            </w:r>
            <w:r w:rsidR="00D922CD" w:rsidRPr="00D922CD">
              <w:rPr>
                <w:rFonts w:hint="eastAsia"/>
                <w:sz w:val="24"/>
              </w:rPr>
              <w:t>8</w:t>
            </w:r>
            <w:r w:rsidR="002351A0" w:rsidRPr="00D922CD">
              <w:rPr>
                <w:rFonts w:hAnsi="宋体" w:hint="eastAsia"/>
                <w:sz w:val="24"/>
              </w:rPr>
              <w:t>万元</w:t>
            </w:r>
            <w:r w:rsidR="0054415D" w:rsidRPr="00D922CD">
              <w:rPr>
                <w:rFonts w:hAnsi="宋体" w:hint="eastAsia"/>
                <w:sz w:val="24"/>
              </w:rPr>
              <w:t>。</w:t>
            </w:r>
          </w:p>
          <w:p w:rsidR="00683496" w:rsidRDefault="00683496" w:rsidP="00683496">
            <w:pPr>
              <w:spacing w:line="360" w:lineRule="auto"/>
              <w:ind w:firstLineChars="200" w:firstLine="480"/>
              <w:rPr>
                <w:rFonts w:hAnsi="宋体"/>
                <w:sz w:val="24"/>
              </w:rPr>
            </w:pPr>
            <w:r w:rsidRPr="00A563E3">
              <w:rPr>
                <w:rFonts w:hAnsi="宋体" w:hint="eastAsia"/>
                <w:sz w:val="24"/>
              </w:rPr>
              <w:t>受企业委托，</w:t>
            </w:r>
            <w:r w:rsidR="00E0743F">
              <w:rPr>
                <w:rFonts w:hAnsi="宋体" w:hint="eastAsia"/>
                <w:sz w:val="24"/>
              </w:rPr>
              <w:t>江苏绿源工程设计研究</w:t>
            </w:r>
            <w:r w:rsidR="007610E6" w:rsidRPr="00297CDB">
              <w:rPr>
                <w:rFonts w:hAnsi="宋体" w:hint="eastAsia"/>
                <w:sz w:val="24"/>
              </w:rPr>
              <w:t>有限公司</w:t>
            </w:r>
            <w:r w:rsidRPr="00A563E3">
              <w:rPr>
                <w:rFonts w:hAnsi="宋体" w:hint="eastAsia"/>
                <w:sz w:val="24"/>
              </w:rPr>
              <w:t>于</w:t>
            </w:r>
            <w:r w:rsidR="0005564D">
              <w:rPr>
                <w:rFonts w:hAnsi="宋体" w:hint="eastAsia"/>
                <w:sz w:val="24"/>
              </w:rPr>
              <w:t>20</w:t>
            </w:r>
            <w:r w:rsidR="00D922CD">
              <w:rPr>
                <w:rFonts w:hAnsi="宋体" w:hint="eastAsia"/>
                <w:sz w:val="24"/>
              </w:rPr>
              <w:t>17</w:t>
            </w:r>
            <w:r w:rsidRPr="00A563E3">
              <w:rPr>
                <w:rFonts w:hAnsi="宋体" w:hint="eastAsia"/>
                <w:sz w:val="24"/>
              </w:rPr>
              <w:t>年</w:t>
            </w:r>
            <w:r w:rsidR="00C457DD">
              <w:rPr>
                <w:rFonts w:hAnsi="宋体" w:hint="eastAsia"/>
                <w:sz w:val="24"/>
              </w:rPr>
              <w:t>5</w:t>
            </w:r>
            <w:r w:rsidRPr="00A563E3">
              <w:rPr>
                <w:rFonts w:hAnsi="宋体" w:hint="eastAsia"/>
                <w:sz w:val="24"/>
              </w:rPr>
              <w:t>月编制完成了《</w:t>
            </w:r>
            <w:r w:rsidR="009B728F">
              <w:rPr>
                <w:rFonts w:hint="eastAsia"/>
                <w:sz w:val="24"/>
              </w:rPr>
              <w:t>潍坊市水星防水材料有限公司</w:t>
            </w:r>
            <w:r w:rsidR="00C457DD">
              <w:rPr>
                <w:rFonts w:hint="eastAsia"/>
                <w:sz w:val="24"/>
              </w:rPr>
              <w:t>年加工</w:t>
            </w:r>
            <w:r w:rsidR="00C457DD">
              <w:rPr>
                <w:rFonts w:hint="eastAsia"/>
                <w:sz w:val="24"/>
              </w:rPr>
              <w:t>2000</w:t>
            </w:r>
            <w:r w:rsidR="00C457DD">
              <w:rPr>
                <w:rFonts w:hint="eastAsia"/>
                <w:sz w:val="24"/>
              </w:rPr>
              <w:t>吨建筑防水材料项目</w:t>
            </w:r>
            <w:r w:rsidR="003C195C" w:rsidRPr="00A563E3">
              <w:rPr>
                <w:rFonts w:hAnsi="宋体" w:hint="eastAsia"/>
                <w:sz w:val="24"/>
              </w:rPr>
              <w:t>竣工</w:t>
            </w:r>
            <w:r w:rsidRPr="00A563E3">
              <w:rPr>
                <w:rFonts w:hAnsi="宋体" w:hint="eastAsia"/>
                <w:sz w:val="24"/>
              </w:rPr>
              <w:t>环境影响报告表》。寿光市环境保护局于</w:t>
            </w:r>
            <w:r w:rsidR="0005564D">
              <w:rPr>
                <w:rFonts w:hint="eastAsia"/>
                <w:sz w:val="24"/>
              </w:rPr>
              <w:t>20</w:t>
            </w:r>
            <w:r w:rsidR="0005564D" w:rsidRPr="00D922CD">
              <w:rPr>
                <w:rFonts w:hint="eastAsia"/>
                <w:sz w:val="24"/>
              </w:rPr>
              <w:t>1</w:t>
            </w:r>
            <w:r w:rsidR="00D922CD" w:rsidRPr="00D922CD">
              <w:rPr>
                <w:rFonts w:hint="eastAsia"/>
                <w:sz w:val="24"/>
              </w:rPr>
              <w:t>7</w:t>
            </w:r>
            <w:r w:rsidRPr="00D922CD">
              <w:rPr>
                <w:rFonts w:hAnsi="宋体" w:hint="eastAsia"/>
                <w:sz w:val="24"/>
              </w:rPr>
              <w:t>年</w:t>
            </w:r>
            <w:r w:rsidR="00C457DD">
              <w:rPr>
                <w:rFonts w:hint="eastAsia"/>
                <w:sz w:val="24"/>
              </w:rPr>
              <w:t>6</w:t>
            </w:r>
            <w:r w:rsidRPr="00A563E3">
              <w:rPr>
                <w:rFonts w:hAnsi="宋体" w:hint="eastAsia"/>
                <w:sz w:val="24"/>
              </w:rPr>
              <w:t>月</w:t>
            </w:r>
            <w:r w:rsidR="0029339B">
              <w:rPr>
                <w:rFonts w:hint="eastAsia"/>
                <w:sz w:val="24"/>
              </w:rPr>
              <w:t>2</w:t>
            </w:r>
            <w:r w:rsidR="00C457DD">
              <w:rPr>
                <w:rFonts w:hint="eastAsia"/>
                <w:sz w:val="24"/>
              </w:rPr>
              <w:t>2</w:t>
            </w:r>
            <w:r w:rsidRPr="00A563E3">
              <w:rPr>
                <w:rFonts w:hAnsi="宋体" w:hint="eastAsia"/>
                <w:sz w:val="24"/>
              </w:rPr>
              <w:t>日</w:t>
            </w:r>
            <w:r w:rsidR="003465AD" w:rsidRPr="00A563E3">
              <w:rPr>
                <w:rFonts w:hAnsi="宋体" w:hint="eastAsia"/>
                <w:sz w:val="24"/>
              </w:rPr>
              <w:t>对本项目环境影响报告表进行了批复</w:t>
            </w:r>
            <w:r w:rsidRPr="00A563E3">
              <w:rPr>
                <w:rFonts w:hAnsi="宋体" w:hint="eastAsia"/>
                <w:sz w:val="24"/>
              </w:rPr>
              <w:t>。</w:t>
            </w:r>
          </w:p>
          <w:p w:rsidR="00683496" w:rsidRPr="00A563E3" w:rsidRDefault="00683496" w:rsidP="00683496">
            <w:pPr>
              <w:spacing w:line="360" w:lineRule="auto"/>
              <w:ind w:firstLineChars="200" w:firstLine="480"/>
              <w:rPr>
                <w:sz w:val="24"/>
              </w:rPr>
            </w:pPr>
            <w:r w:rsidRPr="00A563E3">
              <w:rPr>
                <w:rFonts w:hAnsi="宋体" w:hint="eastAsia"/>
                <w:sz w:val="24"/>
              </w:rPr>
              <w:t>受企业委托，</w:t>
            </w:r>
            <w:r w:rsidR="003465AD" w:rsidRPr="00A563E3">
              <w:rPr>
                <w:rFonts w:hAnsi="宋体" w:hint="eastAsia"/>
                <w:sz w:val="24"/>
              </w:rPr>
              <w:t>山东</w:t>
            </w:r>
            <w:proofErr w:type="gramStart"/>
            <w:r w:rsidR="003465AD" w:rsidRPr="00A563E3">
              <w:rPr>
                <w:rFonts w:hAnsi="宋体" w:hint="eastAsia"/>
                <w:sz w:val="24"/>
              </w:rPr>
              <w:t>潍</w:t>
            </w:r>
            <w:proofErr w:type="gramEnd"/>
            <w:r w:rsidR="003465AD" w:rsidRPr="00A563E3">
              <w:rPr>
                <w:rFonts w:hAnsi="宋体" w:hint="eastAsia"/>
                <w:sz w:val="24"/>
              </w:rPr>
              <w:t>科检测服务有限公司</w:t>
            </w:r>
            <w:r w:rsidRPr="00A563E3">
              <w:rPr>
                <w:rFonts w:hAnsi="宋体" w:hint="eastAsia"/>
                <w:sz w:val="24"/>
              </w:rPr>
              <w:t>承担本项目的竣工环境保护验收监测工作。接受委托后，我公司安排专业技术人员对项目区域进行了现场勘查和资料收集，编制了验收监测实施方案，并于</w:t>
            </w:r>
            <w:r w:rsidR="00AC7B61" w:rsidRPr="00C457DD">
              <w:rPr>
                <w:sz w:val="24"/>
              </w:rPr>
              <w:t>201</w:t>
            </w:r>
            <w:r w:rsidR="00C457DD" w:rsidRPr="00C457DD">
              <w:rPr>
                <w:rFonts w:hint="eastAsia"/>
                <w:sz w:val="24"/>
              </w:rPr>
              <w:t>8</w:t>
            </w:r>
            <w:r w:rsidR="003F7920" w:rsidRPr="00C457DD">
              <w:rPr>
                <w:rFonts w:hAnsi="宋体" w:hint="eastAsia"/>
                <w:sz w:val="24"/>
              </w:rPr>
              <w:t>.</w:t>
            </w:r>
            <w:r w:rsidR="00C457DD" w:rsidRPr="00C457DD">
              <w:rPr>
                <w:rFonts w:hint="eastAsia"/>
                <w:sz w:val="24"/>
              </w:rPr>
              <w:t>2</w:t>
            </w:r>
            <w:r w:rsidR="007610E6" w:rsidRPr="00C457DD">
              <w:rPr>
                <w:rFonts w:hint="eastAsia"/>
                <w:sz w:val="24"/>
              </w:rPr>
              <w:t>.</w:t>
            </w:r>
            <w:r w:rsidR="00C457DD" w:rsidRPr="00C457DD">
              <w:rPr>
                <w:rFonts w:hint="eastAsia"/>
                <w:sz w:val="24"/>
              </w:rPr>
              <w:t>9</w:t>
            </w:r>
            <w:r w:rsidR="003F7920" w:rsidRPr="00C457DD">
              <w:rPr>
                <w:rFonts w:hAnsi="宋体" w:hint="eastAsia"/>
                <w:sz w:val="24"/>
              </w:rPr>
              <w:t>~</w:t>
            </w:r>
            <w:r w:rsidR="00C457DD">
              <w:rPr>
                <w:rFonts w:hint="eastAsia"/>
                <w:sz w:val="24"/>
              </w:rPr>
              <w:t>2.10</w:t>
            </w:r>
            <w:r w:rsidRPr="00A563E3">
              <w:rPr>
                <w:rFonts w:hAnsi="宋体" w:hint="eastAsia"/>
                <w:sz w:val="24"/>
              </w:rPr>
              <w:t>日对项目进行了现场监测及检查，根据监测和检查的结果编制了本验收监测报告表。</w:t>
            </w:r>
          </w:p>
          <w:p w:rsidR="00FA3DBC" w:rsidRPr="00A563E3" w:rsidRDefault="00FA3DBC" w:rsidP="00FA3DBC">
            <w:pPr>
              <w:pStyle w:val="a4"/>
              <w:spacing w:after="0" w:line="360" w:lineRule="auto"/>
              <w:ind w:leftChars="0" w:left="0" w:firstLine="480"/>
              <w:rPr>
                <w:b/>
                <w:bCs/>
                <w:kern w:val="2"/>
                <w:sz w:val="24"/>
              </w:rPr>
            </w:pPr>
          </w:p>
        </w:tc>
      </w:tr>
    </w:tbl>
    <w:p w:rsidR="003F15E7" w:rsidRPr="00A563E3" w:rsidRDefault="003F15E7" w:rsidP="0062117D">
      <w:pPr>
        <w:widowControl/>
        <w:spacing w:line="360" w:lineRule="auto"/>
        <w:jc w:val="left"/>
        <w:rPr>
          <w:sz w:val="24"/>
        </w:rPr>
        <w:sectPr w:rsidR="003F15E7" w:rsidRPr="00A563E3" w:rsidSect="001A7324">
          <w:pgSz w:w="11906" w:h="16838"/>
          <w:pgMar w:top="1134" w:right="1588" w:bottom="1134" w:left="1588" w:header="720" w:footer="720" w:gutter="0"/>
          <w:pgNumType w:fmt="numberInDash"/>
          <w:cols w:space="720"/>
          <w:docGrid w:type="lines" w:linePitch="312"/>
        </w:sectPr>
      </w:pPr>
    </w:p>
    <w:p w:rsidR="003F7920" w:rsidRPr="003F7920" w:rsidRDefault="003F7920" w:rsidP="003F7920">
      <w:pPr>
        <w:rPr>
          <w:b/>
          <w:sz w:val="24"/>
        </w:rPr>
      </w:pPr>
      <w:r w:rsidRPr="003F7920">
        <w:rPr>
          <w:rFonts w:hAnsi="宋体"/>
          <w:b/>
          <w:sz w:val="24"/>
        </w:rPr>
        <w:lastRenderedPageBreak/>
        <w:t>表</w:t>
      </w:r>
      <w:r w:rsidRPr="003F7920">
        <w:rPr>
          <w:b/>
          <w:sz w:val="24"/>
        </w:rPr>
        <w:t>2</w:t>
      </w:r>
      <w:r>
        <w:rPr>
          <w:rFonts w:hint="eastAsia"/>
          <w:b/>
          <w:sz w:val="24"/>
        </w:rPr>
        <w:t>（续）</w:t>
      </w:r>
      <w:r w:rsidRPr="003F7920">
        <w:rPr>
          <w:rFonts w:hint="eastAsia"/>
          <w:b/>
          <w:sz w:val="24"/>
        </w:rPr>
        <w:t xml:space="preserve"> </w:t>
      </w:r>
      <w:r w:rsidRPr="003F7920">
        <w:rPr>
          <w:rFonts w:hint="eastAsia"/>
          <w:b/>
          <w:sz w:val="24"/>
        </w:rPr>
        <w:t>项目概况</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4786"/>
      </w:tblGrid>
      <w:tr w:rsidR="003F7920" w:rsidRPr="00FA360C" w:rsidTr="00FA360C">
        <w:trPr>
          <w:trHeight w:val="8038"/>
        </w:trPr>
        <w:tc>
          <w:tcPr>
            <w:tcW w:w="14786" w:type="dxa"/>
          </w:tcPr>
          <w:p w:rsidR="007A6269" w:rsidRPr="00FA360C" w:rsidRDefault="007A6269" w:rsidP="00FA360C">
            <w:pPr>
              <w:pStyle w:val="a4"/>
              <w:spacing w:after="0" w:line="360" w:lineRule="auto"/>
              <w:ind w:leftChars="0" w:left="0"/>
              <w:rPr>
                <w:rFonts w:hAnsi="宋体"/>
                <w:color w:val="000000"/>
                <w:sz w:val="24"/>
              </w:rPr>
            </w:pPr>
            <w:r w:rsidRPr="00FA360C">
              <w:rPr>
                <w:rFonts w:hAnsi="宋体" w:hint="eastAsia"/>
                <w:bCs/>
                <w:color w:val="000000"/>
                <w:sz w:val="24"/>
              </w:rPr>
              <w:t xml:space="preserve">2.2 </w:t>
            </w:r>
            <w:r w:rsidRPr="00FA360C">
              <w:rPr>
                <w:rFonts w:hAnsi="宋体"/>
                <w:bCs/>
                <w:color w:val="000000"/>
                <w:sz w:val="24"/>
              </w:rPr>
              <w:t>项目</w:t>
            </w:r>
            <w:r w:rsidRPr="00FA360C">
              <w:rPr>
                <w:rFonts w:hAnsi="宋体" w:hint="eastAsia"/>
                <w:bCs/>
                <w:color w:val="000000"/>
                <w:sz w:val="24"/>
              </w:rPr>
              <w:t>组成</w:t>
            </w:r>
          </w:p>
          <w:p w:rsidR="003F7920" w:rsidRPr="00FA360C" w:rsidRDefault="003F7920" w:rsidP="00085F5C">
            <w:pPr>
              <w:widowControl/>
              <w:spacing w:line="360" w:lineRule="auto"/>
              <w:ind w:firstLineChars="200" w:firstLine="480"/>
              <w:jc w:val="left"/>
              <w:rPr>
                <w:rFonts w:hAnsi="宋体"/>
                <w:sz w:val="24"/>
              </w:rPr>
            </w:pPr>
            <w:r w:rsidRPr="00FA360C">
              <w:rPr>
                <w:rFonts w:hAnsi="宋体"/>
                <w:color w:val="000000"/>
                <w:sz w:val="24"/>
              </w:rPr>
              <w:t>本项目</w:t>
            </w:r>
            <w:r w:rsidRPr="00FA360C">
              <w:rPr>
                <w:rFonts w:hAnsi="宋体" w:hint="eastAsia"/>
                <w:color w:val="000000"/>
                <w:sz w:val="24"/>
              </w:rPr>
              <w:t>组成</w:t>
            </w:r>
            <w:r w:rsidRPr="00FA360C">
              <w:rPr>
                <w:rFonts w:hAnsi="宋体"/>
                <w:color w:val="000000"/>
                <w:sz w:val="24"/>
              </w:rPr>
              <w:t>见表</w:t>
            </w:r>
            <w:r w:rsidRPr="00FA360C">
              <w:rPr>
                <w:rFonts w:hint="eastAsia"/>
                <w:color w:val="000000"/>
                <w:sz w:val="24"/>
              </w:rPr>
              <w:t>2</w:t>
            </w:r>
            <w:r w:rsidRPr="00FA360C">
              <w:rPr>
                <w:color w:val="000000"/>
                <w:sz w:val="24"/>
              </w:rPr>
              <w:t>-1</w:t>
            </w:r>
            <w:r w:rsidRPr="00FA360C">
              <w:rPr>
                <w:rFonts w:hAnsi="宋体"/>
                <w:sz w:val="24"/>
              </w:rPr>
              <w:t>。</w:t>
            </w:r>
          </w:p>
          <w:p w:rsidR="003F7920" w:rsidRPr="00FA360C" w:rsidRDefault="003F7920" w:rsidP="00FA360C">
            <w:pPr>
              <w:widowControl/>
              <w:spacing w:line="360" w:lineRule="auto"/>
              <w:jc w:val="center"/>
              <w:rPr>
                <w:b/>
                <w:sz w:val="24"/>
              </w:rPr>
            </w:pPr>
            <w:r w:rsidRPr="00FA360C">
              <w:rPr>
                <w:rFonts w:hAnsi="宋体" w:hint="eastAsia"/>
                <w:b/>
                <w:sz w:val="24"/>
              </w:rPr>
              <w:t>表</w:t>
            </w:r>
            <w:r w:rsidRPr="00FA360C">
              <w:rPr>
                <w:rFonts w:hAnsi="宋体" w:hint="eastAsia"/>
                <w:b/>
                <w:sz w:val="24"/>
              </w:rPr>
              <w:t xml:space="preserve">2-1 </w:t>
            </w:r>
            <w:r w:rsidRPr="00FA360C">
              <w:rPr>
                <w:rFonts w:hAnsi="宋体" w:hint="eastAsia"/>
                <w:b/>
                <w:sz w:val="24"/>
              </w:rPr>
              <w:t>项目组成一览表</w:t>
            </w:r>
          </w:p>
          <w:tbl>
            <w:tblPr>
              <w:tblW w:w="12951" w:type="dxa"/>
              <w:jc w:val="center"/>
              <w:tblCellMar>
                <w:left w:w="10" w:type="dxa"/>
                <w:right w:w="10" w:type="dxa"/>
              </w:tblCellMar>
              <w:tblLook w:val="04A0"/>
            </w:tblPr>
            <w:tblGrid>
              <w:gridCol w:w="609"/>
              <w:gridCol w:w="1134"/>
              <w:gridCol w:w="1843"/>
              <w:gridCol w:w="5244"/>
              <w:gridCol w:w="709"/>
              <w:gridCol w:w="3412"/>
            </w:tblGrid>
            <w:tr w:rsidR="00085F5C" w:rsidRPr="000D5834" w:rsidTr="001F0FC1">
              <w:trPr>
                <w:jc w:val="center"/>
              </w:trPr>
              <w:tc>
                <w:tcPr>
                  <w:tcW w:w="609" w:type="dxa"/>
                  <w:vMerge w:val="restart"/>
                  <w:tcBorders>
                    <w:top w:val="single" w:sz="4" w:space="0" w:color="000000"/>
                    <w:left w:val="single" w:sz="4" w:space="0" w:color="000000"/>
                    <w:right w:val="single" w:sz="4" w:space="0" w:color="000000"/>
                  </w:tcBorders>
                  <w:shd w:val="clear" w:color="000000" w:fill="FFFFFF"/>
                  <w:vAlign w:val="center"/>
                </w:tcPr>
                <w:p w:rsidR="00085F5C" w:rsidRPr="000D5834" w:rsidRDefault="00085F5C" w:rsidP="008C4D77">
                  <w:pPr>
                    <w:jc w:val="center"/>
                    <w:rPr>
                      <w:rFonts w:cs="宋体"/>
                      <w:b/>
                    </w:rPr>
                  </w:pPr>
                  <w:r w:rsidRPr="000D5834">
                    <w:rPr>
                      <w:rFonts w:cs="宋体" w:hint="eastAsia"/>
                      <w:b/>
                    </w:rPr>
                    <w:t>序号</w:t>
                  </w:r>
                </w:p>
              </w:tc>
              <w:tc>
                <w:tcPr>
                  <w:tcW w:w="8930" w:type="dxa"/>
                  <w:gridSpan w:val="4"/>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085F5C" w:rsidRPr="000D5834" w:rsidRDefault="00085F5C" w:rsidP="008C4D77">
                  <w:pPr>
                    <w:jc w:val="center"/>
                    <w:rPr>
                      <w:rFonts w:cs="宋体"/>
                      <w:b/>
                    </w:rPr>
                  </w:pPr>
                  <w:r w:rsidRPr="000D5834">
                    <w:rPr>
                      <w:rFonts w:cs="宋体" w:hint="eastAsia"/>
                      <w:b/>
                    </w:rPr>
                    <w:t>环评表及环评批复</w:t>
                  </w:r>
                </w:p>
              </w:tc>
              <w:tc>
                <w:tcPr>
                  <w:tcW w:w="3412" w:type="dxa"/>
                  <w:vMerge w:val="restart"/>
                  <w:tcBorders>
                    <w:top w:val="single" w:sz="4" w:space="0" w:color="000000"/>
                    <w:left w:val="single" w:sz="4" w:space="0" w:color="000000"/>
                    <w:right w:val="single" w:sz="4" w:space="0" w:color="000000"/>
                  </w:tcBorders>
                  <w:shd w:val="clear" w:color="000000" w:fill="FFFFFF"/>
                  <w:vAlign w:val="center"/>
                </w:tcPr>
                <w:p w:rsidR="00085F5C" w:rsidRPr="000D5834" w:rsidRDefault="00085F5C" w:rsidP="008C4D77">
                  <w:pPr>
                    <w:jc w:val="center"/>
                    <w:rPr>
                      <w:rFonts w:cs="宋体"/>
                      <w:b/>
                    </w:rPr>
                  </w:pPr>
                  <w:r w:rsidRPr="000D5834">
                    <w:rPr>
                      <w:rFonts w:cs="宋体" w:hint="eastAsia"/>
                      <w:b/>
                    </w:rPr>
                    <w:t>实际建设</w:t>
                  </w:r>
                </w:p>
              </w:tc>
            </w:tr>
            <w:tr w:rsidR="0029339B" w:rsidRPr="000D5834" w:rsidTr="004B5C54">
              <w:trPr>
                <w:jc w:val="center"/>
              </w:trPr>
              <w:tc>
                <w:tcPr>
                  <w:tcW w:w="609" w:type="dxa"/>
                  <w:vMerge/>
                  <w:tcBorders>
                    <w:left w:val="single" w:sz="4" w:space="0" w:color="000000"/>
                    <w:bottom w:val="single" w:sz="4" w:space="0" w:color="000000"/>
                    <w:right w:val="single" w:sz="4" w:space="0" w:color="000000"/>
                  </w:tcBorders>
                  <w:shd w:val="clear" w:color="000000" w:fill="FFFFFF"/>
                  <w:vAlign w:val="center"/>
                </w:tcPr>
                <w:p w:rsidR="0029339B" w:rsidRPr="000D5834" w:rsidRDefault="0029339B" w:rsidP="008C4D77">
                  <w:pPr>
                    <w:jc w:val="center"/>
                    <w:rPr>
                      <w:rFonts w:cs="宋体"/>
                      <w:b/>
                    </w:rPr>
                  </w:pPr>
                </w:p>
              </w:tc>
              <w:tc>
                <w:tcPr>
                  <w:tcW w:w="113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29339B" w:rsidRPr="000D5834" w:rsidRDefault="0029339B" w:rsidP="008C4D77">
                  <w:pPr>
                    <w:jc w:val="center"/>
                    <w:rPr>
                      <w:rFonts w:cs="宋体"/>
                    </w:rPr>
                  </w:pPr>
                  <w:r w:rsidRPr="000D5834">
                    <w:rPr>
                      <w:rFonts w:cs="宋体" w:hint="eastAsia"/>
                      <w:b/>
                    </w:rPr>
                    <w:t>项目</w:t>
                  </w:r>
                </w:p>
              </w:tc>
              <w:tc>
                <w:tcPr>
                  <w:tcW w:w="1843" w:type="dxa"/>
                  <w:tcBorders>
                    <w:top w:val="single" w:sz="4" w:space="0" w:color="000000"/>
                    <w:left w:val="single" w:sz="4" w:space="0" w:color="000000"/>
                    <w:bottom w:val="single" w:sz="4" w:space="0" w:color="000000"/>
                    <w:right w:val="single" w:sz="4" w:space="0" w:color="auto"/>
                  </w:tcBorders>
                  <w:shd w:val="clear" w:color="000000" w:fill="FFFFFF"/>
                  <w:tcMar>
                    <w:left w:w="108" w:type="dxa"/>
                    <w:right w:w="108" w:type="dxa"/>
                  </w:tcMar>
                  <w:vAlign w:val="center"/>
                </w:tcPr>
                <w:p w:rsidR="0029339B" w:rsidRPr="000D5834" w:rsidRDefault="0029339B" w:rsidP="008C4D77">
                  <w:pPr>
                    <w:jc w:val="center"/>
                    <w:rPr>
                      <w:rFonts w:cs="宋体"/>
                    </w:rPr>
                  </w:pPr>
                  <w:r w:rsidRPr="000D5834">
                    <w:rPr>
                      <w:rFonts w:cs="宋体" w:hint="eastAsia"/>
                      <w:b/>
                    </w:rPr>
                    <w:t>内容</w:t>
                  </w:r>
                </w:p>
              </w:tc>
              <w:tc>
                <w:tcPr>
                  <w:tcW w:w="5244" w:type="dxa"/>
                  <w:tcBorders>
                    <w:top w:val="single" w:sz="4" w:space="0" w:color="auto"/>
                    <w:left w:val="single" w:sz="4" w:space="0" w:color="auto"/>
                    <w:bottom w:val="single" w:sz="4" w:space="0" w:color="auto"/>
                    <w:right w:val="single" w:sz="4" w:space="0" w:color="auto"/>
                  </w:tcBorders>
                  <w:shd w:val="clear" w:color="000000" w:fill="FFFFFF"/>
                  <w:tcMar>
                    <w:left w:w="108" w:type="dxa"/>
                    <w:right w:w="108" w:type="dxa"/>
                  </w:tcMar>
                  <w:vAlign w:val="center"/>
                </w:tcPr>
                <w:p w:rsidR="0029339B" w:rsidRPr="000D5834" w:rsidRDefault="0029339B" w:rsidP="008C4D77">
                  <w:pPr>
                    <w:jc w:val="center"/>
                    <w:rPr>
                      <w:rFonts w:cs="宋体"/>
                    </w:rPr>
                  </w:pPr>
                  <w:r>
                    <w:rPr>
                      <w:rFonts w:cs="宋体" w:hint="eastAsia"/>
                      <w:b/>
                    </w:rPr>
                    <w:t>项目内容</w:t>
                  </w:r>
                </w:p>
              </w:tc>
              <w:tc>
                <w:tcPr>
                  <w:tcW w:w="709" w:type="dxa"/>
                  <w:tcBorders>
                    <w:top w:val="single" w:sz="4" w:space="0" w:color="auto"/>
                    <w:left w:val="single" w:sz="4" w:space="0" w:color="auto"/>
                    <w:bottom w:val="single" w:sz="4" w:space="0" w:color="auto"/>
                    <w:right w:val="single" w:sz="4" w:space="0" w:color="auto"/>
                  </w:tcBorders>
                  <w:shd w:val="clear" w:color="000000" w:fill="FFFFFF"/>
                  <w:vAlign w:val="center"/>
                </w:tcPr>
                <w:p w:rsidR="0029339B" w:rsidRPr="000D5834" w:rsidRDefault="0029339B" w:rsidP="0029339B">
                  <w:pPr>
                    <w:jc w:val="center"/>
                    <w:rPr>
                      <w:rFonts w:cs="宋体"/>
                    </w:rPr>
                  </w:pPr>
                  <w:r>
                    <w:rPr>
                      <w:rFonts w:cs="宋体"/>
                    </w:rPr>
                    <w:t>备注</w:t>
                  </w:r>
                </w:p>
              </w:tc>
              <w:tc>
                <w:tcPr>
                  <w:tcW w:w="3412" w:type="dxa"/>
                  <w:vMerge/>
                  <w:tcBorders>
                    <w:left w:val="single" w:sz="4" w:space="0" w:color="auto"/>
                    <w:bottom w:val="single" w:sz="4" w:space="0" w:color="000000"/>
                    <w:right w:val="single" w:sz="4" w:space="0" w:color="000000"/>
                  </w:tcBorders>
                  <w:shd w:val="clear" w:color="000000" w:fill="FFFFFF"/>
                  <w:vAlign w:val="center"/>
                </w:tcPr>
                <w:p w:rsidR="0029339B" w:rsidRPr="000D5834" w:rsidRDefault="0029339B" w:rsidP="008C4D77">
                  <w:pPr>
                    <w:jc w:val="center"/>
                    <w:rPr>
                      <w:rFonts w:cs="宋体"/>
                      <w:b/>
                    </w:rPr>
                  </w:pPr>
                </w:p>
              </w:tc>
            </w:tr>
            <w:tr w:rsidR="0029339B" w:rsidRPr="000D5834" w:rsidTr="004B5C54">
              <w:trPr>
                <w:trHeight w:val="317"/>
                <w:jc w:val="center"/>
              </w:trPr>
              <w:tc>
                <w:tcPr>
                  <w:tcW w:w="609" w:type="dxa"/>
                  <w:tcBorders>
                    <w:top w:val="single" w:sz="4" w:space="0" w:color="000000"/>
                    <w:left w:val="single" w:sz="4" w:space="0" w:color="000000"/>
                    <w:bottom w:val="single" w:sz="4" w:space="0" w:color="auto"/>
                    <w:right w:val="single" w:sz="4" w:space="0" w:color="000000"/>
                  </w:tcBorders>
                  <w:shd w:val="clear" w:color="000000" w:fill="FFFFFF"/>
                  <w:vAlign w:val="center"/>
                </w:tcPr>
                <w:p w:rsidR="0029339B" w:rsidRPr="000D5834" w:rsidRDefault="0043276C" w:rsidP="008C4D77">
                  <w:pPr>
                    <w:jc w:val="center"/>
                    <w:rPr>
                      <w:rFonts w:cs="宋体"/>
                    </w:rPr>
                  </w:pPr>
                  <w:r>
                    <w:rPr>
                      <w:rFonts w:cs="宋体" w:hint="eastAsia"/>
                    </w:rPr>
                    <w:t>1</w:t>
                  </w:r>
                </w:p>
              </w:tc>
              <w:tc>
                <w:tcPr>
                  <w:tcW w:w="1134" w:type="dxa"/>
                  <w:tcBorders>
                    <w:top w:val="single" w:sz="4" w:space="0" w:color="000000"/>
                    <w:left w:val="single" w:sz="4" w:space="0" w:color="000000"/>
                    <w:bottom w:val="single" w:sz="4" w:space="0" w:color="auto"/>
                    <w:right w:val="single" w:sz="4" w:space="0" w:color="000000"/>
                  </w:tcBorders>
                  <w:shd w:val="clear" w:color="000000" w:fill="FFFFFF"/>
                  <w:tcMar>
                    <w:left w:w="108" w:type="dxa"/>
                    <w:right w:w="108" w:type="dxa"/>
                  </w:tcMar>
                  <w:vAlign w:val="center"/>
                </w:tcPr>
                <w:p w:rsidR="0029339B" w:rsidRPr="000D5834" w:rsidRDefault="0029339B" w:rsidP="008C4D77">
                  <w:pPr>
                    <w:jc w:val="center"/>
                    <w:rPr>
                      <w:rFonts w:cs="宋体"/>
                    </w:rPr>
                  </w:pPr>
                  <w:r w:rsidRPr="000D5834">
                    <w:rPr>
                      <w:rFonts w:cs="宋体"/>
                    </w:rPr>
                    <w:t>主体工程</w:t>
                  </w:r>
                </w:p>
              </w:tc>
              <w:tc>
                <w:tcPr>
                  <w:tcW w:w="1843" w:type="dxa"/>
                  <w:tcBorders>
                    <w:top w:val="single" w:sz="4" w:space="0" w:color="000000"/>
                    <w:left w:val="single" w:sz="4" w:space="0" w:color="000000"/>
                    <w:bottom w:val="single" w:sz="4" w:space="0" w:color="000000"/>
                    <w:right w:val="single" w:sz="4" w:space="0" w:color="auto"/>
                  </w:tcBorders>
                  <w:shd w:val="clear" w:color="000000" w:fill="FFFFFF"/>
                  <w:tcMar>
                    <w:left w:w="108" w:type="dxa"/>
                    <w:right w:w="108" w:type="dxa"/>
                  </w:tcMar>
                  <w:vAlign w:val="center"/>
                </w:tcPr>
                <w:p w:rsidR="0029339B" w:rsidRDefault="0029339B" w:rsidP="007800FC">
                  <w:pPr>
                    <w:jc w:val="center"/>
                    <w:textAlignment w:val="baseline"/>
                    <w:rPr>
                      <w:szCs w:val="21"/>
                    </w:rPr>
                  </w:pPr>
                  <w:r>
                    <w:rPr>
                      <w:rFonts w:hAnsi="宋体"/>
                      <w:szCs w:val="21"/>
                    </w:rPr>
                    <w:t>生产车间</w:t>
                  </w:r>
                </w:p>
              </w:tc>
              <w:tc>
                <w:tcPr>
                  <w:tcW w:w="5244" w:type="dxa"/>
                  <w:tcBorders>
                    <w:top w:val="single" w:sz="4" w:space="0" w:color="auto"/>
                    <w:left w:val="single" w:sz="4" w:space="0" w:color="auto"/>
                    <w:bottom w:val="single" w:sz="4" w:space="0" w:color="auto"/>
                    <w:right w:val="single" w:sz="4" w:space="0" w:color="auto"/>
                  </w:tcBorders>
                  <w:shd w:val="clear" w:color="000000" w:fill="FFFFFF"/>
                  <w:tcMar>
                    <w:left w:w="108" w:type="dxa"/>
                    <w:right w:w="108" w:type="dxa"/>
                  </w:tcMar>
                  <w:vAlign w:val="center"/>
                </w:tcPr>
                <w:p w:rsidR="0029339B" w:rsidRPr="00E034F9" w:rsidRDefault="0029339B" w:rsidP="00E034F9">
                  <w:pPr>
                    <w:jc w:val="center"/>
                    <w:rPr>
                      <w:szCs w:val="21"/>
                    </w:rPr>
                  </w:pPr>
                  <w:r>
                    <w:rPr>
                      <w:rFonts w:hint="eastAsia"/>
                      <w:szCs w:val="21"/>
                    </w:rPr>
                    <w:t>1</w:t>
                  </w:r>
                  <w:r>
                    <w:rPr>
                      <w:rFonts w:hAnsi="宋体"/>
                      <w:szCs w:val="21"/>
                    </w:rPr>
                    <w:t>座，建筑面积</w:t>
                  </w:r>
                  <w:r>
                    <w:rPr>
                      <w:rFonts w:hint="eastAsia"/>
                      <w:szCs w:val="21"/>
                    </w:rPr>
                    <w:t>2</w:t>
                  </w:r>
                  <w:r w:rsidR="00E034F9">
                    <w:rPr>
                      <w:rFonts w:hint="eastAsia"/>
                      <w:szCs w:val="21"/>
                    </w:rPr>
                    <w:t>28</w:t>
                  </w:r>
                  <w:r>
                    <w:rPr>
                      <w:szCs w:val="21"/>
                    </w:rPr>
                    <w:t>m</w:t>
                  </w:r>
                  <w:r>
                    <w:rPr>
                      <w:szCs w:val="21"/>
                      <w:vertAlign w:val="superscript"/>
                    </w:rPr>
                    <w:t>2</w:t>
                  </w:r>
                  <w:r w:rsidR="00E034F9">
                    <w:rPr>
                      <w:rFonts w:hint="eastAsia"/>
                      <w:szCs w:val="21"/>
                    </w:rPr>
                    <w:t>，</w:t>
                  </w:r>
                  <w:r w:rsidR="00E034F9">
                    <w:rPr>
                      <w:szCs w:val="21"/>
                    </w:rPr>
                    <w:t>安装搅拌机</w:t>
                  </w:r>
                  <w:r w:rsidR="00E034F9">
                    <w:rPr>
                      <w:rFonts w:hint="eastAsia"/>
                      <w:szCs w:val="21"/>
                    </w:rPr>
                    <w:t>、</w:t>
                  </w:r>
                  <w:proofErr w:type="gramStart"/>
                  <w:r w:rsidR="00E034F9">
                    <w:rPr>
                      <w:szCs w:val="21"/>
                    </w:rPr>
                    <w:t>分散机</w:t>
                  </w:r>
                  <w:proofErr w:type="gramEnd"/>
                  <w:r w:rsidR="00E034F9">
                    <w:rPr>
                      <w:szCs w:val="21"/>
                    </w:rPr>
                    <w:t>等设备</w:t>
                  </w:r>
                  <w:r w:rsidR="00E034F9">
                    <w:rPr>
                      <w:rFonts w:hint="eastAsia"/>
                      <w:szCs w:val="21"/>
                    </w:rPr>
                    <w:t>，</w:t>
                  </w:r>
                  <w:r w:rsidR="00E034F9">
                    <w:rPr>
                      <w:szCs w:val="21"/>
                    </w:rPr>
                    <w:t>生产聚合物水泥</w:t>
                  </w:r>
                  <w:r w:rsidR="00E034F9">
                    <w:rPr>
                      <w:rFonts w:hint="eastAsia"/>
                      <w:szCs w:val="21"/>
                    </w:rPr>
                    <w:t>（</w:t>
                  </w:r>
                  <w:r w:rsidR="00E034F9">
                    <w:rPr>
                      <w:rFonts w:hint="eastAsia"/>
                      <w:szCs w:val="21"/>
                    </w:rPr>
                    <w:t>JS</w:t>
                  </w:r>
                  <w:r w:rsidR="00E034F9">
                    <w:rPr>
                      <w:rFonts w:hint="eastAsia"/>
                      <w:szCs w:val="21"/>
                    </w:rPr>
                    <w:t>）防水材料</w:t>
                  </w:r>
                  <w:r w:rsidR="00E034F9">
                    <w:rPr>
                      <w:rFonts w:hint="eastAsia"/>
                      <w:szCs w:val="21"/>
                    </w:rPr>
                    <w:t>1000t/a</w:t>
                  </w:r>
                  <w:r w:rsidR="00E034F9">
                    <w:rPr>
                      <w:rFonts w:hint="eastAsia"/>
                      <w:szCs w:val="21"/>
                    </w:rPr>
                    <w:t>、水泥基</w:t>
                  </w:r>
                  <w:r w:rsidR="0043276C">
                    <w:rPr>
                      <w:rFonts w:hint="eastAsia"/>
                      <w:szCs w:val="21"/>
                    </w:rPr>
                    <w:t>渗透结晶防水材料</w:t>
                  </w:r>
                  <w:r w:rsidR="0043276C">
                    <w:rPr>
                      <w:rFonts w:hint="eastAsia"/>
                      <w:szCs w:val="21"/>
                    </w:rPr>
                    <w:t>1000t/a</w:t>
                  </w:r>
                </w:p>
              </w:tc>
              <w:tc>
                <w:tcPr>
                  <w:tcW w:w="709" w:type="dxa"/>
                  <w:tcBorders>
                    <w:top w:val="single" w:sz="4" w:space="0" w:color="auto"/>
                    <w:left w:val="single" w:sz="4" w:space="0" w:color="auto"/>
                    <w:bottom w:val="single" w:sz="4" w:space="0" w:color="auto"/>
                    <w:right w:val="single" w:sz="4" w:space="0" w:color="auto"/>
                  </w:tcBorders>
                  <w:shd w:val="clear" w:color="000000" w:fill="FFFFFF"/>
                  <w:vAlign w:val="center"/>
                </w:tcPr>
                <w:p w:rsidR="0029339B" w:rsidRDefault="00E034F9" w:rsidP="0029339B">
                  <w:pPr>
                    <w:jc w:val="center"/>
                    <w:rPr>
                      <w:szCs w:val="21"/>
                    </w:rPr>
                  </w:pPr>
                  <w:r>
                    <w:rPr>
                      <w:rFonts w:hint="eastAsia"/>
                      <w:szCs w:val="21"/>
                    </w:rPr>
                    <w:t>现有</w:t>
                  </w:r>
                </w:p>
              </w:tc>
              <w:tc>
                <w:tcPr>
                  <w:tcW w:w="3412" w:type="dxa"/>
                  <w:tcBorders>
                    <w:top w:val="single" w:sz="4" w:space="0" w:color="000000"/>
                    <w:left w:val="single" w:sz="4" w:space="0" w:color="auto"/>
                    <w:bottom w:val="single" w:sz="4" w:space="0" w:color="000000"/>
                    <w:right w:val="single" w:sz="4" w:space="0" w:color="000000"/>
                  </w:tcBorders>
                  <w:shd w:val="clear" w:color="000000" w:fill="FFFFFF"/>
                  <w:vAlign w:val="center"/>
                </w:tcPr>
                <w:p w:rsidR="0029339B" w:rsidRPr="00F3467A" w:rsidRDefault="0029339B" w:rsidP="00F3467A">
                  <w:pPr>
                    <w:jc w:val="center"/>
                    <w:rPr>
                      <w:rFonts w:cs="宋体"/>
                      <w:highlight w:val="yellow"/>
                    </w:rPr>
                  </w:pPr>
                  <w:r>
                    <w:rPr>
                      <w:rFonts w:cs="宋体" w:hint="eastAsia"/>
                    </w:rPr>
                    <w:t>同环评</w:t>
                  </w:r>
                </w:p>
              </w:tc>
            </w:tr>
            <w:tr w:rsidR="0043276C" w:rsidRPr="000D5834" w:rsidTr="004B5C54">
              <w:trPr>
                <w:trHeight w:val="317"/>
                <w:jc w:val="center"/>
              </w:trPr>
              <w:tc>
                <w:tcPr>
                  <w:tcW w:w="609" w:type="dxa"/>
                  <w:tcBorders>
                    <w:top w:val="single" w:sz="4" w:space="0" w:color="000000"/>
                    <w:left w:val="single" w:sz="4" w:space="0" w:color="000000"/>
                    <w:bottom w:val="single" w:sz="4" w:space="0" w:color="auto"/>
                    <w:right w:val="single" w:sz="4" w:space="0" w:color="000000"/>
                  </w:tcBorders>
                  <w:shd w:val="clear" w:color="000000" w:fill="FFFFFF"/>
                  <w:vAlign w:val="center"/>
                </w:tcPr>
                <w:p w:rsidR="0043276C" w:rsidRDefault="0043276C" w:rsidP="008C4D77">
                  <w:pPr>
                    <w:jc w:val="center"/>
                    <w:rPr>
                      <w:rFonts w:cs="宋体"/>
                    </w:rPr>
                  </w:pPr>
                  <w:r>
                    <w:rPr>
                      <w:rFonts w:cs="宋体" w:hint="eastAsia"/>
                    </w:rPr>
                    <w:t>2</w:t>
                  </w:r>
                </w:p>
              </w:tc>
              <w:tc>
                <w:tcPr>
                  <w:tcW w:w="1134" w:type="dxa"/>
                  <w:tcBorders>
                    <w:top w:val="single" w:sz="4" w:space="0" w:color="000000"/>
                    <w:left w:val="single" w:sz="4" w:space="0" w:color="000000"/>
                    <w:bottom w:val="single" w:sz="4" w:space="0" w:color="auto"/>
                    <w:right w:val="single" w:sz="4" w:space="0" w:color="000000"/>
                  </w:tcBorders>
                  <w:shd w:val="clear" w:color="000000" w:fill="FFFFFF"/>
                  <w:tcMar>
                    <w:left w:w="108" w:type="dxa"/>
                    <w:right w:w="108" w:type="dxa"/>
                  </w:tcMar>
                  <w:vAlign w:val="center"/>
                </w:tcPr>
                <w:p w:rsidR="0043276C" w:rsidRPr="000D5834" w:rsidRDefault="0043276C" w:rsidP="008C4D77">
                  <w:pPr>
                    <w:jc w:val="center"/>
                    <w:rPr>
                      <w:rFonts w:cs="宋体"/>
                    </w:rPr>
                  </w:pPr>
                  <w:r>
                    <w:rPr>
                      <w:rFonts w:cs="宋体"/>
                    </w:rPr>
                    <w:t>储运工程</w:t>
                  </w:r>
                </w:p>
              </w:tc>
              <w:tc>
                <w:tcPr>
                  <w:tcW w:w="1843" w:type="dxa"/>
                  <w:tcBorders>
                    <w:top w:val="single" w:sz="4" w:space="0" w:color="000000"/>
                    <w:left w:val="single" w:sz="4" w:space="0" w:color="000000"/>
                    <w:bottom w:val="single" w:sz="4" w:space="0" w:color="000000"/>
                    <w:right w:val="single" w:sz="4" w:space="0" w:color="auto"/>
                  </w:tcBorders>
                  <w:shd w:val="clear" w:color="000000" w:fill="FFFFFF"/>
                  <w:tcMar>
                    <w:left w:w="108" w:type="dxa"/>
                    <w:right w:w="108" w:type="dxa"/>
                  </w:tcMar>
                  <w:vAlign w:val="center"/>
                </w:tcPr>
                <w:p w:rsidR="0043276C" w:rsidRDefault="0043276C" w:rsidP="007800FC">
                  <w:pPr>
                    <w:jc w:val="center"/>
                    <w:textAlignment w:val="baseline"/>
                    <w:rPr>
                      <w:rFonts w:hAnsi="宋体"/>
                      <w:szCs w:val="21"/>
                    </w:rPr>
                  </w:pPr>
                  <w:r>
                    <w:rPr>
                      <w:rFonts w:cs="宋体"/>
                    </w:rPr>
                    <w:t>成品库</w:t>
                  </w:r>
                </w:p>
              </w:tc>
              <w:tc>
                <w:tcPr>
                  <w:tcW w:w="5244" w:type="dxa"/>
                  <w:tcBorders>
                    <w:top w:val="single" w:sz="4" w:space="0" w:color="auto"/>
                    <w:left w:val="single" w:sz="4" w:space="0" w:color="auto"/>
                    <w:bottom w:val="single" w:sz="4" w:space="0" w:color="auto"/>
                    <w:right w:val="single" w:sz="4" w:space="0" w:color="auto"/>
                  </w:tcBorders>
                  <w:shd w:val="clear" w:color="000000" w:fill="FFFFFF"/>
                  <w:tcMar>
                    <w:left w:w="108" w:type="dxa"/>
                    <w:right w:w="108" w:type="dxa"/>
                  </w:tcMar>
                  <w:vAlign w:val="center"/>
                </w:tcPr>
                <w:p w:rsidR="0043276C" w:rsidRDefault="0043276C" w:rsidP="0043276C">
                  <w:pPr>
                    <w:jc w:val="center"/>
                    <w:rPr>
                      <w:szCs w:val="21"/>
                    </w:rPr>
                  </w:pPr>
                  <w:r>
                    <w:rPr>
                      <w:rFonts w:hint="eastAsia"/>
                      <w:szCs w:val="21"/>
                    </w:rPr>
                    <w:t>主要为成品存储</w:t>
                  </w:r>
                </w:p>
              </w:tc>
              <w:tc>
                <w:tcPr>
                  <w:tcW w:w="709" w:type="dxa"/>
                  <w:tcBorders>
                    <w:top w:val="single" w:sz="4" w:space="0" w:color="auto"/>
                    <w:left w:val="single" w:sz="4" w:space="0" w:color="auto"/>
                    <w:bottom w:val="single" w:sz="4" w:space="0" w:color="auto"/>
                    <w:right w:val="single" w:sz="4" w:space="0" w:color="auto"/>
                  </w:tcBorders>
                  <w:shd w:val="clear" w:color="000000" w:fill="FFFFFF"/>
                  <w:vAlign w:val="center"/>
                </w:tcPr>
                <w:p w:rsidR="0043276C" w:rsidRDefault="0043276C" w:rsidP="0029339B">
                  <w:pPr>
                    <w:jc w:val="center"/>
                    <w:rPr>
                      <w:szCs w:val="21"/>
                    </w:rPr>
                  </w:pPr>
                  <w:r>
                    <w:rPr>
                      <w:rFonts w:hint="eastAsia"/>
                      <w:szCs w:val="21"/>
                    </w:rPr>
                    <w:t>依托</w:t>
                  </w:r>
                </w:p>
              </w:tc>
              <w:tc>
                <w:tcPr>
                  <w:tcW w:w="3412" w:type="dxa"/>
                  <w:tcBorders>
                    <w:top w:val="single" w:sz="4" w:space="0" w:color="000000"/>
                    <w:left w:val="single" w:sz="4" w:space="0" w:color="auto"/>
                    <w:bottom w:val="single" w:sz="4" w:space="0" w:color="000000"/>
                    <w:right w:val="single" w:sz="4" w:space="0" w:color="000000"/>
                  </w:tcBorders>
                  <w:shd w:val="clear" w:color="000000" w:fill="FFFFFF"/>
                  <w:vAlign w:val="center"/>
                </w:tcPr>
                <w:p w:rsidR="0043276C" w:rsidRDefault="0043276C" w:rsidP="00F3467A">
                  <w:pPr>
                    <w:jc w:val="center"/>
                    <w:rPr>
                      <w:rFonts w:cs="宋体"/>
                    </w:rPr>
                  </w:pPr>
                  <w:r>
                    <w:rPr>
                      <w:rFonts w:cs="宋体" w:hint="eastAsia"/>
                    </w:rPr>
                    <w:t>同环评</w:t>
                  </w:r>
                </w:p>
              </w:tc>
            </w:tr>
            <w:tr w:rsidR="0043276C" w:rsidRPr="000D5834" w:rsidTr="004B5C54">
              <w:trPr>
                <w:trHeight w:val="317"/>
                <w:jc w:val="center"/>
              </w:trPr>
              <w:tc>
                <w:tcPr>
                  <w:tcW w:w="609" w:type="dxa"/>
                  <w:vMerge w:val="restart"/>
                  <w:tcBorders>
                    <w:top w:val="single" w:sz="4" w:space="0" w:color="auto"/>
                    <w:left w:val="single" w:sz="4" w:space="0" w:color="000000"/>
                    <w:right w:val="single" w:sz="4" w:space="0" w:color="000000"/>
                  </w:tcBorders>
                  <w:shd w:val="clear" w:color="000000" w:fill="FFFFFF"/>
                  <w:vAlign w:val="center"/>
                </w:tcPr>
                <w:p w:rsidR="0043276C" w:rsidRPr="000D5834" w:rsidRDefault="0043276C" w:rsidP="008C4D77">
                  <w:pPr>
                    <w:jc w:val="center"/>
                    <w:rPr>
                      <w:rFonts w:cs="宋体"/>
                    </w:rPr>
                  </w:pPr>
                  <w:r>
                    <w:rPr>
                      <w:rFonts w:cs="宋体" w:hint="eastAsia"/>
                    </w:rPr>
                    <w:t>3</w:t>
                  </w:r>
                </w:p>
              </w:tc>
              <w:tc>
                <w:tcPr>
                  <w:tcW w:w="1134" w:type="dxa"/>
                  <w:vMerge w:val="restart"/>
                  <w:tcBorders>
                    <w:top w:val="single" w:sz="4" w:space="0" w:color="auto"/>
                    <w:left w:val="single" w:sz="4" w:space="0" w:color="000000"/>
                    <w:right w:val="single" w:sz="4" w:space="0" w:color="000000"/>
                  </w:tcBorders>
                  <w:shd w:val="clear" w:color="000000" w:fill="FFFFFF"/>
                  <w:tcMar>
                    <w:left w:w="108" w:type="dxa"/>
                    <w:right w:w="108" w:type="dxa"/>
                  </w:tcMar>
                  <w:vAlign w:val="center"/>
                </w:tcPr>
                <w:p w:rsidR="0043276C" w:rsidRPr="000D5834" w:rsidRDefault="0043276C" w:rsidP="008C4D77">
                  <w:pPr>
                    <w:jc w:val="center"/>
                    <w:rPr>
                      <w:rFonts w:cs="宋体"/>
                    </w:rPr>
                  </w:pPr>
                  <w:r>
                    <w:rPr>
                      <w:rFonts w:cs="宋体" w:hint="eastAsia"/>
                    </w:rPr>
                    <w:t>公用工程</w:t>
                  </w:r>
                </w:p>
              </w:tc>
              <w:tc>
                <w:tcPr>
                  <w:tcW w:w="1843" w:type="dxa"/>
                  <w:tcBorders>
                    <w:top w:val="single" w:sz="4" w:space="0" w:color="000000"/>
                    <w:left w:val="single" w:sz="4" w:space="0" w:color="000000"/>
                    <w:bottom w:val="single" w:sz="4" w:space="0" w:color="000000"/>
                    <w:right w:val="single" w:sz="4" w:space="0" w:color="auto"/>
                  </w:tcBorders>
                  <w:shd w:val="clear" w:color="000000" w:fill="FFFFFF"/>
                  <w:tcMar>
                    <w:left w:w="108" w:type="dxa"/>
                    <w:right w:w="108" w:type="dxa"/>
                  </w:tcMar>
                  <w:vAlign w:val="center"/>
                </w:tcPr>
                <w:p w:rsidR="0043276C" w:rsidRDefault="0043276C" w:rsidP="008C4D77">
                  <w:pPr>
                    <w:jc w:val="center"/>
                    <w:rPr>
                      <w:rFonts w:cs="宋体"/>
                    </w:rPr>
                  </w:pPr>
                  <w:r>
                    <w:rPr>
                      <w:rFonts w:cs="宋体" w:hint="eastAsia"/>
                    </w:rPr>
                    <w:t>供水</w:t>
                  </w:r>
                </w:p>
              </w:tc>
              <w:tc>
                <w:tcPr>
                  <w:tcW w:w="5244" w:type="dxa"/>
                  <w:tcBorders>
                    <w:top w:val="single" w:sz="4" w:space="0" w:color="auto"/>
                    <w:left w:val="single" w:sz="4" w:space="0" w:color="auto"/>
                    <w:bottom w:val="single" w:sz="4" w:space="0" w:color="auto"/>
                    <w:right w:val="single" w:sz="4" w:space="0" w:color="auto"/>
                  </w:tcBorders>
                  <w:shd w:val="clear" w:color="000000" w:fill="FFFFFF"/>
                  <w:tcMar>
                    <w:left w:w="108" w:type="dxa"/>
                    <w:right w:w="108" w:type="dxa"/>
                  </w:tcMar>
                  <w:vAlign w:val="center"/>
                </w:tcPr>
                <w:p w:rsidR="0043276C" w:rsidRDefault="0043276C" w:rsidP="007800FC">
                  <w:pPr>
                    <w:pStyle w:val="2"/>
                    <w:adjustRightInd/>
                    <w:rPr>
                      <w:rFonts w:hAnsi="Times New Roman"/>
                    </w:rPr>
                  </w:pPr>
                  <w:r>
                    <w:rPr>
                      <w:rFonts w:hint="eastAsia"/>
                    </w:rPr>
                    <w:t>水源</w:t>
                  </w:r>
                  <w:r w:rsidRPr="00D922CD">
                    <w:rPr>
                      <w:rFonts w:hint="eastAsia"/>
                    </w:rPr>
                    <w:t>来自自备井水</w:t>
                  </w:r>
                  <w:r>
                    <w:rPr>
                      <w:rFonts w:hint="eastAsia"/>
                    </w:rPr>
                    <w:t>，供水包括生产给水、生活给水</w:t>
                  </w:r>
                </w:p>
              </w:tc>
              <w:tc>
                <w:tcPr>
                  <w:tcW w:w="709" w:type="dxa"/>
                  <w:tcBorders>
                    <w:top w:val="single" w:sz="4" w:space="0" w:color="auto"/>
                    <w:left w:val="single" w:sz="4" w:space="0" w:color="auto"/>
                    <w:bottom w:val="single" w:sz="4" w:space="0" w:color="auto"/>
                    <w:right w:val="single" w:sz="4" w:space="0" w:color="auto"/>
                  </w:tcBorders>
                  <w:shd w:val="clear" w:color="000000" w:fill="FFFFFF"/>
                  <w:vAlign w:val="center"/>
                </w:tcPr>
                <w:p w:rsidR="0043276C" w:rsidRDefault="0043276C" w:rsidP="0029339B">
                  <w:pPr>
                    <w:pStyle w:val="2"/>
                    <w:adjustRightInd/>
                    <w:rPr>
                      <w:rFonts w:hAnsi="Times New Roman"/>
                    </w:rPr>
                  </w:pPr>
                  <w:r>
                    <w:rPr>
                      <w:rFonts w:hint="eastAsia"/>
                    </w:rPr>
                    <w:t>依托</w:t>
                  </w:r>
                </w:p>
              </w:tc>
              <w:tc>
                <w:tcPr>
                  <w:tcW w:w="3412" w:type="dxa"/>
                  <w:tcBorders>
                    <w:top w:val="single" w:sz="4" w:space="0" w:color="000000"/>
                    <w:left w:val="single" w:sz="4" w:space="0" w:color="auto"/>
                    <w:bottom w:val="single" w:sz="4" w:space="0" w:color="000000"/>
                    <w:right w:val="single" w:sz="4" w:space="0" w:color="000000"/>
                  </w:tcBorders>
                  <w:shd w:val="clear" w:color="000000" w:fill="FFFFFF"/>
                </w:tcPr>
                <w:p w:rsidR="0043276C" w:rsidRDefault="00D922CD" w:rsidP="00F3467A">
                  <w:pPr>
                    <w:jc w:val="center"/>
                  </w:pPr>
                  <w:r w:rsidRPr="00D922CD">
                    <w:rPr>
                      <w:rFonts w:cs="宋体" w:hint="eastAsia"/>
                    </w:rPr>
                    <w:t>所需用水由寿光市自来水公司提供</w:t>
                  </w:r>
                </w:p>
              </w:tc>
            </w:tr>
            <w:tr w:rsidR="0043276C" w:rsidRPr="000D5834" w:rsidTr="004B5C54">
              <w:trPr>
                <w:trHeight w:val="317"/>
                <w:jc w:val="center"/>
              </w:trPr>
              <w:tc>
                <w:tcPr>
                  <w:tcW w:w="609" w:type="dxa"/>
                  <w:vMerge/>
                  <w:tcBorders>
                    <w:left w:val="single" w:sz="4" w:space="0" w:color="000000"/>
                    <w:right w:val="single" w:sz="4" w:space="0" w:color="000000"/>
                  </w:tcBorders>
                  <w:shd w:val="clear" w:color="000000" w:fill="FFFFFF"/>
                  <w:vAlign w:val="center"/>
                </w:tcPr>
                <w:p w:rsidR="0043276C" w:rsidRPr="000D5834" w:rsidRDefault="0043276C" w:rsidP="008C4D77">
                  <w:pPr>
                    <w:jc w:val="center"/>
                    <w:rPr>
                      <w:rFonts w:cs="宋体"/>
                    </w:rPr>
                  </w:pPr>
                </w:p>
              </w:tc>
              <w:tc>
                <w:tcPr>
                  <w:tcW w:w="1134" w:type="dxa"/>
                  <w:vMerge/>
                  <w:tcBorders>
                    <w:left w:val="single" w:sz="4" w:space="0" w:color="000000"/>
                    <w:right w:val="single" w:sz="4" w:space="0" w:color="000000"/>
                  </w:tcBorders>
                  <w:shd w:val="clear" w:color="000000" w:fill="FFFFFF"/>
                  <w:tcMar>
                    <w:left w:w="108" w:type="dxa"/>
                    <w:right w:w="108" w:type="dxa"/>
                  </w:tcMar>
                  <w:vAlign w:val="center"/>
                </w:tcPr>
                <w:p w:rsidR="0043276C" w:rsidRPr="000D5834" w:rsidRDefault="0043276C" w:rsidP="008C4D77">
                  <w:pPr>
                    <w:jc w:val="center"/>
                    <w:rPr>
                      <w:rFonts w:cs="宋体"/>
                    </w:rPr>
                  </w:pPr>
                </w:p>
              </w:tc>
              <w:tc>
                <w:tcPr>
                  <w:tcW w:w="1843" w:type="dxa"/>
                  <w:tcBorders>
                    <w:top w:val="single" w:sz="4" w:space="0" w:color="000000"/>
                    <w:left w:val="single" w:sz="4" w:space="0" w:color="000000"/>
                    <w:bottom w:val="single" w:sz="4" w:space="0" w:color="000000"/>
                    <w:right w:val="single" w:sz="4" w:space="0" w:color="auto"/>
                  </w:tcBorders>
                  <w:shd w:val="clear" w:color="000000" w:fill="FFFFFF"/>
                  <w:tcMar>
                    <w:left w:w="108" w:type="dxa"/>
                    <w:right w:w="108" w:type="dxa"/>
                  </w:tcMar>
                  <w:vAlign w:val="center"/>
                </w:tcPr>
                <w:p w:rsidR="0043276C" w:rsidRDefault="0043276C" w:rsidP="008C4D77">
                  <w:pPr>
                    <w:jc w:val="center"/>
                    <w:rPr>
                      <w:rFonts w:cs="宋体"/>
                    </w:rPr>
                  </w:pPr>
                  <w:r>
                    <w:rPr>
                      <w:rFonts w:cs="宋体" w:hint="eastAsia"/>
                    </w:rPr>
                    <w:t>供电</w:t>
                  </w:r>
                </w:p>
              </w:tc>
              <w:tc>
                <w:tcPr>
                  <w:tcW w:w="5244" w:type="dxa"/>
                  <w:tcBorders>
                    <w:top w:val="single" w:sz="4" w:space="0" w:color="auto"/>
                    <w:left w:val="single" w:sz="4" w:space="0" w:color="auto"/>
                    <w:bottom w:val="single" w:sz="4" w:space="0" w:color="auto"/>
                    <w:right w:val="single" w:sz="4" w:space="0" w:color="auto"/>
                  </w:tcBorders>
                  <w:shd w:val="clear" w:color="000000" w:fill="FFFFFF"/>
                  <w:tcMar>
                    <w:left w:w="108" w:type="dxa"/>
                    <w:right w:w="108" w:type="dxa"/>
                  </w:tcMar>
                  <w:vAlign w:val="center"/>
                </w:tcPr>
                <w:p w:rsidR="0043276C" w:rsidRDefault="0043276C" w:rsidP="0043276C">
                  <w:pPr>
                    <w:pStyle w:val="2"/>
                    <w:adjustRightInd/>
                    <w:rPr>
                      <w:rFonts w:hAnsi="Times New Roman"/>
                      <w:bCs/>
                    </w:rPr>
                  </w:pPr>
                  <w:r>
                    <w:rPr>
                      <w:bCs/>
                    </w:rPr>
                    <w:t>寿光市供电</w:t>
                  </w:r>
                  <w:r>
                    <w:rPr>
                      <w:rFonts w:hint="eastAsia"/>
                      <w:bCs/>
                    </w:rPr>
                    <w:t>公司</w:t>
                  </w:r>
                  <w:r>
                    <w:rPr>
                      <w:bCs/>
                    </w:rPr>
                    <w:t>台头镇</w:t>
                  </w:r>
                  <w:r>
                    <w:rPr>
                      <w:rFonts w:hint="eastAsia"/>
                      <w:bCs/>
                    </w:rPr>
                    <w:t>供电线路</w:t>
                  </w:r>
                </w:p>
              </w:tc>
              <w:tc>
                <w:tcPr>
                  <w:tcW w:w="709" w:type="dxa"/>
                  <w:tcBorders>
                    <w:top w:val="single" w:sz="4" w:space="0" w:color="auto"/>
                    <w:left w:val="single" w:sz="4" w:space="0" w:color="auto"/>
                    <w:bottom w:val="single" w:sz="4" w:space="0" w:color="auto"/>
                    <w:right w:val="single" w:sz="4" w:space="0" w:color="auto"/>
                  </w:tcBorders>
                  <w:shd w:val="clear" w:color="000000" w:fill="FFFFFF"/>
                </w:tcPr>
                <w:p w:rsidR="0043276C" w:rsidRDefault="0043276C" w:rsidP="0043276C">
                  <w:pPr>
                    <w:jc w:val="center"/>
                  </w:pPr>
                  <w:r w:rsidRPr="00DA315C">
                    <w:rPr>
                      <w:rFonts w:hint="eastAsia"/>
                      <w:szCs w:val="21"/>
                    </w:rPr>
                    <w:t>依托</w:t>
                  </w:r>
                </w:p>
              </w:tc>
              <w:tc>
                <w:tcPr>
                  <w:tcW w:w="3412" w:type="dxa"/>
                  <w:tcBorders>
                    <w:top w:val="single" w:sz="4" w:space="0" w:color="000000"/>
                    <w:left w:val="single" w:sz="4" w:space="0" w:color="auto"/>
                    <w:bottom w:val="single" w:sz="4" w:space="0" w:color="000000"/>
                    <w:right w:val="single" w:sz="4" w:space="0" w:color="000000"/>
                  </w:tcBorders>
                  <w:shd w:val="clear" w:color="000000" w:fill="FFFFFF"/>
                </w:tcPr>
                <w:p w:rsidR="0043276C" w:rsidRDefault="0043276C" w:rsidP="00F3467A">
                  <w:pPr>
                    <w:jc w:val="center"/>
                  </w:pPr>
                  <w:r w:rsidRPr="009E433A">
                    <w:rPr>
                      <w:rFonts w:cs="宋体" w:hint="eastAsia"/>
                    </w:rPr>
                    <w:t>同环评</w:t>
                  </w:r>
                </w:p>
              </w:tc>
            </w:tr>
            <w:tr w:rsidR="0043276C" w:rsidRPr="000D5834" w:rsidTr="004B5C54">
              <w:trPr>
                <w:trHeight w:val="317"/>
                <w:jc w:val="center"/>
              </w:trPr>
              <w:tc>
                <w:tcPr>
                  <w:tcW w:w="609" w:type="dxa"/>
                  <w:vMerge/>
                  <w:tcBorders>
                    <w:left w:val="single" w:sz="4" w:space="0" w:color="000000"/>
                    <w:bottom w:val="single" w:sz="4" w:space="0" w:color="auto"/>
                    <w:right w:val="single" w:sz="4" w:space="0" w:color="000000"/>
                  </w:tcBorders>
                  <w:shd w:val="clear" w:color="000000" w:fill="FFFFFF"/>
                  <w:vAlign w:val="center"/>
                </w:tcPr>
                <w:p w:rsidR="0043276C" w:rsidRPr="000D5834" w:rsidRDefault="0043276C" w:rsidP="008C4D77">
                  <w:pPr>
                    <w:jc w:val="center"/>
                    <w:rPr>
                      <w:rFonts w:cs="宋体"/>
                    </w:rPr>
                  </w:pPr>
                </w:p>
              </w:tc>
              <w:tc>
                <w:tcPr>
                  <w:tcW w:w="1134" w:type="dxa"/>
                  <w:vMerge/>
                  <w:tcBorders>
                    <w:left w:val="single" w:sz="4" w:space="0" w:color="000000"/>
                    <w:bottom w:val="single" w:sz="4" w:space="0" w:color="auto"/>
                    <w:right w:val="single" w:sz="4" w:space="0" w:color="000000"/>
                  </w:tcBorders>
                  <w:shd w:val="clear" w:color="000000" w:fill="FFFFFF"/>
                  <w:tcMar>
                    <w:left w:w="108" w:type="dxa"/>
                    <w:right w:w="108" w:type="dxa"/>
                  </w:tcMar>
                  <w:vAlign w:val="center"/>
                </w:tcPr>
                <w:p w:rsidR="0043276C" w:rsidRPr="000D5834" w:rsidRDefault="0043276C" w:rsidP="008C4D77">
                  <w:pPr>
                    <w:jc w:val="center"/>
                    <w:rPr>
                      <w:rFonts w:cs="宋体"/>
                    </w:rPr>
                  </w:pPr>
                </w:p>
              </w:tc>
              <w:tc>
                <w:tcPr>
                  <w:tcW w:w="1843" w:type="dxa"/>
                  <w:tcBorders>
                    <w:top w:val="single" w:sz="4" w:space="0" w:color="000000"/>
                    <w:left w:val="single" w:sz="4" w:space="0" w:color="000000"/>
                    <w:bottom w:val="single" w:sz="4" w:space="0" w:color="000000"/>
                    <w:right w:val="single" w:sz="4" w:space="0" w:color="auto"/>
                  </w:tcBorders>
                  <w:shd w:val="clear" w:color="000000" w:fill="FFFFFF"/>
                  <w:tcMar>
                    <w:left w:w="108" w:type="dxa"/>
                    <w:right w:w="108" w:type="dxa"/>
                  </w:tcMar>
                  <w:vAlign w:val="center"/>
                </w:tcPr>
                <w:p w:rsidR="0043276C" w:rsidRDefault="0043276C" w:rsidP="008C4D77">
                  <w:pPr>
                    <w:jc w:val="center"/>
                    <w:rPr>
                      <w:rFonts w:cs="宋体"/>
                    </w:rPr>
                  </w:pPr>
                  <w:r>
                    <w:rPr>
                      <w:rFonts w:cs="宋体" w:hint="eastAsia"/>
                    </w:rPr>
                    <w:t>供暖</w:t>
                  </w:r>
                </w:p>
              </w:tc>
              <w:tc>
                <w:tcPr>
                  <w:tcW w:w="5244" w:type="dxa"/>
                  <w:tcBorders>
                    <w:top w:val="single" w:sz="4" w:space="0" w:color="auto"/>
                    <w:left w:val="single" w:sz="4" w:space="0" w:color="auto"/>
                    <w:bottom w:val="single" w:sz="4" w:space="0" w:color="auto"/>
                    <w:right w:val="single" w:sz="4" w:space="0" w:color="auto"/>
                  </w:tcBorders>
                  <w:shd w:val="clear" w:color="000000" w:fill="FFFFFF"/>
                  <w:tcMar>
                    <w:left w:w="108" w:type="dxa"/>
                    <w:right w:w="108" w:type="dxa"/>
                  </w:tcMar>
                  <w:vAlign w:val="center"/>
                </w:tcPr>
                <w:p w:rsidR="0043276C" w:rsidRDefault="0043276C" w:rsidP="007800FC">
                  <w:pPr>
                    <w:pStyle w:val="2"/>
                    <w:adjustRightInd/>
                    <w:rPr>
                      <w:bCs/>
                    </w:rPr>
                  </w:pPr>
                  <w:r>
                    <w:rPr>
                      <w:bCs/>
                    </w:rPr>
                    <w:t>生活办公空调取暖</w:t>
                  </w:r>
                </w:p>
              </w:tc>
              <w:tc>
                <w:tcPr>
                  <w:tcW w:w="709" w:type="dxa"/>
                  <w:tcBorders>
                    <w:top w:val="single" w:sz="4" w:space="0" w:color="auto"/>
                    <w:left w:val="single" w:sz="4" w:space="0" w:color="auto"/>
                    <w:bottom w:val="single" w:sz="4" w:space="0" w:color="auto"/>
                    <w:right w:val="single" w:sz="4" w:space="0" w:color="auto"/>
                  </w:tcBorders>
                  <w:shd w:val="clear" w:color="000000" w:fill="FFFFFF"/>
                </w:tcPr>
                <w:p w:rsidR="0043276C" w:rsidRDefault="0043276C" w:rsidP="0043276C">
                  <w:pPr>
                    <w:jc w:val="center"/>
                  </w:pPr>
                  <w:r w:rsidRPr="00DA315C">
                    <w:rPr>
                      <w:rFonts w:hint="eastAsia"/>
                      <w:szCs w:val="21"/>
                    </w:rPr>
                    <w:t>依托</w:t>
                  </w:r>
                </w:p>
              </w:tc>
              <w:tc>
                <w:tcPr>
                  <w:tcW w:w="3412" w:type="dxa"/>
                  <w:tcBorders>
                    <w:top w:val="single" w:sz="4" w:space="0" w:color="000000"/>
                    <w:left w:val="single" w:sz="4" w:space="0" w:color="auto"/>
                    <w:bottom w:val="single" w:sz="4" w:space="0" w:color="000000"/>
                    <w:right w:val="single" w:sz="4" w:space="0" w:color="000000"/>
                  </w:tcBorders>
                  <w:shd w:val="clear" w:color="000000" w:fill="FFFFFF"/>
                </w:tcPr>
                <w:p w:rsidR="0043276C" w:rsidRPr="009E433A" w:rsidRDefault="004B5C54" w:rsidP="00F3467A">
                  <w:pPr>
                    <w:jc w:val="center"/>
                    <w:rPr>
                      <w:rFonts w:cs="宋体"/>
                    </w:rPr>
                  </w:pPr>
                  <w:r w:rsidRPr="009E433A">
                    <w:rPr>
                      <w:rFonts w:cs="宋体" w:hint="eastAsia"/>
                    </w:rPr>
                    <w:t>同环评</w:t>
                  </w:r>
                </w:p>
              </w:tc>
            </w:tr>
            <w:tr w:rsidR="001F0FC1" w:rsidRPr="00D922CD" w:rsidTr="004B5C54">
              <w:trPr>
                <w:jc w:val="center"/>
              </w:trPr>
              <w:tc>
                <w:tcPr>
                  <w:tcW w:w="609" w:type="dxa"/>
                  <w:vMerge w:val="restart"/>
                  <w:tcBorders>
                    <w:top w:val="single" w:sz="4" w:space="0" w:color="auto"/>
                    <w:left w:val="single" w:sz="4" w:space="0" w:color="000000"/>
                    <w:right w:val="single" w:sz="4" w:space="0" w:color="000000"/>
                  </w:tcBorders>
                  <w:shd w:val="clear" w:color="000000" w:fill="FFFFFF"/>
                  <w:vAlign w:val="center"/>
                </w:tcPr>
                <w:p w:rsidR="001F0FC1" w:rsidRDefault="001F0FC1" w:rsidP="008C4D77">
                  <w:pPr>
                    <w:jc w:val="center"/>
                    <w:rPr>
                      <w:rFonts w:cs="宋体"/>
                    </w:rPr>
                  </w:pPr>
                  <w:r>
                    <w:rPr>
                      <w:rFonts w:cs="宋体" w:hint="eastAsia"/>
                      <w:sz w:val="22"/>
                    </w:rPr>
                    <w:t>4</w:t>
                  </w:r>
                </w:p>
              </w:tc>
              <w:tc>
                <w:tcPr>
                  <w:tcW w:w="1134" w:type="dxa"/>
                  <w:vMerge w:val="restart"/>
                  <w:tcBorders>
                    <w:top w:val="single" w:sz="4" w:space="0" w:color="auto"/>
                    <w:left w:val="single" w:sz="4" w:space="0" w:color="000000"/>
                    <w:right w:val="single" w:sz="4" w:space="0" w:color="000000"/>
                  </w:tcBorders>
                  <w:shd w:val="clear" w:color="000000" w:fill="FFFFFF"/>
                  <w:tcMar>
                    <w:left w:w="108" w:type="dxa"/>
                    <w:right w:w="108" w:type="dxa"/>
                  </w:tcMar>
                  <w:vAlign w:val="center"/>
                </w:tcPr>
                <w:p w:rsidR="001F0FC1" w:rsidRDefault="001F0FC1" w:rsidP="008C4D77">
                  <w:pPr>
                    <w:jc w:val="center"/>
                    <w:rPr>
                      <w:rFonts w:cs="宋体"/>
                    </w:rPr>
                  </w:pPr>
                  <w:r>
                    <w:rPr>
                      <w:rFonts w:cs="宋体"/>
                      <w:sz w:val="22"/>
                    </w:rPr>
                    <w:t>环保工程</w:t>
                  </w:r>
                </w:p>
              </w:tc>
              <w:tc>
                <w:tcPr>
                  <w:tcW w:w="1843" w:type="dxa"/>
                  <w:tcBorders>
                    <w:top w:val="single" w:sz="4" w:space="0" w:color="000000"/>
                    <w:left w:val="single" w:sz="4" w:space="0" w:color="000000"/>
                    <w:bottom w:val="single" w:sz="4" w:space="0" w:color="auto"/>
                    <w:right w:val="single" w:sz="4" w:space="0" w:color="auto"/>
                  </w:tcBorders>
                  <w:shd w:val="clear" w:color="000000" w:fill="FFFFFF"/>
                  <w:tcMar>
                    <w:left w:w="108" w:type="dxa"/>
                    <w:right w:w="108" w:type="dxa"/>
                  </w:tcMar>
                  <w:vAlign w:val="center"/>
                </w:tcPr>
                <w:p w:rsidR="001F0FC1" w:rsidRPr="000D5834" w:rsidRDefault="001F0FC1" w:rsidP="00615519">
                  <w:pPr>
                    <w:jc w:val="center"/>
                    <w:rPr>
                      <w:rFonts w:cs="宋体"/>
                    </w:rPr>
                  </w:pPr>
                  <w:r>
                    <w:rPr>
                      <w:rFonts w:cs="宋体" w:hint="eastAsia"/>
                    </w:rPr>
                    <w:t>污水处理</w:t>
                  </w:r>
                </w:p>
              </w:tc>
              <w:tc>
                <w:tcPr>
                  <w:tcW w:w="5244" w:type="dxa"/>
                  <w:tcBorders>
                    <w:top w:val="single" w:sz="4" w:space="0" w:color="auto"/>
                    <w:left w:val="single" w:sz="4" w:space="0" w:color="auto"/>
                    <w:bottom w:val="single" w:sz="4" w:space="0" w:color="auto"/>
                    <w:right w:val="single" w:sz="4" w:space="0" w:color="auto"/>
                  </w:tcBorders>
                  <w:shd w:val="clear" w:color="000000" w:fill="FFFFFF"/>
                  <w:tcMar>
                    <w:left w:w="108" w:type="dxa"/>
                    <w:right w:w="108" w:type="dxa"/>
                  </w:tcMar>
                  <w:vAlign w:val="center"/>
                </w:tcPr>
                <w:p w:rsidR="001F0FC1" w:rsidRPr="0092226A" w:rsidRDefault="001F0FC1" w:rsidP="001F0FC1">
                  <w:pPr>
                    <w:pStyle w:val="2"/>
                    <w:adjustRightInd/>
                    <w:rPr>
                      <w:rFonts w:hAnsi="Times New Roman"/>
                      <w:highlight w:val="red"/>
                    </w:rPr>
                  </w:pPr>
                  <w:r w:rsidRPr="00D922CD">
                    <w:t>生产过程无废水外排</w:t>
                  </w:r>
                  <w:r w:rsidRPr="00D922CD">
                    <w:rPr>
                      <w:rFonts w:hint="eastAsia"/>
                    </w:rPr>
                    <w:t>，</w:t>
                  </w:r>
                  <w:r w:rsidRPr="00D922CD">
                    <w:t>生活废水经化粪池处理</w:t>
                  </w:r>
                  <w:r w:rsidR="00D922CD">
                    <w:rPr>
                      <w:rFonts w:hint="eastAsia"/>
                    </w:rPr>
                    <w:t>，由附近农户</w:t>
                  </w:r>
                  <w:proofErr w:type="gramStart"/>
                  <w:r w:rsidR="00D922CD">
                    <w:rPr>
                      <w:rFonts w:hint="eastAsia"/>
                    </w:rPr>
                    <w:t>清运做</w:t>
                  </w:r>
                  <w:proofErr w:type="gramEnd"/>
                  <w:r w:rsidR="00D922CD">
                    <w:rPr>
                      <w:rFonts w:hint="eastAsia"/>
                    </w:rPr>
                    <w:t>农肥</w:t>
                  </w:r>
                </w:p>
              </w:tc>
              <w:tc>
                <w:tcPr>
                  <w:tcW w:w="709" w:type="dxa"/>
                  <w:tcBorders>
                    <w:top w:val="single" w:sz="4" w:space="0" w:color="auto"/>
                    <w:left w:val="single" w:sz="4" w:space="0" w:color="auto"/>
                    <w:bottom w:val="single" w:sz="4" w:space="0" w:color="auto"/>
                    <w:right w:val="single" w:sz="4" w:space="0" w:color="auto"/>
                  </w:tcBorders>
                  <w:shd w:val="clear" w:color="000000" w:fill="FFFFFF"/>
                  <w:vAlign w:val="center"/>
                </w:tcPr>
                <w:p w:rsidR="001F0FC1" w:rsidRPr="0092226A" w:rsidRDefault="001F0FC1" w:rsidP="007800FC">
                  <w:pPr>
                    <w:pStyle w:val="2"/>
                    <w:adjustRightInd/>
                    <w:rPr>
                      <w:rFonts w:hAnsi="Times New Roman"/>
                      <w:highlight w:val="red"/>
                    </w:rPr>
                  </w:pPr>
                  <w:r w:rsidRPr="00D922CD">
                    <w:rPr>
                      <w:rFonts w:hint="eastAsia"/>
                    </w:rPr>
                    <w:t>依托</w:t>
                  </w:r>
                </w:p>
              </w:tc>
              <w:tc>
                <w:tcPr>
                  <w:tcW w:w="3412" w:type="dxa"/>
                  <w:tcBorders>
                    <w:top w:val="single" w:sz="4" w:space="0" w:color="000000"/>
                    <w:left w:val="single" w:sz="4" w:space="0" w:color="auto"/>
                    <w:bottom w:val="single" w:sz="4" w:space="0" w:color="000000"/>
                    <w:right w:val="single" w:sz="4" w:space="0" w:color="000000"/>
                  </w:tcBorders>
                  <w:shd w:val="clear" w:color="000000" w:fill="FFFFFF"/>
                  <w:vAlign w:val="center"/>
                </w:tcPr>
                <w:p w:rsidR="001F0FC1" w:rsidRPr="00D922CD" w:rsidRDefault="00D922CD" w:rsidP="00F3467A">
                  <w:pPr>
                    <w:jc w:val="center"/>
                    <w:rPr>
                      <w:rFonts w:cs="宋体"/>
                    </w:rPr>
                  </w:pPr>
                  <w:r w:rsidRPr="00D922CD">
                    <w:rPr>
                      <w:rFonts w:cs="宋体"/>
                    </w:rPr>
                    <w:t>生活废水经化粪池处理后</w:t>
                  </w:r>
                  <w:r w:rsidRPr="00D922CD">
                    <w:rPr>
                      <w:rFonts w:cs="宋体" w:hint="eastAsia"/>
                    </w:rPr>
                    <w:t>，由罐车拉入寿光市碧水</w:t>
                  </w:r>
                  <w:proofErr w:type="gramStart"/>
                  <w:r w:rsidRPr="00D922CD">
                    <w:rPr>
                      <w:rFonts w:cs="宋体" w:hint="eastAsia"/>
                    </w:rPr>
                    <w:t>水务</w:t>
                  </w:r>
                  <w:proofErr w:type="gramEnd"/>
                  <w:r w:rsidRPr="00D922CD">
                    <w:rPr>
                      <w:rFonts w:cs="宋体" w:hint="eastAsia"/>
                    </w:rPr>
                    <w:t>有限公司进行处理</w:t>
                  </w:r>
                </w:p>
              </w:tc>
            </w:tr>
            <w:tr w:rsidR="001F0FC1" w:rsidRPr="000D5834" w:rsidTr="004B5C54">
              <w:trPr>
                <w:jc w:val="center"/>
              </w:trPr>
              <w:tc>
                <w:tcPr>
                  <w:tcW w:w="609" w:type="dxa"/>
                  <w:vMerge/>
                  <w:tcBorders>
                    <w:left w:val="single" w:sz="4" w:space="0" w:color="000000"/>
                    <w:right w:val="single" w:sz="4" w:space="0" w:color="000000"/>
                  </w:tcBorders>
                  <w:shd w:val="clear" w:color="000000" w:fill="FFFFFF"/>
                  <w:vAlign w:val="center"/>
                </w:tcPr>
                <w:p w:rsidR="001F0FC1" w:rsidRPr="000D5834" w:rsidRDefault="001F0FC1" w:rsidP="008C4D77">
                  <w:pPr>
                    <w:jc w:val="center"/>
                    <w:rPr>
                      <w:rFonts w:cs="宋体"/>
                      <w:sz w:val="22"/>
                    </w:rPr>
                  </w:pPr>
                </w:p>
              </w:tc>
              <w:tc>
                <w:tcPr>
                  <w:tcW w:w="1134" w:type="dxa"/>
                  <w:vMerge/>
                  <w:tcBorders>
                    <w:left w:val="single" w:sz="4" w:space="0" w:color="000000"/>
                    <w:right w:val="single" w:sz="4" w:space="0" w:color="000000"/>
                  </w:tcBorders>
                  <w:shd w:val="clear" w:color="000000" w:fill="FFFFFF"/>
                  <w:tcMar>
                    <w:left w:w="108" w:type="dxa"/>
                    <w:right w:w="108" w:type="dxa"/>
                  </w:tcMar>
                  <w:vAlign w:val="center"/>
                </w:tcPr>
                <w:p w:rsidR="001F0FC1" w:rsidRPr="000D5834" w:rsidRDefault="001F0FC1" w:rsidP="008C4D77">
                  <w:pPr>
                    <w:jc w:val="center"/>
                    <w:rPr>
                      <w:rFonts w:cs="宋体"/>
                      <w:sz w:val="22"/>
                    </w:rPr>
                  </w:pPr>
                </w:p>
              </w:tc>
              <w:tc>
                <w:tcPr>
                  <w:tcW w:w="1843" w:type="dxa"/>
                  <w:tcBorders>
                    <w:top w:val="single" w:sz="4" w:space="0" w:color="auto"/>
                    <w:left w:val="single" w:sz="4" w:space="0" w:color="000000"/>
                    <w:bottom w:val="single" w:sz="4" w:space="0" w:color="000000"/>
                    <w:right w:val="single" w:sz="4" w:space="0" w:color="auto"/>
                  </w:tcBorders>
                  <w:shd w:val="clear" w:color="000000" w:fill="FFFFFF"/>
                  <w:tcMar>
                    <w:left w:w="108" w:type="dxa"/>
                    <w:right w:w="108" w:type="dxa"/>
                  </w:tcMar>
                  <w:vAlign w:val="center"/>
                </w:tcPr>
                <w:p w:rsidR="001F0FC1" w:rsidRPr="000D5834" w:rsidRDefault="001F0FC1" w:rsidP="008C4D77">
                  <w:pPr>
                    <w:jc w:val="center"/>
                    <w:rPr>
                      <w:rFonts w:cs="宋体"/>
                    </w:rPr>
                  </w:pPr>
                  <w:r>
                    <w:rPr>
                      <w:rFonts w:cs="宋体" w:hint="eastAsia"/>
                    </w:rPr>
                    <w:t>废气处理</w:t>
                  </w:r>
                </w:p>
              </w:tc>
              <w:tc>
                <w:tcPr>
                  <w:tcW w:w="5244" w:type="dxa"/>
                  <w:tcBorders>
                    <w:top w:val="single" w:sz="4" w:space="0" w:color="auto"/>
                    <w:left w:val="single" w:sz="4" w:space="0" w:color="auto"/>
                    <w:bottom w:val="single" w:sz="4" w:space="0" w:color="auto"/>
                    <w:right w:val="single" w:sz="4" w:space="0" w:color="auto"/>
                  </w:tcBorders>
                  <w:shd w:val="clear" w:color="000000" w:fill="FFFFFF"/>
                  <w:tcMar>
                    <w:left w:w="108" w:type="dxa"/>
                    <w:right w:w="108" w:type="dxa"/>
                  </w:tcMar>
                  <w:vAlign w:val="center"/>
                </w:tcPr>
                <w:p w:rsidR="001F0FC1" w:rsidRDefault="001F0FC1" w:rsidP="007800FC">
                  <w:pPr>
                    <w:pStyle w:val="2"/>
                    <w:adjustRightInd/>
                    <w:rPr>
                      <w:rFonts w:hAnsi="Times New Roman"/>
                    </w:rPr>
                  </w:pPr>
                  <w:r>
                    <w:rPr>
                      <w:rFonts w:hAnsi="Times New Roman" w:hint="eastAsia"/>
                    </w:rPr>
                    <w:t>通风、</w:t>
                  </w:r>
                  <w:r>
                    <w:rPr>
                      <w:rFonts w:hAnsi="Times New Roman"/>
                    </w:rPr>
                    <w:t>排风设施</w:t>
                  </w:r>
                </w:p>
              </w:tc>
              <w:tc>
                <w:tcPr>
                  <w:tcW w:w="709" w:type="dxa"/>
                  <w:tcBorders>
                    <w:top w:val="single" w:sz="4" w:space="0" w:color="auto"/>
                    <w:left w:val="single" w:sz="4" w:space="0" w:color="auto"/>
                    <w:bottom w:val="single" w:sz="4" w:space="0" w:color="auto"/>
                    <w:right w:val="single" w:sz="4" w:space="0" w:color="auto"/>
                  </w:tcBorders>
                  <w:shd w:val="clear" w:color="000000" w:fill="FFFFFF"/>
                  <w:vAlign w:val="center"/>
                </w:tcPr>
                <w:p w:rsidR="001F0FC1" w:rsidRDefault="001F0FC1" w:rsidP="0029339B">
                  <w:pPr>
                    <w:pStyle w:val="2"/>
                    <w:adjustRightInd/>
                    <w:rPr>
                      <w:rFonts w:hAnsi="Times New Roman"/>
                    </w:rPr>
                  </w:pPr>
                  <w:r>
                    <w:rPr>
                      <w:rFonts w:hAnsi="Times New Roman" w:hint="eastAsia"/>
                    </w:rPr>
                    <w:t>新建</w:t>
                  </w:r>
                </w:p>
              </w:tc>
              <w:tc>
                <w:tcPr>
                  <w:tcW w:w="3412" w:type="dxa"/>
                  <w:tcBorders>
                    <w:top w:val="single" w:sz="4" w:space="0" w:color="000000"/>
                    <w:left w:val="single" w:sz="4" w:space="0" w:color="auto"/>
                    <w:bottom w:val="single" w:sz="4" w:space="0" w:color="000000"/>
                    <w:right w:val="single" w:sz="4" w:space="0" w:color="000000"/>
                  </w:tcBorders>
                  <w:shd w:val="clear" w:color="000000" w:fill="FFFFFF"/>
                  <w:vAlign w:val="center"/>
                </w:tcPr>
                <w:p w:rsidR="001F0FC1" w:rsidRPr="000D5834" w:rsidRDefault="001F0FC1" w:rsidP="0022504F">
                  <w:pPr>
                    <w:jc w:val="center"/>
                    <w:rPr>
                      <w:rFonts w:cs="宋体"/>
                    </w:rPr>
                  </w:pPr>
                  <w:r>
                    <w:rPr>
                      <w:rFonts w:cs="宋体"/>
                    </w:rPr>
                    <w:t>同环评</w:t>
                  </w:r>
                </w:p>
              </w:tc>
            </w:tr>
            <w:tr w:rsidR="001F0FC1" w:rsidRPr="000D5834" w:rsidTr="004B5C54">
              <w:trPr>
                <w:jc w:val="center"/>
              </w:trPr>
              <w:tc>
                <w:tcPr>
                  <w:tcW w:w="609" w:type="dxa"/>
                  <w:vMerge/>
                  <w:tcBorders>
                    <w:left w:val="single" w:sz="4" w:space="0" w:color="000000"/>
                    <w:right w:val="single" w:sz="4" w:space="0" w:color="000000"/>
                  </w:tcBorders>
                  <w:shd w:val="clear" w:color="000000" w:fill="FFFFFF"/>
                  <w:vAlign w:val="center"/>
                </w:tcPr>
                <w:p w:rsidR="001F0FC1" w:rsidRPr="000D5834" w:rsidRDefault="001F0FC1" w:rsidP="008C4D77">
                  <w:pPr>
                    <w:jc w:val="center"/>
                    <w:rPr>
                      <w:rFonts w:cs="宋体"/>
                      <w:sz w:val="22"/>
                    </w:rPr>
                  </w:pPr>
                </w:p>
              </w:tc>
              <w:tc>
                <w:tcPr>
                  <w:tcW w:w="1134" w:type="dxa"/>
                  <w:vMerge/>
                  <w:tcBorders>
                    <w:left w:val="single" w:sz="4" w:space="0" w:color="000000"/>
                    <w:right w:val="single" w:sz="4" w:space="0" w:color="000000"/>
                  </w:tcBorders>
                  <w:shd w:val="clear" w:color="000000" w:fill="FFFFFF"/>
                  <w:tcMar>
                    <w:left w:w="108" w:type="dxa"/>
                    <w:right w:w="108" w:type="dxa"/>
                  </w:tcMar>
                  <w:vAlign w:val="center"/>
                </w:tcPr>
                <w:p w:rsidR="001F0FC1" w:rsidRPr="000D5834" w:rsidRDefault="001F0FC1" w:rsidP="008C4D77">
                  <w:pPr>
                    <w:jc w:val="center"/>
                    <w:rPr>
                      <w:rFonts w:cs="宋体"/>
                      <w:sz w:val="22"/>
                    </w:rPr>
                  </w:pPr>
                </w:p>
              </w:tc>
              <w:tc>
                <w:tcPr>
                  <w:tcW w:w="1843" w:type="dxa"/>
                  <w:tcBorders>
                    <w:top w:val="single" w:sz="4" w:space="0" w:color="000000"/>
                    <w:left w:val="single" w:sz="4" w:space="0" w:color="000000"/>
                    <w:bottom w:val="single" w:sz="4" w:space="0" w:color="000000"/>
                    <w:right w:val="single" w:sz="4" w:space="0" w:color="auto"/>
                  </w:tcBorders>
                  <w:shd w:val="clear" w:color="000000" w:fill="FFFFFF"/>
                  <w:tcMar>
                    <w:left w:w="108" w:type="dxa"/>
                    <w:right w:w="108" w:type="dxa"/>
                  </w:tcMar>
                  <w:vAlign w:val="center"/>
                </w:tcPr>
                <w:p w:rsidR="001F0FC1" w:rsidRPr="000D5834" w:rsidRDefault="001F0FC1" w:rsidP="008C4D77">
                  <w:pPr>
                    <w:jc w:val="center"/>
                    <w:rPr>
                      <w:rFonts w:cs="宋体"/>
                    </w:rPr>
                  </w:pPr>
                  <w:r>
                    <w:rPr>
                      <w:rFonts w:cs="宋体" w:hint="eastAsia"/>
                    </w:rPr>
                    <w:t>固废储存</w:t>
                  </w:r>
                </w:p>
              </w:tc>
              <w:tc>
                <w:tcPr>
                  <w:tcW w:w="5244" w:type="dxa"/>
                  <w:tcBorders>
                    <w:top w:val="single" w:sz="4" w:space="0" w:color="auto"/>
                    <w:left w:val="single" w:sz="4" w:space="0" w:color="auto"/>
                    <w:bottom w:val="single" w:sz="4" w:space="0" w:color="auto"/>
                    <w:right w:val="single" w:sz="4" w:space="0" w:color="auto"/>
                  </w:tcBorders>
                  <w:shd w:val="clear" w:color="000000" w:fill="FFFFFF"/>
                  <w:tcMar>
                    <w:left w:w="108" w:type="dxa"/>
                    <w:right w:w="108" w:type="dxa"/>
                  </w:tcMar>
                  <w:vAlign w:val="center"/>
                </w:tcPr>
                <w:p w:rsidR="001F0FC1" w:rsidRDefault="001F0FC1" w:rsidP="007800FC">
                  <w:pPr>
                    <w:pStyle w:val="2"/>
                    <w:adjustRightInd/>
                    <w:rPr>
                      <w:rFonts w:hAnsi="Times New Roman"/>
                    </w:rPr>
                  </w:pPr>
                  <w:r>
                    <w:rPr>
                      <w:rFonts w:hAnsi="Times New Roman"/>
                    </w:rPr>
                    <w:t>生活垃圾采用垃圾箱暂存</w:t>
                  </w:r>
                  <w:r>
                    <w:rPr>
                      <w:rFonts w:hAnsi="Times New Roman" w:hint="eastAsia"/>
                    </w:rPr>
                    <w:t>，</w:t>
                  </w:r>
                  <w:r>
                    <w:rPr>
                      <w:rFonts w:hAnsi="Times New Roman"/>
                    </w:rPr>
                    <w:t>一般工业固废进行单独储存</w:t>
                  </w:r>
                </w:p>
              </w:tc>
              <w:tc>
                <w:tcPr>
                  <w:tcW w:w="709" w:type="dxa"/>
                  <w:tcBorders>
                    <w:top w:val="single" w:sz="4" w:space="0" w:color="auto"/>
                    <w:left w:val="single" w:sz="4" w:space="0" w:color="auto"/>
                    <w:bottom w:val="single" w:sz="4" w:space="0" w:color="auto"/>
                    <w:right w:val="single" w:sz="4" w:space="0" w:color="auto"/>
                  </w:tcBorders>
                  <w:shd w:val="clear" w:color="000000" w:fill="FFFFFF"/>
                  <w:vAlign w:val="center"/>
                </w:tcPr>
                <w:p w:rsidR="001F0FC1" w:rsidRDefault="001F0FC1" w:rsidP="0029339B">
                  <w:pPr>
                    <w:pStyle w:val="2"/>
                    <w:adjustRightInd/>
                    <w:rPr>
                      <w:rFonts w:hAnsi="Times New Roman"/>
                    </w:rPr>
                  </w:pPr>
                  <w:r>
                    <w:rPr>
                      <w:rFonts w:hAnsi="Times New Roman"/>
                    </w:rPr>
                    <w:t>依托</w:t>
                  </w:r>
                </w:p>
              </w:tc>
              <w:tc>
                <w:tcPr>
                  <w:tcW w:w="3412" w:type="dxa"/>
                  <w:tcBorders>
                    <w:top w:val="single" w:sz="4" w:space="0" w:color="000000"/>
                    <w:left w:val="single" w:sz="4" w:space="0" w:color="auto"/>
                    <w:bottom w:val="single" w:sz="4" w:space="0" w:color="000000"/>
                    <w:right w:val="single" w:sz="4" w:space="0" w:color="000000"/>
                  </w:tcBorders>
                  <w:shd w:val="clear" w:color="000000" w:fill="FFFFFF"/>
                  <w:vAlign w:val="center"/>
                </w:tcPr>
                <w:p w:rsidR="001F0FC1" w:rsidRPr="000D5834" w:rsidRDefault="001F0FC1" w:rsidP="00F3467A">
                  <w:pPr>
                    <w:jc w:val="center"/>
                    <w:rPr>
                      <w:rFonts w:cs="宋体"/>
                    </w:rPr>
                  </w:pPr>
                  <w:r w:rsidRPr="000D5834">
                    <w:rPr>
                      <w:rFonts w:cs="宋体" w:hint="eastAsia"/>
                    </w:rPr>
                    <w:t>同环评</w:t>
                  </w:r>
                </w:p>
              </w:tc>
            </w:tr>
            <w:tr w:rsidR="001F0FC1" w:rsidRPr="000D5834" w:rsidTr="004B5C54">
              <w:trPr>
                <w:jc w:val="center"/>
              </w:trPr>
              <w:tc>
                <w:tcPr>
                  <w:tcW w:w="609" w:type="dxa"/>
                  <w:vMerge/>
                  <w:tcBorders>
                    <w:left w:val="single" w:sz="4" w:space="0" w:color="000000"/>
                    <w:bottom w:val="single" w:sz="4" w:space="0" w:color="auto"/>
                    <w:right w:val="single" w:sz="4" w:space="0" w:color="000000"/>
                  </w:tcBorders>
                  <w:shd w:val="clear" w:color="000000" w:fill="FFFFFF"/>
                  <w:vAlign w:val="center"/>
                </w:tcPr>
                <w:p w:rsidR="001F0FC1" w:rsidRPr="000D5834" w:rsidRDefault="001F0FC1" w:rsidP="008C4D77">
                  <w:pPr>
                    <w:jc w:val="center"/>
                    <w:rPr>
                      <w:rFonts w:cs="宋体"/>
                      <w:sz w:val="22"/>
                    </w:rPr>
                  </w:pPr>
                </w:p>
              </w:tc>
              <w:tc>
                <w:tcPr>
                  <w:tcW w:w="1134" w:type="dxa"/>
                  <w:vMerge/>
                  <w:tcBorders>
                    <w:left w:val="single" w:sz="4" w:space="0" w:color="000000"/>
                    <w:bottom w:val="single" w:sz="4" w:space="0" w:color="auto"/>
                    <w:right w:val="single" w:sz="4" w:space="0" w:color="000000"/>
                  </w:tcBorders>
                  <w:shd w:val="clear" w:color="000000" w:fill="FFFFFF"/>
                  <w:tcMar>
                    <w:left w:w="108" w:type="dxa"/>
                    <w:right w:w="108" w:type="dxa"/>
                  </w:tcMar>
                  <w:vAlign w:val="center"/>
                </w:tcPr>
                <w:p w:rsidR="001F0FC1" w:rsidRPr="000D5834" w:rsidRDefault="001F0FC1" w:rsidP="008C4D77">
                  <w:pPr>
                    <w:jc w:val="center"/>
                    <w:rPr>
                      <w:rFonts w:cs="宋体"/>
                      <w:sz w:val="22"/>
                    </w:rPr>
                  </w:pPr>
                </w:p>
              </w:tc>
              <w:tc>
                <w:tcPr>
                  <w:tcW w:w="1843" w:type="dxa"/>
                  <w:tcBorders>
                    <w:top w:val="single" w:sz="4" w:space="0" w:color="000000"/>
                    <w:left w:val="single" w:sz="4" w:space="0" w:color="000000"/>
                    <w:bottom w:val="single" w:sz="4" w:space="0" w:color="000000"/>
                    <w:right w:val="single" w:sz="4" w:space="0" w:color="auto"/>
                  </w:tcBorders>
                  <w:shd w:val="clear" w:color="000000" w:fill="FFFFFF"/>
                  <w:tcMar>
                    <w:left w:w="108" w:type="dxa"/>
                    <w:right w:w="108" w:type="dxa"/>
                  </w:tcMar>
                  <w:vAlign w:val="center"/>
                </w:tcPr>
                <w:p w:rsidR="001F0FC1" w:rsidRPr="000D5834" w:rsidRDefault="001F0FC1" w:rsidP="008C4D77">
                  <w:pPr>
                    <w:jc w:val="center"/>
                    <w:rPr>
                      <w:rFonts w:cs="宋体"/>
                    </w:rPr>
                  </w:pPr>
                  <w:r>
                    <w:rPr>
                      <w:rFonts w:cs="宋体" w:hint="eastAsia"/>
                    </w:rPr>
                    <w:t>噪声控制措施</w:t>
                  </w:r>
                </w:p>
              </w:tc>
              <w:tc>
                <w:tcPr>
                  <w:tcW w:w="5244" w:type="dxa"/>
                  <w:tcBorders>
                    <w:top w:val="single" w:sz="4" w:space="0" w:color="auto"/>
                    <w:left w:val="single" w:sz="4" w:space="0" w:color="auto"/>
                    <w:bottom w:val="single" w:sz="4" w:space="0" w:color="auto"/>
                    <w:right w:val="single" w:sz="4" w:space="0" w:color="auto"/>
                  </w:tcBorders>
                  <w:shd w:val="clear" w:color="000000" w:fill="FFFFFF"/>
                  <w:tcMar>
                    <w:left w:w="108" w:type="dxa"/>
                    <w:right w:w="108" w:type="dxa"/>
                  </w:tcMar>
                  <w:vAlign w:val="center"/>
                </w:tcPr>
                <w:p w:rsidR="001F0FC1" w:rsidRPr="00D922CD" w:rsidRDefault="001F0FC1" w:rsidP="007800FC">
                  <w:pPr>
                    <w:pStyle w:val="2"/>
                    <w:adjustRightInd/>
                    <w:rPr>
                      <w:rFonts w:hAnsi="Times New Roman"/>
                    </w:rPr>
                  </w:pPr>
                  <w:r w:rsidRPr="00D922CD">
                    <w:rPr>
                      <w:rFonts w:hint="eastAsia"/>
                    </w:rPr>
                    <w:t>基础</w:t>
                  </w:r>
                  <w:r w:rsidRPr="00D922CD">
                    <w:t>减震</w:t>
                  </w:r>
                  <w:r w:rsidRPr="00D922CD">
                    <w:rPr>
                      <w:rFonts w:hint="eastAsia"/>
                    </w:rPr>
                    <w:t>、</w:t>
                  </w:r>
                  <w:r w:rsidRPr="00D922CD">
                    <w:t>隔声</w:t>
                  </w:r>
                  <w:r w:rsidRPr="00D922CD">
                    <w:rPr>
                      <w:rFonts w:hint="eastAsia"/>
                    </w:rPr>
                    <w:t>、</w:t>
                  </w:r>
                  <w:proofErr w:type="gramStart"/>
                  <w:r w:rsidRPr="00D922CD">
                    <w:t>消声等控噪</w:t>
                  </w:r>
                  <w:proofErr w:type="gramEnd"/>
                  <w:r w:rsidRPr="00D922CD">
                    <w:t>措施</w:t>
                  </w:r>
                </w:p>
              </w:tc>
              <w:tc>
                <w:tcPr>
                  <w:tcW w:w="709" w:type="dxa"/>
                  <w:tcBorders>
                    <w:top w:val="single" w:sz="4" w:space="0" w:color="auto"/>
                    <w:left w:val="single" w:sz="4" w:space="0" w:color="auto"/>
                    <w:bottom w:val="single" w:sz="4" w:space="0" w:color="auto"/>
                    <w:right w:val="single" w:sz="4" w:space="0" w:color="auto"/>
                  </w:tcBorders>
                  <w:shd w:val="clear" w:color="000000" w:fill="FFFFFF"/>
                  <w:vAlign w:val="center"/>
                </w:tcPr>
                <w:p w:rsidR="001F0FC1" w:rsidRDefault="001F0FC1" w:rsidP="0029339B">
                  <w:pPr>
                    <w:pStyle w:val="2"/>
                    <w:adjustRightInd/>
                    <w:rPr>
                      <w:rFonts w:hAnsi="Times New Roman"/>
                    </w:rPr>
                  </w:pPr>
                  <w:r>
                    <w:rPr>
                      <w:rFonts w:hAnsi="Times New Roman"/>
                    </w:rPr>
                    <w:t>新建</w:t>
                  </w:r>
                </w:p>
              </w:tc>
              <w:tc>
                <w:tcPr>
                  <w:tcW w:w="3412" w:type="dxa"/>
                  <w:tcBorders>
                    <w:top w:val="single" w:sz="4" w:space="0" w:color="000000"/>
                    <w:left w:val="single" w:sz="4" w:space="0" w:color="auto"/>
                    <w:bottom w:val="single" w:sz="4" w:space="0" w:color="000000"/>
                    <w:right w:val="single" w:sz="4" w:space="0" w:color="000000"/>
                  </w:tcBorders>
                  <w:shd w:val="clear" w:color="000000" w:fill="FFFFFF"/>
                  <w:vAlign w:val="center"/>
                </w:tcPr>
                <w:p w:rsidR="001F0FC1" w:rsidRPr="00D922CD" w:rsidRDefault="00D922CD" w:rsidP="00D922CD">
                  <w:pPr>
                    <w:jc w:val="center"/>
                    <w:rPr>
                      <w:rFonts w:cs="宋体"/>
                    </w:rPr>
                  </w:pPr>
                  <w:r w:rsidRPr="00D922CD">
                    <w:rPr>
                      <w:rFonts w:hint="eastAsia"/>
                    </w:rPr>
                    <w:t>基础</w:t>
                  </w:r>
                  <w:r w:rsidRPr="00D922CD">
                    <w:t>减震</w:t>
                  </w:r>
                  <w:r w:rsidRPr="00D922CD">
                    <w:rPr>
                      <w:rFonts w:hint="eastAsia"/>
                    </w:rPr>
                    <w:t>、</w:t>
                  </w:r>
                  <w:proofErr w:type="gramStart"/>
                  <w:r w:rsidRPr="00D922CD">
                    <w:t>隔声</w:t>
                  </w:r>
                  <w:r>
                    <w:rPr>
                      <w:rFonts w:hint="eastAsia"/>
                    </w:rPr>
                    <w:t>等</w:t>
                  </w:r>
                  <w:r w:rsidRPr="00D922CD">
                    <w:t>控噪</w:t>
                  </w:r>
                  <w:proofErr w:type="gramEnd"/>
                  <w:r w:rsidRPr="00D922CD">
                    <w:t>措施</w:t>
                  </w:r>
                </w:p>
              </w:tc>
            </w:tr>
          </w:tbl>
          <w:p w:rsidR="003F7920" w:rsidRPr="00FA360C" w:rsidRDefault="003F7920" w:rsidP="00FA360C">
            <w:pPr>
              <w:widowControl/>
              <w:spacing w:line="360" w:lineRule="auto"/>
              <w:jc w:val="left"/>
              <w:rPr>
                <w:rFonts w:hAnsi="宋体"/>
                <w:color w:val="000000"/>
                <w:sz w:val="24"/>
              </w:rPr>
            </w:pPr>
          </w:p>
        </w:tc>
      </w:tr>
    </w:tbl>
    <w:p w:rsidR="003F15E7" w:rsidRPr="00A563E3" w:rsidRDefault="003F15E7" w:rsidP="0062117D">
      <w:pPr>
        <w:adjustRightInd w:val="0"/>
        <w:snapToGrid w:val="0"/>
        <w:spacing w:line="360" w:lineRule="auto"/>
        <w:rPr>
          <w:sz w:val="24"/>
        </w:rPr>
        <w:sectPr w:rsidR="003F15E7" w:rsidRPr="00A563E3" w:rsidSect="003F15E7">
          <w:pgSz w:w="16838" w:h="11906" w:orient="landscape"/>
          <w:pgMar w:top="1588" w:right="1134" w:bottom="1588" w:left="1134" w:header="720" w:footer="720" w:gutter="0"/>
          <w:pgNumType w:fmt="numberInDash"/>
          <w:cols w:space="720"/>
          <w:docGrid w:type="lines" w:linePitch="312"/>
        </w:sectPr>
      </w:pPr>
    </w:p>
    <w:p w:rsidR="0062117D" w:rsidRPr="007A6269" w:rsidRDefault="0062117D" w:rsidP="0062117D">
      <w:pPr>
        <w:adjustRightInd w:val="0"/>
        <w:snapToGrid w:val="0"/>
        <w:spacing w:line="360" w:lineRule="auto"/>
        <w:rPr>
          <w:b/>
          <w:sz w:val="24"/>
        </w:rPr>
      </w:pPr>
      <w:r w:rsidRPr="007A6269">
        <w:rPr>
          <w:rFonts w:hAnsi="宋体"/>
          <w:b/>
          <w:sz w:val="24"/>
        </w:rPr>
        <w:lastRenderedPageBreak/>
        <w:t>表</w:t>
      </w:r>
      <w:r w:rsidR="007E5610" w:rsidRPr="007A6269">
        <w:rPr>
          <w:rFonts w:hint="eastAsia"/>
          <w:b/>
          <w:sz w:val="24"/>
        </w:rPr>
        <w:t>2</w:t>
      </w:r>
      <w:r w:rsidR="007E5610" w:rsidRPr="007A6269">
        <w:rPr>
          <w:rFonts w:hAnsi="宋体" w:hint="eastAsia"/>
          <w:b/>
          <w:sz w:val="24"/>
        </w:rPr>
        <w:t>（续）项目概况</w:t>
      </w:r>
    </w:p>
    <w:tbl>
      <w:tblPr>
        <w:tblW w:w="9043" w:type="dxa"/>
        <w:jc w:val="center"/>
        <w:tblLayout w:type="fixed"/>
        <w:tblCellMar>
          <w:left w:w="85" w:type="dxa"/>
          <w:right w:w="85" w:type="dxa"/>
        </w:tblCellMar>
        <w:tblLook w:val="0000"/>
      </w:tblPr>
      <w:tblGrid>
        <w:gridCol w:w="9043"/>
      </w:tblGrid>
      <w:tr w:rsidR="007E5610" w:rsidRPr="00A563E3" w:rsidTr="00420D54">
        <w:trPr>
          <w:trHeight w:val="11755"/>
          <w:jc w:val="center"/>
        </w:trPr>
        <w:tc>
          <w:tcPr>
            <w:tcW w:w="9043" w:type="dxa"/>
            <w:tcBorders>
              <w:top w:val="single" w:sz="4" w:space="0" w:color="auto"/>
              <w:left w:val="single" w:sz="4" w:space="0" w:color="auto"/>
              <w:bottom w:val="single" w:sz="4" w:space="0" w:color="auto"/>
              <w:right w:val="single" w:sz="4" w:space="0" w:color="auto"/>
            </w:tcBorders>
            <w:vAlign w:val="center"/>
          </w:tcPr>
          <w:p w:rsidR="00157B1D" w:rsidRPr="007A6269" w:rsidRDefault="002D3F95" w:rsidP="00853125">
            <w:pPr>
              <w:adjustRightInd w:val="0"/>
              <w:snapToGrid w:val="0"/>
              <w:spacing w:line="360" w:lineRule="auto"/>
              <w:jc w:val="center"/>
              <w:rPr>
                <w:b/>
                <w:sz w:val="24"/>
              </w:rPr>
            </w:pPr>
            <w:r w:rsidRPr="00853125">
              <w:rPr>
                <w:rFonts w:hint="eastAsia"/>
                <w:noProof/>
                <w:sz w:val="24"/>
              </w:rPr>
              <w:drawing>
                <wp:anchor distT="0" distB="0" distL="114300" distR="114300" simplePos="0" relativeHeight="251665408" behindDoc="0" locked="0" layoutInCell="1" allowOverlap="1">
                  <wp:simplePos x="0" y="0"/>
                  <wp:positionH relativeFrom="column">
                    <wp:posOffset>217170</wp:posOffset>
                  </wp:positionH>
                  <wp:positionV relativeFrom="paragraph">
                    <wp:posOffset>-3301365</wp:posOffset>
                  </wp:positionV>
                  <wp:extent cx="5246370" cy="2956560"/>
                  <wp:effectExtent l="19050" t="0" r="0" b="0"/>
                  <wp:wrapTopAndBottom/>
                  <wp:docPr id="6" name="图片 5" descr="E:\袁金秀\验收\8水星防水\照片\微信图片_201803091517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E:\袁金秀\验收\8水星防水\照片\微信图片_20180309151719.jpg"/>
                          <pic:cNvPicPr>
                            <a:picLocks noChangeAspect="1" noChangeArrowheads="1"/>
                          </pic:cNvPicPr>
                        </pic:nvPicPr>
                        <pic:blipFill>
                          <a:blip r:embed="rId20" cstate="print"/>
                          <a:srcRect/>
                          <a:stretch>
                            <a:fillRect/>
                          </a:stretch>
                        </pic:blipFill>
                        <pic:spPr bwMode="auto">
                          <a:xfrm>
                            <a:off x="0" y="0"/>
                            <a:ext cx="5246370" cy="2956560"/>
                          </a:xfrm>
                          <a:prstGeom prst="rect">
                            <a:avLst/>
                          </a:prstGeom>
                          <a:noFill/>
                          <a:ln w="9525">
                            <a:noFill/>
                            <a:miter lim="800000"/>
                            <a:headEnd/>
                            <a:tailEnd/>
                          </a:ln>
                        </pic:spPr>
                      </pic:pic>
                    </a:graphicData>
                  </a:graphic>
                </wp:anchor>
              </w:drawing>
            </w:r>
            <w:r w:rsidR="00157B1D" w:rsidRPr="007A6269">
              <w:rPr>
                <w:rFonts w:hAnsi="宋体" w:hint="eastAsia"/>
                <w:b/>
                <w:sz w:val="24"/>
              </w:rPr>
              <w:t>图</w:t>
            </w:r>
            <w:r w:rsidR="00157B1D" w:rsidRPr="007A6269">
              <w:rPr>
                <w:rFonts w:hint="eastAsia"/>
                <w:b/>
                <w:sz w:val="24"/>
              </w:rPr>
              <w:t xml:space="preserve">2-1 </w:t>
            </w:r>
            <w:r w:rsidR="00157B1D" w:rsidRPr="007A6269">
              <w:rPr>
                <w:rFonts w:hAnsi="宋体" w:hint="eastAsia"/>
                <w:b/>
                <w:sz w:val="24"/>
              </w:rPr>
              <w:t>生产车间</w:t>
            </w:r>
          </w:p>
          <w:p w:rsidR="00157B1D" w:rsidRPr="007A6269" w:rsidRDefault="007A6269" w:rsidP="007A6269">
            <w:pPr>
              <w:pStyle w:val="21"/>
              <w:tabs>
                <w:tab w:val="left" w:pos="658"/>
              </w:tabs>
              <w:spacing w:before="0" w:line="360" w:lineRule="auto"/>
              <w:ind w:left="0" w:firstLine="0"/>
              <w:rPr>
                <w:rFonts w:ascii="Times New Roman" w:eastAsia="宋体" w:hAnsi="Times New Roman" w:cs="Times New Roman"/>
                <w:b w:val="0"/>
                <w:bCs w:val="0"/>
                <w:kern w:val="2"/>
                <w:lang w:eastAsia="zh-CN"/>
              </w:rPr>
            </w:pPr>
            <w:r w:rsidRPr="007A6269">
              <w:rPr>
                <w:rFonts w:ascii="Times New Roman" w:eastAsia="宋体" w:hAnsi="Times New Roman" w:cs="Times New Roman"/>
                <w:b w:val="0"/>
                <w:bCs w:val="0"/>
                <w:kern w:val="2"/>
                <w:lang w:eastAsia="zh-CN"/>
              </w:rPr>
              <w:t xml:space="preserve">2.3 </w:t>
            </w:r>
            <w:r w:rsidR="00157B1D" w:rsidRPr="007A6269">
              <w:rPr>
                <w:rFonts w:ascii="Times New Roman" w:eastAsia="宋体" w:hAnsi="Times New Roman" w:cs="Times New Roman"/>
                <w:b w:val="0"/>
                <w:bCs w:val="0"/>
                <w:kern w:val="2"/>
                <w:lang w:eastAsia="zh-CN"/>
              </w:rPr>
              <w:t>项目地理位置与平面布置情况</w:t>
            </w:r>
          </w:p>
          <w:p w:rsidR="00157B1D" w:rsidRPr="007A6269" w:rsidRDefault="00615519" w:rsidP="007A6269">
            <w:pPr>
              <w:spacing w:line="360" w:lineRule="auto"/>
              <w:ind w:rightChars="66" w:right="139" w:firstLineChars="200" w:firstLine="480"/>
              <w:rPr>
                <w:sz w:val="24"/>
              </w:rPr>
            </w:pPr>
            <w:r>
              <w:rPr>
                <w:rFonts w:hAnsi="宋体"/>
                <w:sz w:val="24"/>
              </w:rPr>
              <w:t>项目位于</w:t>
            </w:r>
            <w:r w:rsidR="00490492">
              <w:rPr>
                <w:rFonts w:hAnsi="宋体"/>
                <w:sz w:val="24"/>
              </w:rPr>
              <w:t>寿光市台头镇三号路以南</w:t>
            </w:r>
            <w:r w:rsidR="00157B1D" w:rsidRPr="007A6269">
              <w:rPr>
                <w:sz w:val="24"/>
              </w:rPr>
              <w:t>，</w:t>
            </w:r>
            <w:r w:rsidR="00157B1D" w:rsidRPr="004D38BF">
              <w:rPr>
                <w:sz w:val="24"/>
              </w:rPr>
              <w:t>地理位置见附图</w:t>
            </w:r>
            <w:r w:rsidR="00387B49" w:rsidRPr="004D38BF">
              <w:rPr>
                <w:rFonts w:hint="eastAsia"/>
                <w:sz w:val="24"/>
              </w:rPr>
              <w:t>二</w:t>
            </w:r>
            <w:r w:rsidR="00157B1D" w:rsidRPr="004D38BF">
              <w:rPr>
                <w:sz w:val="24"/>
              </w:rPr>
              <w:t>；厂区平面布置情况见附图</w:t>
            </w:r>
            <w:r w:rsidR="00387B49" w:rsidRPr="004D38BF">
              <w:rPr>
                <w:rFonts w:hint="eastAsia"/>
                <w:sz w:val="24"/>
              </w:rPr>
              <w:t>三</w:t>
            </w:r>
            <w:r w:rsidR="00157B1D" w:rsidRPr="004D38BF">
              <w:rPr>
                <w:sz w:val="24"/>
              </w:rPr>
              <w:t>。</w:t>
            </w:r>
          </w:p>
          <w:p w:rsidR="00157B1D" w:rsidRPr="007A6269" w:rsidRDefault="007A6269" w:rsidP="007A6269">
            <w:pPr>
              <w:spacing w:line="360" w:lineRule="auto"/>
              <w:ind w:rightChars="66" w:right="139"/>
              <w:rPr>
                <w:sz w:val="24"/>
              </w:rPr>
            </w:pPr>
            <w:r w:rsidRPr="007A6269">
              <w:rPr>
                <w:sz w:val="24"/>
              </w:rPr>
              <w:t>2.4</w:t>
            </w:r>
            <w:r w:rsidR="00157B1D" w:rsidRPr="007A6269">
              <w:rPr>
                <w:sz w:val="24"/>
              </w:rPr>
              <w:t>项目环境保护目标</w:t>
            </w:r>
          </w:p>
          <w:p w:rsidR="00157B1D" w:rsidRPr="007A6269" w:rsidRDefault="007A6269" w:rsidP="007A6269">
            <w:pPr>
              <w:spacing w:line="360" w:lineRule="auto"/>
              <w:ind w:rightChars="66" w:right="139"/>
              <w:rPr>
                <w:sz w:val="24"/>
              </w:rPr>
            </w:pPr>
            <w:r w:rsidRPr="007A6269">
              <w:rPr>
                <w:sz w:val="24"/>
              </w:rPr>
              <w:t>2.4.1</w:t>
            </w:r>
            <w:r w:rsidR="00157B1D" w:rsidRPr="007A6269">
              <w:rPr>
                <w:sz w:val="24"/>
              </w:rPr>
              <w:t>大气环境防护距离与卫生防护距离</w:t>
            </w:r>
          </w:p>
          <w:p w:rsidR="00484819" w:rsidRDefault="00484819" w:rsidP="007A6269">
            <w:pPr>
              <w:spacing w:line="360" w:lineRule="auto"/>
              <w:ind w:rightChars="66" w:right="139" w:firstLineChars="200" w:firstLine="480"/>
              <w:rPr>
                <w:rFonts w:hAnsi="宋体"/>
                <w:sz w:val="24"/>
              </w:rPr>
            </w:pPr>
            <w:r w:rsidRPr="007A6269">
              <w:rPr>
                <w:sz w:val="24"/>
              </w:rPr>
              <w:t>本</w:t>
            </w:r>
            <w:proofErr w:type="gramStart"/>
            <w:r w:rsidRPr="007A6269">
              <w:rPr>
                <w:sz w:val="24"/>
              </w:rPr>
              <w:t>项目环</w:t>
            </w:r>
            <w:proofErr w:type="gramEnd"/>
            <w:r w:rsidRPr="007A6269">
              <w:rPr>
                <w:sz w:val="24"/>
              </w:rPr>
              <w:t>评及批复</w:t>
            </w:r>
            <w:r w:rsidR="00AC7B61">
              <w:rPr>
                <w:sz w:val="24"/>
              </w:rPr>
              <w:t>未</w:t>
            </w:r>
            <w:r w:rsidRPr="007A6269">
              <w:rPr>
                <w:sz w:val="24"/>
              </w:rPr>
              <w:t>设置</w:t>
            </w:r>
            <w:r w:rsidR="00AC7B61" w:rsidRPr="007A6269">
              <w:rPr>
                <w:sz w:val="24"/>
              </w:rPr>
              <w:t>环境防护距离</w:t>
            </w:r>
            <w:r w:rsidR="00AC7B61">
              <w:rPr>
                <w:rFonts w:hint="eastAsia"/>
                <w:sz w:val="24"/>
              </w:rPr>
              <w:t>，</w:t>
            </w:r>
            <w:r w:rsidR="00AC7B61" w:rsidRPr="007A6269">
              <w:rPr>
                <w:sz w:val="24"/>
              </w:rPr>
              <w:t>环</w:t>
            </w:r>
            <w:proofErr w:type="gramStart"/>
            <w:r w:rsidR="00AC7B61" w:rsidRPr="007A6269">
              <w:rPr>
                <w:sz w:val="24"/>
              </w:rPr>
              <w:t>评设置</w:t>
            </w:r>
            <w:proofErr w:type="gramEnd"/>
            <w:r w:rsidRPr="007A6269">
              <w:rPr>
                <w:sz w:val="24"/>
              </w:rPr>
              <w:t>大气</w:t>
            </w:r>
            <w:r w:rsidR="001009DD">
              <w:rPr>
                <w:rFonts w:hint="eastAsia"/>
                <w:sz w:val="24"/>
              </w:rPr>
              <w:t>卫生</w:t>
            </w:r>
            <w:r w:rsidRPr="007A6269">
              <w:rPr>
                <w:sz w:val="24"/>
              </w:rPr>
              <w:t>防护距离</w:t>
            </w:r>
            <w:r w:rsidR="0032754D">
              <w:rPr>
                <w:rFonts w:hint="eastAsia"/>
                <w:sz w:val="24"/>
              </w:rPr>
              <w:t>5</w:t>
            </w:r>
            <w:r w:rsidRPr="007A6269">
              <w:rPr>
                <w:sz w:val="24"/>
              </w:rPr>
              <w:t>0m</w:t>
            </w:r>
            <w:r w:rsidRPr="00484819">
              <w:rPr>
                <w:rFonts w:hAnsi="宋体" w:hint="eastAsia"/>
                <w:sz w:val="24"/>
              </w:rPr>
              <w:t>。</w:t>
            </w:r>
          </w:p>
          <w:p w:rsidR="007A6269" w:rsidRDefault="007A6269" w:rsidP="007A6269">
            <w:pPr>
              <w:spacing w:line="360" w:lineRule="auto"/>
              <w:ind w:rightChars="66" w:right="139"/>
              <w:rPr>
                <w:sz w:val="24"/>
              </w:rPr>
            </w:pPr>
            <w:r w:rsidRPr="003A63BA">
              <w:rPr>
                <w:rFonts w:hint="eastAsia"/>
                <w:sz w:val="24"/>
              </w:rPr>
              <w:t>2.4.2</w:t>
            </w:r>
            <w:r>
              <w:rPr>
                <w:rFonts w:hint="eastAsia"/>
                <w:sz w:val="24"/>
              </w:rPr>
              <w:t>环境保护目标</w:t>
            </w:r>
          </w:p>
          <w:p w:rsidR="007A6269" w:rsidRDefault="007A6269" w:rsidP="007A6269">
            <w:pPr>
              <w:spacing w:line="360" w:lineRule="auto"/>
              <w:ind w:rightChars="66" w:right="139" w:firstLineChars="200" w:firstLine="480"/>
              <w:rPr>
                <w:sz w:val="24"/>
              </w:rPr>
            </w:pPr>
            <w:r>
              <w:rPr>
                <w:rFonts w:hint="eastAsia"/>
                <w:sz w:val="24"/>
              </w:rPr>
              <w:t>项目周边情况见表</w:t>
            </w:r>
            <w:r>
              <w:rPr>
                <w:rFonts w:hint="eastAsia"/>
                <w:sz w:val="24"/>
              </w:rPr>
              <w:t>2-2</w:t>
            </w:r>
            <w:r>
              <w:rPr>
                <w:rFonts w:hint="eastAsia"/>
                <w:sz w:val="24"/>
              </w:rPr>
              <w:t>及附</w:t>
            </w:r>
            <w:r w:rsidRPr="0095499C">
              <w:rPr>
                <w:rFonts w:hint="eastAsia"/>
                <w:sz w:val="24"/>
              </w:rPr>
              <w:t>图</w:t>
            </w:r>
            <w:proofErr w:type="gramStart"/>
            <w:r w:rsidR="00387B49" w:rsidRPr="0095499C">
              <w:rPr>
                <w:rFonts w:hint="eastAsia"/>
                <w:sz w:val="24"/>
              </w:rPr>
              <w:t>一</w:t>
            </w:r>
            <w:proofErr w:type="gramEnd"/>
            <w:r>
              <w:rPr>
                <w:rFonts w:hint="eastAsia"/>
                <w:sz w:val="24"/>
              </w:rPr>
              <w:t>。</w:t>
            </w:r>
          </w:p>
          <w:p w:rsidR="007A6269" w:rsidRDefault="007A6269" w:rsidP="007A6269">
            <w:pPr>
              <w:pStyle w:val="a4"/>
              <w:spacing w:after="0" w:line="360" w:lineRule="auto"/>
              <w:ind w:leftChars="0" w:left="0" w:firstLineChars="200" w:firstLine="482"/>
              <w:jc w:val="center"/>
              <w:rPr>
                <w:rFonts w:hAnsi="宋体"/>
                <w:b/>
                <w:bCs/>
                <w:color w:val="000000"/>
                <w:sz w:val="24"/>
              </w:rPr>
            </w:pPr>
            <w:r w:rsidRPr="003A63BA">
              <w:rPr>
                <w:rFonts w:hAnsi="宋体" w:hint="eastAsia"/>
                <w:b/>
                <w:bCs/>
                <w:color w:val="000000"/>
                <w:sz w:val="24"/>
              </w:rPr>
              <w:t>表</w:t>
            </w:r>
            <w:r w:rsidRPr="003A63BA">
              <w:rPr>
                <w:rFonts w:hAnsi="宋体" w:hint="eastAsia"/>
                <w:b/>
                <w:bCs/>
                <w:color w:val="000000"/>
                <w:sz w:val="24"/>
              </w:rPr>
              <w:t>2-</w:t>
            </w:r>
            <w:r>
              <w:rPr>
                <w:rFonts w:hAnsi="宋体" w:hint="eastAsia"/>
                <w:b/>
                <w:bCs/>
                <w:color w:val="000000"/>
                <w:sz w:val="24"/>
              </w:rPr>
              <w:t xml:space="preserve">2 </w:t>
            </w:r>
            <w:r>
              <w:rPr>
                <w:rFonts w:hAnsi="宋体" w:hint="eastAsia"/>
                <w:b/>
                <w:bCs/>
                <w:color w:val="000000"/>
                <w:sz w:val="24"/>
              </w:rPr>
              <w:t>项目周边情况</w:t>
            </w:r>
          </w:p>
          <w:tbl>
            <w:tblPr>
              <w:tblW w:w="0" w:type="auto"/>
              <w:tblInd w:w="8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918"/>
              <w:gridCol w:w="1843"/>
              <w:gridCol w:w="1701"/>
              <w:gridCol w:w="2624"/>
            </w:tblGrid>
            <w:tr w:rsidR="00354CFC" w:rsidRPr="00871B13" w:rsidTr="00354CFC">
              <w:trPr>
                <w:trHeight w:val="397"/>
              </w:trPr>
              <w:tc>
                <w:tcPr>
                  <w:tcW w:w="918" w:type="dxa"/>
                  <w:vAlign w:val="center"/>
                </w:tcPr>
                <w:p w:rsidR="00354CFC" w:rsidRPr="00871B13" w:rsidRDefault="00354CFC" w:rsidP="007A6269">
                  <w:pPr>
                    <w:pStyle w:val="a4"/>
                    <w:spacing w:after="0" w:line="360" w:lineRule="auto"/>
                    <w:ind w:leftChars="0" w:left="0"/>
                    <w:jc w:val="center"/>
                    <w:rPr>
                      <w:rFonts w:hAnsi="宋体"/>
                      <w:b/>
                      <w:bCs/>
                      <w:color w:val="000000"/>
                      <w:sz w:val="21"/>
                      <w:szCs w:val="21"/>
                    </w:rPr>
                  </w:pPr>
                  <w:r w:rsidRPr="00871B13">
                    <w:rPr>
                      <w:rFonts w:hAnsi="宋体" w:hint="eastAsia"/>
                      <w:b/>
                      <w:bCs/>
                      <w:color w:val="000000"/>
                      <w:sz w:val="21"/>
                      <w:szCs w:val="21"/>
                    </w:rPr>
                    <w:t>序号</w:t>
                  </w:r>
                </w:p>
              </w:tc>
              <w:tc>
                <w:tcPr>
                  <w:tcW w:w="1843" w:type="dxa"/>
                  <w:vAlign w:val="center"/>
                </w:tcPr>
                <w:p w:rsidR="00354CFC" w:rsidRPr="00871B13" w:rsidRDefault="00354CFC" w:rsidP="007A6269">
                  <w:pPr>
                    <w:pStyle w:val="a4"/>
                    <w:spacing w:after="0" w:line="360" w:lineRule="auto"/>
                    <w:ind w:leftChars="0" w:left="0"/>
                    <w:jc w:val="center"/>
                    <w:rPr>
                      <w:rFonts w:hAnsi="宋体"/>
                      <w:b/>
                      <w:bCs/>
                      <w:color w:val="000000"/>
                      <w:sz w:val="21"/>
                      <w:szCs w:val="21"/>
                    </w:rPr>
                  </w:pPr>
                  <w:r w:rsidRPr="00871B13">
                    <w:rPr>
                      <w:rFonts w:hAnsi="宋体" w:hint="eastAsia"/>
                      <w:b/>
                      <w:bCs/>
                      <w:color w:val="000000"/>
                      <w:sz w:val="21"/>
                      <w:szCs w:val="21"/>
                    </w:rPr>
                    <w:t>名称</w:t>
                  </w:r>
                </w:p>
              </w:tc>
              <w:tc>
                <w:tcPr>
                  <w:tcW w:w="1701" w:type="dxa"/>
                  <w:vAlign w:val="center"/>
                </w:tcPr>
                <w:p w:rsidR="00354CFC" w:rsidRPr="00871B13" w:rsidRDefault="00354CFC" w:rsidP="007A6269">
                  <w:pPr>
                    <w:pStyle w:val="a4"/>
                    <w:spacing w:after="0" w:line="360" w:lineRule="auto"/>
                    <w:ind w:leftChars="0" w:left="0"/>
                    <w:jc w:val="center"/>
                    <w:rPr>
                      <w:rFonts w:hAnsi="宋体"/>
                      <w:b/>
                      <w:bCs/>
                      <w:color w:val="000000"/>
                      <w:sz w:val="21"/>
                      <w:szCs w:val="21"/>
                    </w:rPr>
                  </w:pPr>
                  <w:r w:rsidRPr="00871B13">
                    <w:rPr>
                      <w:rFonts w:hAnsi="宋体" w:hint="eastAsia"/>
                      <w:b/>
                      <w:bCs/>
                      <w:color w:val="000000"/>
                      <w:sz w:val="21"/>
                      <w:szCs w:val="21"/>
                    </w:rPr>
                    <w:t>方位</w:t>
                  </w:r>
                </w:p>
              </w:tc>
              <w:tc>
                <w:tcPr>
                  <w:tcW w:w="2624" w:type="dxa"/>
                  <w:vAlign w:val="center"/>
                </w:tcPr>
                <w:p w:rsidR="00354CFC" w:rsidRPr="00871B13" w:rsidRDefault="00354CFC" w:rsidP="007A6269">
                  <w:pPr>
                    <w:pStyle w:val="a4"/>
                    <w:spacing w:after="0" w:line="360" w:lineRule="auto"/>
                    <w:ind w:leftChars="0" w:left="0"/>
                    <w:jc w:val="center"/>
                    <w:rPr>
                      <w:rFonts w:hAnsi="宋体"/>
                      <w:b/>
                      <w:bCs/>
                      <w:color w:val="000000"/>
                      <w:sz w:val="21"/>
                      <w:szCs w:val="21"/>
                    </w:rPr>
                  </w:pPr>
                  <w:r w:rsidRPr="00871B13">
                    <w:rPr>
                      <w:rFonts w:hAnsi="宋体" w:hint="eastAsia"/>
                      <w:b/>
                      <w:bCs/>
                      <w:color w:val="000000"/>
                      <w:sz w:val="21"/>
                      <w:szCs w:val="21"/>
                    </w:rPr>
                    <w:t>与厂界距离（</w:t>
                  </w:r>
                  <w:r w:rsidRPr="00871B13">
                    <w:rPr>
                      <w:rFonts w:hAnsi="宋体" w:hint="eastAsia"/>
                      <w:b/>
                      <w:bCs/>
                      <w:color w:val="000000"/>
                      <w:sz w:val="21"/>
                      <w:szCs w:val="21"/>
                    </w:rPr>
                    <w:t>m</w:t>
                  </w:r>
                  <w:r w:rsidRPr="00871B13">
                    <w:rPr>
                      <w:rFonts w:hAnsi="宋体" w:hint="eastAsia"/>
                      <w:b/>
                      <w:bCs/>
                      <w:color w:val="000000"/>
                      <w:sz w:val="21"/>
                      <w:szCs w:val="21"/>
                    </w:rPr>
                    <w:t>）</w:t>
                  </w:r>
                </w:p>
              </w:tc>
            </w:tr>
            <w:tr w:rsidR="00354CFC" w:rsidRPr="00871B13" w:rsidTr="00354CFC">
              <w:trPr>
                <w:trHeight w:val="397"/>
              </w:trPr>
              <w:tc>
                <w:tcPr>
                  <w:tcW w:w="918" w:type="dxa"/>
                  <w:vAlign w:val="center"/>
                </w:tcPr>
                <w:p w:rsidR="00354CFC" w:rsidRPr="00871B13" w:rsidRDefault="00354CFC" w:rsidP="007A6269">
                  <w:pPr>
                    <w:pStyle w:val="a4"/>
                    <w:spacing w:after="0" w:line="360" w:lineRule="auto"/>
                    <w:ind w:leftChars="0" w:left="0"/>
                    <w:jc w:val="center"/>
                    <w:rPr>
                      <w:rFonts w:hAnsi="宋体"/>
                      <w:bCs/>
                      <w:color w:val="000000"/>
                      <w:sz w:val="21"/>
                      <w:szCs w:val="21"/>
                    </w:rPr>
                  </w:pPr>
                  <w:r w:rsidRPr="00871B13">
                    <w:rPr>
                      <w:rFonts w:hAnsi="宋体" w:hint="eastAsia"/>
                      <w:bCs/>
                      <w:color w:val="000000"/>
                      <w:sz w:val="21"/>
                      <w:szCs w:val="21"/>
                    </w:rPr>
                    <w:t>1</w:t>
                  </w:r>
                </w:p>
              </w:tc>
              <w:tc>
                <w:tcPr>
                  <w:tcW w:w="1843" w:type="dxa"/>
                  <w:vAlign w:val="center"/>
                </w:tcPr>
                <w:p w:rsidR="00354CFC" w:rsidRPr="007800FC" w:rsidRDefault="00ED1EB2" w:rsidP="007800FC">
                  <w:pPr>
                    <w:pStyle w:val="af2"/>
                    <w:spacing w:line="320" w:lineRule="exact"/>
                    <w:rPr>
                      <w:sz w:val="21"/>
                      <w:szCs w:val="21"/>
                    </w:rPr>
                  </w:pPr>
                  <w:r>
                    <w:rPr>
                      <w:sz w:val="21"/>
                      <w:szCs w:val="21"/>
                    </w:rPr>
                    <w:t>大坨村</w:t>
                  </w:r>
                </w:p>
              </w:tc>
              <w:tc>
                <w:tcPr>
                  <w:tcW w:w="1701" w:type="dxa"/>
                  <w:vAlign w:val="center"/>
                </w:tcPr>
                <w:p w:rsidR="00354CFC" w:rsidRPr="007800FC" w:rsidRDefault="00ED1EB2" w:rsidP="007800FC">
                  <w:pPr>
                    <w:pStyle w:val="af2"/>
                    <w:spacing w:line="320" w:lineRule="exact"/>
                    <w:rPr>
                      <w:sz w:val="21"/>
                      <w:szCs w:val="21"/>
                    </w:rPr>
                  </w:pPr>
                  <w:r>
                    <w:rPr>
                      <w:sz w:val="21"/>
                      <w:szCs w:val="21"/>
                    </w:rPr>
                    <w:t>北</w:t>
                  </w:r>
                </w:p>
              </w:tc>
              <w:tc>
                <w:tcPr>
                  <w:tcW w:w="2624" w:type="dxa"/>
                  <w:vAlign w:val="center"/>
                </w:tcPr>
                <w:p w:rsidR="00354CFC" w:rsidRPr="00387B49" w:rsidRDefault="00ED1EB2" w:rsidP="007800FC">
                  <w:pPr>
                    <w:pStyle w:val="af2"/>
                    <w:spacing w:line="320" w:lineRule="exact"/>
                    <w:rPr>
                      <w:rFonts w:ascii="Times New Roman" w:hAnsi="Times New Roman"/>
                    </w:rPr>
                  </w:pPr>
                  <w:r>
                    <w:rPr>
                      <w:rFonts w:ascii="Times New Roman" w:hAnsi="Times New Roman" w:hint="eastAsia"/>
                    </w:rPr>
                    <w:t>450</w:t>
                  </w:r>
                </w:p>
              </w:tc>
            </w:tr>
            <w:tr w:rsidR="00354CFC" w:rsidRPr="00871B13" w:rsidTr="00354CFC">
              <w:trPr>
                <w:trHeight w:val="397"/>
              </w:trPr>
              <w:tc>
                <w:tcPr>
                  <w:tcW w:w="918" w:type="dxa"/>
                  <w:vAlign w:val="center"/>
                </w:tcPr>
                <w:p w:rsidR="00354CFC" w:rsidRPr="00871B13" w:rsidRDefault="00354CFC" w:rsidP="007A6269">
                  <w:pPr>
                    <w:pStyle w:val="a4"/>
                    <w:spacing w:after="0" w:line="360" w:lineRule="auto"/>
                    <w:ind w:leftChars="0" w:left="0"/>
                    <w:jc w:val="center"/>
                    <w:rPr>
                      <w:rFonts w:hAnsi="宋体"/>
                      <w:bCs/>
                      <w:color w:val="000000"/>
                      <w:sz w:val="21"/>
                      <w:szCs w:val="21"/>
                    </w:rPr>
                  </w:pPr>
                  <w:r w:rsidRPr="00871B13">
                    <w:rPr>
                      <w:rFonts w:hAnsi="宋体" w:hint="eastAsia"/>
                      <w:bCs/>
                      <w:color w:val="000000"/>
                      <w:sz w:val="21"/>
                      <w:szCs w:val="21"/>
                    </w:rPr>
                    <w:t>2</w:t>
                  </w:r>
                </w:p>
              </w:tc>
              <w:tc>
                <w:tcPr>
                  <w:tcW w:w="1843" w:type="dxa"/>
                  <w:vAlign w:val="center"/>
                </w:tcPr>
                <w:p w:rsidR="00354CFC" w:rsidRPr="007800FC" w:rsidRDefault="00ED1EB2" w:rsidP="007800FC">
                  <w:pPr>
                    <w:pStyle w:val="af2"/>
                    <w:spacing w:line="320" w:lineRule="exact"/>
                    <w:rPr>
                      <w:sz w:val="21"/>
                      <w:szCs w:val="21"/>
                    </w:rPr>
                  </w:pPr>
                  <w:r>
                    <w:rPr>
                      <w:sz w:val="21"/>
                      <w:szCs w:val="21"/>
                    </w:rPr>
                    <w:t>小</w:t>
                  </w:r>
                  <w:proofErr w:type="gramStart"/>
                  <w:r>
                    <w:rPr>
                      <w:sz w:val="21"/>
                      <w:szCs w:val="21"/>
                    </w:rPr>
                    <w:t>沱</w:t>
                  </w:r>
                  <w:proofErr w:type="gramEnd"/>
                  <w:r>
                    <w:rPr>
                      <w:sz w:val="21"/>
                      <w:szCs w:val="21"/>
                    </w:rPr>
                    <w:t>村</w:t>
                  </w:r>
                </w:p>
              </w:tc>
              <w:tc>
                <w:tcPr>
                  <w:tcW w:w="1701" w:type="dxa"/>
                  <w:vAlign w:val="center"/>
                </w:tcPr>
                <w:p w:rsidR="00354CFC" w:rsidRPr="007800FC" w:rsidRDefault="00ED1EB2" w:rsidP="007800FC">
                  <w:pPr>
                    <w:pStyle w:val="af2"/>
                    <w:spacing w:line="320" w:lineRule="exact"/>
                    <w:rPr>
                      <w:sz w:val="21"/>
                      <w:szCs w:val="21"/>
                    </w:rPr>
                  </w:pPr>
                  <w:r>
                    <w:rPr>
                      <w:sz w:val="21"/>
                      <w:szCs w:val="21"/>
                    </w:rPr>
                    <w:t>东北</w:t>
                  </w:r>
                </w:p>
              </w:tc>
              <w:tc>
                <w:tcPr>
                  <w:tcW w:w="2624" w:type="dxa"/>
                  <w:vAlign w:val="center"/>
                </w:tcPr>
                <w:p w:rsidR="00354CFC" w:rsidRPr="00387B49" w:rsidRDefault="00ED1EB2" w:rsidP="007800FC">
                  <w:pPr>
                    <w:pStyle w:val="af2"/>
                    <w:spacing w:line="320" w:lineRule="exact"/>
                    <w:rPr>
                      <w:rFonts w:ascii="Times New Roman" w:hAnsi="Times New Roman"/>
                    </w:rPr>
                  </w:pPr>
                  <w:r>
                    <w:rPr>
                      <w:rFonts w:ascii="Times New Roman" w:hAnsi="Times New Roman" w:hint="eastAsia"/>
                    </w:rPr>
                    <w:t>1400</w:t>
                  </w:r>
                </w:p>
              </w:tc>
            </w:tr>
            <w:tr w:rsidR="003E1A85" w:rsidRPr="00871B13" w:rsidTr="00354CFC">
              <w:trPr>
                <w:trHeight w:val="397"/>
              </w:trPr>
              <w:tc>
                <w:tcPr>
                  <w:tcW w:w="918" w:type="dxa"/>
                  <w:vAlign w:val="center"/>
                </w:tcPr>
                <w:p w:rsidR="003E1A85" w:rsidRPr="00871B13" w:rsidRDefault="003E1A85" w:rsidP="007A6269">
                  <w:pPr>
                    <w:pStyle w:val="a4"/>
                    <w:spacing w:after="0" w:line="360" w:lineRule="auto"/>
                    <w:ind w:leftChars="0" w:left="0"/>
                    <w:jc w:val="center"/>
                    <w:rPr>
                      <w:rFonts w:hAnsi="宋体"/>
                      <w:bCs/>
                      <w:color w:val="000000"/>
                      <w:sz w:val="21"/>
                      <w:szCs w:val="21"/>
                    </w:rPr>
                  </w:pPr>
                  <w:r w:rsidRPr="00871B13">
                    <w:rPr>
                      <w:rFonts w:hAnsi="宋体" w:hint="eastAsia"/>
                      <w:bCs/>
                      <w:color w:val="000000"/>
                      <w:sz w:val="21"/>
                      <w:szCs w:val="21"/>
                    </w:rPr>
                    <w:t>3</w:t>
                  </w:r>
                </w:p>
              </w:tc>
              <w:tc>
                <w:tcPr>
                  <w:tcW w:w="1843" w:type="dxa"/>
                  <w:vAlign w:val="center"/>
                </w:tcPr>
                <w:p w:rsidR="003E1A85" w:rsidRPr="007800FC" w:rsidRDefault="003E1A85" w:rsidP="00B673D0">
                  <w:pPr>
                    <w:pStyle w:val="af2"/>
                    <w:spacing w:line="320" w:lineRule="exact"/>
                    <w:rPr>
                      <w:sz w:val="21"/>
                      <w:szCs w:val="21"/>
                    </w:rPr>
                  </w:pPr>
                  <w:r>
                    <w:rPr>
                      <w:sz w:val="21"/>
                      <w:szCs w:val="21"/>
                    </w:rPr>
                    <w:t>汪家营村</w:t>
                  </w:r>
                </w:p>
              </w:tc>
              <w:tc>
                <w:tcPr>
                  <w:tcW w:w="1701" w:type="dxa"/>
                  <w:vAlign w:val="center"/>
                </w:tcPr>
                <w:p w:rsidR="003E1A85" w:rsidRPr="007800FC" w:rsidRDefault="003E1A85" w:rsidP="00B673D0">
                  <w:pPr>
                    <w:pStyle w:val="af2"/>
                    <w:spacing w:line="320" w:lineRule="exact"/>
                    <w:rPr>
                      <w:sz w:val="21"/>
                      <w:szCs w:val="21"/>
                    </w:rPr>
                  </w:pPr>
                  <w:r>
                    <w:rPr>
                      <w:sz w:val="21"/>
                      <w:szCs w:val="21"/>
                    </w:rPr>
                    <w:t>西北</w:t>
                  </w:r>
                </w:p>
              </w:tc>
              <w:tc>
                <w:tcPr>
                  <w:tcW w:w="2624" w:type="dxa"/>
                  <w:vAlign w:val="center"/>
                </w:tcPr>
                <w:p w:rsidR="003E1A85" w:rsidRPr="00387B49" w:rsidRDefault="003E1A85" w:rsidP="00B673D0">
                  <w:pPr>
                    <w:pStyle w:val="af2"/>
                    <w:spacing w:line="320" w:lineRule="exact"/>
                    <w:rPr>
                      <w:rFonts w:ascii="Times New Roman" w:hAnsi="Times New Roman"/>
                    </w:rPr>
                  </w:pPr>
                  <w:r>
                    <w:rPr>
                      <w:rFonts w:ascii="Times New Roman" w:hAnsi="Times New Roman" w:hint="eastAsia"/>
                    </w:rPr>
                    <w:t>1100</w:t>
                  </w:r>
                </w:p>
              </w:tc>
            </w:tr>
            <w:tr w:rsidR="003E1A85" w:rsidRPr="00871B13" w:rsidTr="00354CFC">
              <w:trPr>
                <w:trHeight w:val="397"/>
              </w:trPr>
              <w:tc>
                <w:tcPr>
                  <w:tcW w:w="918" w:type="dxa"/>
                  <w:vAlign w:val="center"/>
                </w:tcPr>
                <w:p w:rsidR="003E1A85" w:rsidRPr="00871B13" w:rsidRDefault="003E1A85" w:rsidP="007A6269">
                  <w:pPr>
                    <w:pStyle w:val="a4"/>
                    <w:spacing w:after="0" w:line="360" w:lineRule="auto"/>
                    <w:ind w:leftChars="0" w:left="0"/>
                    <w:jc w:val="center"/>
                    <w:rPr>
                      <w:rFonts w:hAnsi="宋体"/>
                      <w:bCs/>
                      <w:color w:val="000000"/>
                      <w:sz w:val="21"/>
                      <w:szCs w:val="21"/>
                    </w:rPr>
                  </w:pPr>
                  <w:r w:rsidRPr="00871B13">
                    <w:rPr>
                      <w:rFonts w:hAnsi="宋体" w:hint="eastAsia"/>
                      <w:bCs/>
                      <w:color w:val="000000"/>
                      <w:sz w:val="21"/>
                      <w:szCs w:val="21"/>
                    </w:rPr>
                    <w:t>4</w:t>
                  </w:r>
                </w:p>
              </w:tc>
              <w:tc>
                <w:tcPr>
                  <w:tcW w:w="1843" w:type="dxa"/>
                  <w:vAlign w:val="center"/>
                </w:tcPr>
                <w:p w:rsidR="003E1A85" w:rsidRPr="007800FC" w:rsidRDefault="003E1A85" w:rsidP="00B673D0">
                  <w:pPr>
                    <w:pStyle w:val="af2"/>
                    <w:spacing w:line="320" w:lineRule="exact"/>
                    <w:rPr>
                      <w:sz w:val="21"/>
                      <w:szCs w:val="21"/>
                    </w:rPr>
                  </w:pPr>
                  <w:r>
                    <w:rPr>
                      <w:sz w:val="21"/>
                      <w:szCs w:val="21"/>
                    </w:rPr>
                    <w:t>连城庄子村</w:t>
                  </w:r>
                </w:p>
              </w:tc>
              <w:tc>
                <w:tcPr>
                  <w:tcW w:w="1701" w:type="dxa"/>
                  <w:vAlign w:val="center"/>
                </w:tcPr>
                <w:p w:rsidR="003E1A85" w:rsidRPr="007800FC" w:rsidRDefault="003E1A85" w:rsidP="00B673D0">
                  <w:pPr>
                    <w:pStyle w:val="af2"/>
                    <w:spacing w:line="320" w:lineRule="exact"/>
                    <w:rPr>
                      <w:sz w:val="21"/>
                      <w:szCs w:val="21"/>
                    </w:rPr>
                  </w:pPr>
                  <w:r>
                    <w:rPr>
                      <w:sz w:val="21"/>
                      <w:szCs w:val="21"/>
                    </w:rPr>
                    <w:t>西</w:t>
                  </w:r>
                </w:p>
              </w:tc>
              <w:tc>
                <w:tcPr>
                  <w:tcW w:w="2624" w:type="dxa"/>
                  <w:vAlign w:val="center"/>
                </w:tcPr>
                <w:p w:rsidR="003E1A85" w:rsidRPr="00387B49" w:rsidRDefault="003E1A85" w:rsidP="00B673D0">
                  <w:pPr>
                    <w:pStyle w:val="af2"/>
                    <w:spacing w:line="320" w:lineRule="exact"/>
                    <w:rPr>
                      <w:rFonts w:ascii="Times New Roman" w:hAnsi="Times New Roman"/>
                    </w:rPr>
                  </w:pPr>
                  <w:r>
                    <w:rPr>
                      <w:rFonts w:ascii="Times New Roman" w:hAnsi="Times New Roman" w:hint="eastAsia"/>
                    </w:rPr>
                    <w:t>800</w:t>
                  </w:r>
                </w:p>
              </w:tc>
            </w:tr>
            <w:tr w:rsidR="003E1A85" w:rsidRPr="00871B13" w:rsidTr="00354CFC">
              <w:trPr>
                <w:trHeight w:val="397"/>
              </w:trPr>
              <w:tc>
                <w:tcPr>
                  <w:tcW w:w="918" w:type="dxa"/>
                  <w:vAlign w:val="center"/>
                </w:tcPr>
                <w:p w:rsidR="003E1A85" w:rsidRPr="00871B13" w:rsidRDefault="003E1A85" w:rsidP="007A6269">
                  <w:pPr>
                    <w:pStyle w:val="a4"/>
                    <w:spacing w:after="0" w:line="360" w:lineRule="auto"/>
                    <w:ind w:leftChars="0" w:left="0"/>
                    <w:jc w:val="center"/>
                    <w:rPr>
                      <w:rFonts w:hAnsi="宋体"/>
                      <w:bCs/>
                      <w:color w:val="000000"/>
                      <w:sz w:val="21"/>
                      <w:szCs w:val="21"/>
                    </w:rPr>
                  </w:pPr>
                  <w:r w:rsidRPr="00871B13">
                    <w:rPr>
                      <w:rFonts w:hAnsi="宋体" w:hint="eastAsia"/>
                      <w:bCs/>
                      <w:color w:val="000000"/>
                      <w:sz w:val="21"/>
                      <w:szCs w:val="21"/>
                    </w:rPr>
                    <w:t>5</w:t>
                  </w:r>
                </w:p>
              </w:tc>
              <w:tc>
                <w:tcPr>
                  <w:tcW w:w="1843" w:type="dxa"/>
                  <w:vAlign w:val="center"/>
                </w:tcPr>
                <w:p w:rsidR="003E1A85" w:rsidRPr="007800FC" w:rsidRDefault="003E1A85" w:rsidP="00B673D0">
                  <w:pPr>
                    <w:pStyle w:val="af2"/>
                    <w:spacing w:line="320" w:lineRule="exact"/>
                    <w:rPr>
                      <w:sz w:val="21"/>
                      <w:szCs w:val="21"/>
                    </w:rPr>
                  </w:pPr>
                  <w:r>
                    <w:rPr>
                      <w:sz w:val="21"/>
                      <w:szCs w:val="21"/>
                    </w:rPr>
                    <w:t>东庄村</w:t>
                  </w:r>
                </w:p>
              </w:tc>
              <w:tc>
                <w:tcPr>
                  <w:tcW w:w="1701" w:type="dxa"/>
                  <w:vAlign w:val="center"/>
                </w:tcPr>
                <w:p w:rsidR="003E1A85" w:rsidRPr="007800FC" w:rsidRDefault="003E1A85" w:rsidP="00B673D0">
                  <w:pPr>
                    <w:pStyle w:val="af2"/>
                    <w:spacing w:line="320" w:lineRule="exact"/>
                    <w:rPr>
                      <w:sz w:val="21"/>
                      <w:szCs w:val="21"/>
                    </w:rPr>
                  </w:pPr>
                  <w:r>
                    <w:rPr>
                      <w:sz w:val="21"/>
                      <w:szCs w:val="21"/>
                    </w:rPr>
                    <w:t>西</w:t>
                  </w:r>
                </w:p>
              </w:tc>
              <w:tc>
                <w:tcPr>
                  <w:tcW w:w="2624" w:type="dxa"/>
                  <w:vAlign w:val="center"/>
                </w:tcPr>
                <w:p w:rsidR="003E1A85" w:rsidRPr="00387B49" w:rsidRDefault="003E1A85" w:rsidP="00B673D0">
                  <w:pPr>
                    <w:pStyle w:val="af2"/>
                    <w:spacing w:line="320" w:lineRule="exact"/>
                    <w:rPr>
                      <w:rFonts w:ascii="Times New Roman" w:hAnsi="Times New Roman"/>
                    </w:rPr>
                  </w:pPr>
                  <w:r>
                    <w:rPr>
                      <w:rFonts w:ascii="Times New Roman" w:hAnsi="Times New Roman" w:hint="eastAsia"/>
                    </w:rPr>
                    <w:t>1250</w:t>
                  </w:r>
                </w:p>
              </w:tc>
            </w:tr>
            <w:tr w:rsidR="003E1A85" w:rsidRPr="00871B13" w:rsidTr="00354CFC">
              <w:trPr>
                <w:trHeight w:val="397"/>
              </w:trPr>
              <w:tc>
                <w:tcPr>
                  <w:tcW w:w="918" w:type="dxa"/>
                  <w:vAlign w:val="center"/>
                </w:tcPr>
                <w:p w:rsidR="003E1A85" w:rsidRPr="00871B13" w:rsidRDefault="003E1A85" w:rsidP="007A6269">
                  <w:pPr>
                    <w:pStyle w:val="a4"/>
                    <w:spacing w:after="0" w:line="360" w:lineRule="auto"/>
                    <w:ind w:leftChars="0" w:left="0"/>
                    <w:jc w:val="center"/>
                    <w:rPr>
                      <w:rFonts w:hAnsi="宋体"/>
                      <w:bCs/>
                      <w:color w:val="000000"/>
                      <w:sz w:val="21"/>
                      <w:szCs w:val="21"/>
                    </w:rPr>
                  </w:pPr>
                  <w:r>
                    <w:rPr>
                      <w:rFonts w:hAnsi="宋体" w:hint="eastAsia"/>
                      <w:bCs/>
                      <w:color w:val="000000"/>
                      <w:sz w:val="21"/>
                      <w:szCs w:val="21"/>
                    </w:rPr>
                    <w:t>6</w:t>
                  </w:r>
                </w:p>
              </w:tc>
              <w:tc>
                <w:tcPr>
                  <w:tcW w:w="1843" w:type="dxa"/>
                  <w:vAlign w:val="center"/>
                </w:tcPr>
                <w:p w:rsidR="003E1A85" w:rsidRPr="007800FC" w:rsidRDefault="003E1A85" w:rsidP="00B673D0">
                  <w:pPr>
                    <w:pStyle w:val="af2"/>
                    <w:spacing w:line="320" w:lineRule="exact"/>
                    <w:rPr>
                      <w:sz w:val="21"/>
                      <w:szCs w:val="21"/>
                    </w:rPr>
                  </w:pPr>
                  <w:r>
                    <w:rPr>
                      <w:sz w:val="21"/>
                      <w:szCs w:val="21"/>
                    </w:rPr>
                    <w:t>付家庄村</w:t>
                  </w:r>
                </w:p>
              </w:tc>
              <w:tc>
                <w:tcPr>
                  <w:tcW w:w="1701" w:type="dxa"/>
                  <w:vAlign w:val="center"/>
                </w:tcPr>
                <w:p w:rsidR="003E1A85" w:rsidRPr="007800FC" w:rsidRDefault="003E1A85" w:rsidP="00B673D0">
                  <w:pPr>
                    <w:pStyle w:val="af2"/>
                    <w:spacing w:line="320" w:lineRule="exact"/>
                    <w:rPr>
                      <w:sz w:val="21"/>
                      <w:szCs w:val="21"/>
                    </w:rPr>
                  </w:pPr>
                  <w:r>
                    <w:rPr>
                      <w:sz w:val="21"/>
                      <w:szCs w:val="21"/>
                    </w:rPr>
                    <w:t>西南</w:t>
                  </w:r>
                </w:p>
              </w:tc>
              <w:tc>
                <w:tcPr>
                  <w:tcW w:w="2624" w:type="dxa"/>
                  <w:vAlign w:val="center"/>
                </w:tcPr>
                <w:p w:rsidR="003E1A85" w:rsidRPr="00387B49" w:rsidRDefault="003E1A85" w:rsidP="00B673D0">
                  <w:pPr>
                    <w:pStyle w:val="af2"/>
                    <w:spacing w:line="320" w:lineRule="exact"/>
                    <w:rPr>
                      <w:rFonts w:ascii="Times New Roman" w:hAnsi="Times New Roman"/>
                    </w:rPr>
                  </w:pPr>
                  <w:r>
                    <w:rPr>
                      <w:rFonts w:ascii="Times New Roman" w:hAnsi="Times New Roman" w:hint="eastAsia"/>
                    </w:rPr>
                    <w:t>900</w:t>
                  </w:r>
                </w:p>
              </w:tc>
            </w:tr>
            <w:tr w:rsidR="003E1A85" w:rsidRPr="00871B13" w:rsidTr="00354CFC">
              <w:trPr>
                <w:trHeight w:val="397"/>
              </w:trPr>
              <w:tc>
                <w:tcPr>
                  <w:tcW w:w="918" w:type="dxa"/>
                  <w:vAlign w:val="center"/>
                </w:tcPr>
                <w:p w:rsidR="003E1A85" w:rsidRDefault="003E1A85" w:rsidP="007A6269">
                  <w:pPr>
                    <w:pStyle w:val="a4"/>
                    <w:spacing w:after="0" w:line="360" w:lineRule="auto"/>
                    <w:ind w:leftChars="0" w:left="0"/>
                    <w:jc w:val="center"/>
                    <w:rPr>
                      <w:rFonts w:hAnsi="宋体"/>
                      <w:bCs/>
                      <w:color w:val="000000"/>
                      <w:sz w:val="21"/>
                      <w:szCs w:val="21"/>
                    </w:rPr>
                  </w:pPr>
                  <w:r>
                    <w:rPr>
                      <w:rFonts w:hAnsi="宋体" w:hint="eastAsia"/>
                      <w:bCs/>
                      <w:color w:val="000000"/>
                      <w:sz w:val="21"/>
                      <w:szCs w:val="21"/>
                    </w:rPr>
                    <w:t>7</w:t>
                  </w:r>
                </w:p>
              </w:tc>
              <w:tc>
                <w:tcPr>
                  <w:tcW w:w="1843" w:type="dxa"/>
                  <w:vAlign w:val="center"/>
                </w:tcPr>
                <w:p w:rsidR="003E1A85" w:rsidRDefault="003E1A85" w:rsidP="00B673D0">
                  <w:pPr>
                    <w:pStyle w:val="af2"/>
                    <w:spacing w:line="320" w:lineRule="exact"/>
                    <w:rPr>
                      <w:sz w:val="21"/>
                      <w:szCs w:val="21"/>
                    </w:rPr>
                  </w:pPr>
                  <w:r>
                    <w:rPr>
                      <w:sz w:val="21"/>
                      <w:szCs w:val="21"/>
                    </w:rPr>
                    <w:t>禹王沟村</w:t>
                  </w:r>
                </w:p>
              </w:tc>
              <w:tc>
                <w:tcPr>
                  <w:tcW w:w="1701" w:type="dxa"/>
                  <w:vAlign w:val="center"/>
                </w:tcPr>
                <w:p w:rsidR="003E1A85" w:rsidRPr="007800FC" w:rsidRDefault="003E1A85" w:rsidP="00B673D0">
                  <w:pPr>
                    <w:pStyle w:val="af2"/>
                    <w:spacing w:line="320" w:lineRule="exact"/>
                    <w:rPr>
                      <w:sz w:val="21"/>
                      <w:szCs w:val="21"/>
                    </w:rPr>
                  </w:pPr>
                  <w:r>
                    <w:rPr>
                      <w:sz w:val="21"/>
                      <w:szCs w:val="21"/>
                    </w:rPr>
                    <w:t>东南</w:t>
                  </w:r>
                </w:p>
              </w:tc>
              <w:tc>
                <w:tcPr>
                  <w:tcW w:w="2624" w:type="dxa"/>
                  <w:vAlign w:val="center"/>
                </w:tcPr>
                <w:p w:rsidR="003E1A85" w:rsidRPr="00387B49" w:rsidRDefault="003E1A85" w:rsidP="00B673D0">
                  <w:pPr>
                    <w:pStyle w:val="af2"/>
                    <w:spacing w:line="320" w:lineRule="exact"/>
                    <w:rPr>
                      <w:rFonts w:ascii="Times New Roman" w:hAnsi="Times New Roman"/>
                    </w:rPr>
                  </w:pPr>
                  <w:r>
                    <w:rPr>
                      <w:rFonts w:ascii="Times New Roman" w:hAnsi="Times New Roman" w:hint="eastAsia"/>
                    </w:rPr>
                    <w:t>1600</w:t>
                  </w:r>
                </w:p>
              </w:tc>
            </w:tr>
          </w:tbl>
          <w:p w:rsidR="007A6269" w:rsidRDefault="007A6269" w:rsidP="007A6269">
            <w:pPr>
              <w:ind w:rightChars="66" w:right="139"/>
              <w:rPr>
                <w:rFonts w:hAnsi="宋体"/>
                <w:sz w:val="24"/>
              </w:rPr>
            </w:pPr>
          </w:p>
          <w:p w:rsidR="00157B1D" w:rsidRPr="007A6269" w:rsidRDefault="007A6269" w:rsidP="007A6269">
            <w:pPr>
              <w:ind w:rightChars="66" w:right="139"/>
              <w:rPr>
                <w:sz w:val="24"/>
              </w:rPr>
            </w:pPr>
            <w:r w:rsidRPr="007A6269">
              <w:rPr>
                <w:sz w:val="24"/>
              </w:rPr>
              <w:t>2.5</w:t>
            </w:r>
            <w:r w:rsidR="00157B1D" w:rsidRPr="007A6269">
              <w:rPr>
                <w:sz w:val="24"/>
              </w:rPr>
              <w:t>工程投资</w:t>
            </w:r>
          </w:p>
          <w:p w:rsidR="007A6269" w:rsidRPr="006F2AAB" w:rsidRDefault="00157B1D" w:rsidP="006F2AAB">
            <w:pPr>
              <w:spacing w:line="360" w:lineRule="auto"/>
              <w:ind w:rightChars="66" w:right="139" w:firstLine="480"/>
              <w:rPr>
                <w:rFonts w:hAnsi="宋体"/>
                <w:b/>
                <w:sz w:val="24"/>
              </w:rPr>
            </w:pPr>
            <w:r w:rsidRPr="007A6269">
              <w:rPr>
                <w:sz w:val="24"/>
              </w:rPr>
              <w:lastRenderedPageBreak/>
              <w:t>项目总投资</w:t>
            </w:r>
            <w:r w:rsidR="00797699">
              <w:rPr>
                <w:rFonts w:hint="eastAsia"/>
                <w:sz w:val="24"/>
              </w:rPr>
              <w:t>3</w:t>
            </w:r>
            <w:r w:rsidR="00782B25">
              <w:rPr>
                <w:rFonts w:hint="eastAsia"/>
                <w:sz w:val="24"/>
              </w:rPr>
              <w:t>1</w:t>
            </w:r>
            <w:r w:rsidR="00797699">
              <w:rPr>
                <w:rFonts w:hint="eastAsia"/>
                <w:sz w:val="24"/>
              </w:rPr>
              <w:t>0</w:t>
            </w:r>
            <w:r w:rsidRPr="007A6269">
              <w:rPr>
                <w:sz w:val="24"/>
              </w:rPr>
              <w:t>万元，其中环保投</w:t>
            </w:r>
            <w:r w:rsidRPr="00D922CD">
              <w:rPr>
                <w:sz w:val="24"/>
              </w:rPr>
              <w:t>资</w:t>
            </w:r>
            <w:bookmarkStart w:id="0" w:name="_GoBack"/>
            <w:bookmarkEnd w:id="0"/>
            <w:r w:rsidR="00D922CD">
              <w:rPr>
                <w:rFonts w:hint="eastAsia"/>
                <w:sz w:val="24"/>
              </w:rPr>
              <w:t>8</w:t>
            </w:r>
            <w:r w:rsidRPr="007A6269">
              <w:rPr>
                <w:sz w:val="24"/>
              </w:rPr>
              <w:t>万元，环保投资占项目总投资的</w:t>
            </w:r>
            <w:r w:rsidRPr="007A6269">
              <w:rPr>
                <w:sz w:val="24"/>
              </w:rPr>
              <w:t xml:space="preserve"> </w:t>
            </w:r>
            <w:r w:rsidR="00797699" w:rsidRPr="00797699">
              <w:rPr>
                <w:rFonts w:hint="eastAsia"/>
                <w:sz w:val="24"/>
              </w:rPr>
              <w:t>2</w:t>
            </w:r>
            <w:r w:rsidR="004B5C54">
              <w:rPr>
                <w:rFonts w:hint="eastAsia"/>
                <w:sz w:val="24"/>
              </w:rPr>
              <w:t>.</w:t>
            </w:r>
            <w:r w:rsidR="001F7A99">
              <w:rPr>
                <w:rFonts w:hint="eastAsia"/>
                <w:sz w:val="24"/>
              </w:rPr>
              <w:t>6</w:t>
            </w:r>
            <w:r w:rsidRPr="00797699">
              <w:rPr>
                <w:sz w:val="24"/>
              </w:rPr>
              <w:t>%</w:t>
            </w:r>
            <w:r w:rsidRPr="00797699">
              <w:rPr>
                <w:sz w:val="24"/>
              </w:rPr>
              <w:t>。</w:t>
            </w:r>
          </w:p>
          <w:p w:rsidR="007E5610" w:rsidRPr="007A6269" w:rsidRDefault="007A6269" w:rsidP="007A6269">
            <w:pPr>
              <w:spacing w:line="360" w:lineRule="auto"/>
              <w:ind w:rightChars="66" w:right="139"/>
              <w:rPr>
                <w:sz w:val="24"/>
              </w:rPr>
            </w:pPr>
            <w:r w:rsidRPr="007A6269">
              <w:rPr>
                <w:rFonts w:hAnsi="宋体" w:hint="eastAsia"/>
                <w:sz w:val="24"/>
              </w:rPr>
              <w:t>2.6</w:t>
            </w:r>
            <w:r w:rsidR="00343B38" w:rsidRPr="007A6269">
              <w:rPr>
                <w:rFonts w:hAnsi="宋体" w:hint="eastAsia"/>
                <w:sz w:val="24"/>
              </w:rPr>
              <w:t>主要原辅材料</w:t>
            </w:r>
          </w:p>
          <w:p w:rsidR="00343B38" w:rsidRPr="00A563E3" w:rsidRDefault="00343B38" w:rsidP="007A6269">
            <w:pPr>
              <w:pStyle w:val="a3"/>
              <w:ind w:firstLineChars="200" w:firstLine="480"/>
              <w:jc w:val="left"/>
              <w:rPr>
                <w:rFonts w:ascii="Times New Roman" w:hAnsi="Times New Roman"/>
              </w:rPr>
            </w:pPr>
            <w:r w:rsidRPr="00A563E3">
              <w:rPr>
                <w:rFonts w:ascii="Times New Roman"/>
              </w:rPr>
              <w:t>本项目生产过程中的主要原辅材料见表</w:t>
            </w:r>
            <w:r w:rsidRPr="00A563E3">
              <w:rPr>
                <w:rFonts w:ascii="Times New Roman" w:hAnsi="Times New Roman"/>
                <w:spacing w:val="-62"/>
              </w:rPr>
              <w:t xml:space="preserve"> </w:t>
            </w:r>
            <w:r w:rsidRPr="00A563E3">
              <w:rPr>
                <w:rFonts w:ascii="Times New Roman" w:eastAsia="Times New Roman" w:hAnsi="Times New Roman"/>
              </w:rPr>
              <w:t>2-</w:t>
            </w:r>
            <w:r w:rsidR="00387B49">
              <w:rPr>
                <w:rFonts w:ascii="Times New Roman" w:hAnsi="Times New Roman" w:hint="eastAsia"/>
              </w:rPr>
              <w:t>3</w:t>
            </w:r>
            <w:r w:rsidRPr="00A563E3">
              <w:rPr>
                <w:rFonts w:ascii="Times New Roman"/>
              </w:rPr>
              <w:t>。</w:t>
            </w:r>
          </w:p>
          <w:p w:rsidR="007E5610" w:rsidRDefault="0015057B" w:rsidP="007A6269">
            <w:pPr>
              <w:spacing w:line="360" w:lineRule="auto"/>
              <w:ind w:rightChars="66" w:right="139" w:firstLineChars="1150" w:firstLine="2771"/>
              <w:jc w:val="left"/>
              <w:rPr>
                <w:rFonts w:hAnsi="宋体"/>
                <w:b/>
                <w:sz w:val="24"/>
              </w:rPr>
            </w:pPr>
            <w:r w:rsidRPr="007A6269">
              <w:rPr>
                <w:rFonts w:hAnsi="宋体" w:hint="eastAsia"/>
                <w:b/>
                <w:sz w:val="24"/>
              </w:rPr>
              <w:t>表</w:t>
            </w:r>
            <w:r w:rsidRPr="007A6269">
              <w:rPr>
                <w:rFonts w:hint="eastAsia"/>
                <w:b/>
                <w:sz w:val="24"/>
              </w:rPr>
              <w:t xml:space="preserve"> 2-</w:t>
            </w:r>
            <w:r w:rsidR="00387B49">
              <w:rPr>
                <w:rFonts w:hint="eastAsia"/>
                <w:b/>
                <w:sz w:val="24"/>
              </w:rPr>
              <w:t>3</w:t>
            </w:r>
            <w:r w:rsidRPr="007A6269">
              <w:rPr>
                <w:rFonts w:hint="eastAsia"/>
                <w:b/>
                <w:sz w:val="24"/>
              </w:rPr>
              <w:t xml:space="preserve">  </w:t>
            </w:r>
            <w:r w:rsidRPr="007A6269">
              <w:rPr>
                <w:rFonts w:hAnsi="宋体" w:hint="eastAsia"/>
                <w:b/>
                <w:sz w:val="24"/>
              </w:rPr>
              <w:t>主要原辅材料一览表</w:t>
            </w:r>
          </w:p>
          <w:tbl>
            <w:tblPr>
              <w:tblW w:w="81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636"/>
              <w:gridCol w:w="1335"/>
              <w:gridCol w:w="1032"/>
              <w:gridCol w:w="1126"/>
              <w:gridCol w:w="1625"/>
              <w:gridCol w:w="2424"/>
            </w:tblGrid>
            <w:tr w:rsidR="00072CC5" w:rsidTr="00072CC5">
              <w:trPr>
                <w:trHeight w:hRule="exact" w:val="334"/>
                <w:jc w:val="center"/>
              </w:trPr>
              <w:tc>
                <w:tcPr>
                  <w:tcW w:w="636" w:type="dxa"/>
                  <w:vAlign w:val="center"/>
                </w:tcPr>
                <w:p w:rsidR="00072CC5" w:rsidRDefault="00072CC5" w:rsidP="007800FC">
                  <w:pPr>
                    <w:spacing w:line="320" w:lineRule="atLeast"/>
                    <w:jc w:val="center"/>
                    <w:rPr>
                      <w:b/>
                      <w:szCs w:val="21"/>
                    </w:rPr>
                  </w:pPr>
                  <w:r>
                    <w:rPr>
                      <w:rFonts w:hAnsi="宋体"/>
                      <w:b/>
                      <w:szCs w:val="21"/>
                    </w:rPr>
                    <w:t>序号</w:t>
                  </w:r>
                </w:p>
              </w:tc>
              <w:tc>
                <w:tcPr>
                  <w:tcW w:w="1335" w:type="dxa"/>
                  <w:vAlign w:val="center"/>
                </w:tcPr>
                <w:p w:rsidR="00072CC5" w:rsidRDefault="00072CC5" w:rsidP="007800FC">
                  <w:pPr>
                    <w:spacing w:line="320" w:lineRule="atLeast"/>
                    <w:jc w:val="center"/>
                    <w:rPr>
                      <w:b/>
                      <w:szCs w:val="21"/>
                    </w:rPr>
                  </w:pPr>
                  <w:r>
                    <w:rPr>
                      <w:rFonts w:hAnsi="宋体"/>
                      <w:b/>
                      <w:szCs w:val="21"/>
                    </w:rPr>
                    <w:t>材料名称</w:t>
                  </w:r>
                </w:p>
              </w:tc>
              <w:tc>
                <w:tcPr>
                  <w:tcW w:w="1032" w:type="dxa"/>
                  <w:vAlign w:val="center"/>
                </w:tcPr>
                <w:p w:rsidR="00072CC5" w:rsidRDefault="00072CC5" w:rsidP="007800FC">
                  <w:pPr>
                    <w:spacing w:line="320" w:lineRule="atLeast"/>
                    <w:jc w:val="center"/>
                    <w:rPr>
                      <w:b/>
                      <w:szCs w:val="21"/>
                    </w:rPr>
                  </w:pPr>
                  <w:r>
                    <w:rPr>
                      <w:rFonts w:hAnsi="宋体"/>
                      <w:b/>
                      <w:szCs w:val="21"/>
                    </w:rPr>
                    <w:t>单位</w:t>
                  </w:r>
                </w:p>
              </w:tc>
              <w:tc>
                <w:tcPr>
                  <w:tcW w:w="1126" w:type="dxa"/>
                  <w:vAlign w:val="center"/>
                </w:tcPr>
                <w:p w:rsidR="00072CC5" w:rsidRDefault="00072CC5" w:rsidP="007800FC">
                  <w:pPr>
                    <w:spacing w:line="320" w:lineRule="atLeast"/>
                    <w:jc w:val="center"/>
                    <w:rPr>
                      <w:b/>
                      <w:szCs w:val="21"/>
                    </w:rPr>
                  </w:pPr>
                  <w:r>
                    <w:rPr>
                      <w:rFonts w:hAnsi="宋体"/>
                      <w:b/>
                      <w:szCs w:val="21"/>
                    </w:rPr>
                    <w:t>年用量</w:t>
                  </w:r>
                </w:p>
              </w:tc>
              <w:tc>
                <w:tcPr>
                  <w:tcW w:w="1625" w:type="dxa"/>
                  <w:vAlign w:val="center"/>
                </w:tcPr>
                <w:p w:rsidR="00072CC5" w:rsidRDefault="00BB25D5" w:rsidP="007800FC">
                  <w:pPr>
                    <w:spacing w:line="320" w:lineRule="atLeast"/>
                    <w:jc w:val="center"/>
                    <w:rPr>
                      <w:b/>
                      <w:szCs w:val="21"/>
                    </w:rPr>
                  </w:pPr>
                  <w:r>
                    <w:rPr>
                      <w:rFonts w:hAnsi="宋体" w:hint="eastAsia"/>
                      <w:b/>
                      <w:szCs w:val="21"/>
                    </w:rPr>
                    <w:t>形态</w:t>
                  </w:r>
                </w:p>
              </w:tc>
              <w:tc>
                <w:tcPr>
                  <w:tcW w:w="2424" w:type="dxa"/>
                </w:tcPr>
                <w:p w:rsidR="00072CC5" w:rsidRDefault="00072CC5" w:rsidP="007800FC">
                  <w:pPr>
                    <w:spacing w:line="320" w:lineRule="atLeast"/>
                    <w:jc w:val="center"/>
                    <w:rPr>
                      <w:rFonts w:hAnsi="宋体"/>
                      <w:b/>
                      <w:szCs w:val="21"/>
                    </w:rPr>
                  </w:pPr>
                  <w:r>
                    <w:rPr>
                      <w:rFonts w:hAnsi="宋体"/>
                      <w:b/>
                      <w:szCs w:val="21"/>
                    </w:rPr>
                    <w:t>实际建设情况</w:t>
                  </w:r>
                </w:p>
              </w:tc>
            </w:tr>
            <w:tr w:rsidR="00072CC5" w:rsidTr="004B5C54">
              <w:trPr>
                <w:trHeight w:hRule="exact" w:val="334"/>
                <w:jc w:val="center"/>
              </w:trPr>
              <w:tc>
                <w:tcPr>
                  <w:tcW w:w="636" w:type="dxa"/>
                  <w:vAlign w:val="center"/>
                </w:tcPr>
                <w:p w:rsidR="00072CC5" w:rsidRDefault="00072CC5" w:rsidP="004B5C54">
                  <w:pPr>
                    <w:spacing w:line="320" w:lineRule="atLeast"/>
                    <w:jc w:val="center"/>
                    <w:rPr>
                      <w:b/>
                      <w:szCs w:val="21"/>
                    </w:rPr>
                  </w:pPr>
                  <w:r>
                    <w:rPr>
                      <w:b/>
                      <w:szCs w:val="21"/>
                    </w:rPr>
                    <w:t>1</w:t>
                  </w:r>
                  <w:r w:rsidR="004B5C54">
                    <w:rPr>
                      <w:rFonts w:hint="eastAsia"/>
                      <w:b/>
                      <w:szCs w:val="21"/>
                    </w:rPr>
                    <w:t>、</w:t>
                  </w:r>
                </w:p>
              </w:tc>
              <w:tc>
                <w:tcPr>
                  <w:tcW w:w="7542" w:type="dxa"/>
                  <w:gridSpan w:val="5"/>
                  <w:vAlign w:val="center"/>
                </w:tcPr>
                <w:p w:rsidR="00072CC5" w:rsidRDefault="00BB25D5" w:rsidP="007800FC">
                  <w:pPr>
                    <w:spacing w:line="320" w:lineRule="atLeast"/>
                    <w:jc w:val="center"/>
                    <w:rPr>
                      <w:rFonts w:hAnsi="宋体"/>
                      <w:b/>
                      <w:szCs w:val="21"/>
                    </w:rPr>
                  </w:pPr>
                  <w:r>
                    <w:rPr>
                      <w:rFonts w:hAnsi="宋体" w:hint="eastAsia"/>
                      <w:b/>
                      <w:szCs w:val="21"/>
                    </w:rPr>
                    <w:t>聚合物水泥（</w:t>
                  </w:r>
                  <w:r>
                    <w:rPr>
                      <w:rFonts w:hAnsi="宋体" w:hint="eastAsia"/>
                      <w:b/>
                      <w:szCs w:val="21"/>
                    </w:rPr>
                    <w:t>JS</w:t>
                  </w:r>
                  <w:r>
                    <w:rPr>
                      <w:rFonts w:hAnsi="宋体" w:hint="eastAsia"/>
                      <w:b/>
                      <w:szCs w:val="21"/>
                    </w:rPr>
                    <w:t>）防水材料</w:t>
                  </w:r>
                </w:p>
              </w:tc>
            </w:tr>
            <w:tr w:rsidR="00DD7386" w:rsidTr="004B5C54">
              <w:trPr>
                <w:trHeight w:hRule="exact" w:val="334"/>
                <w:jc w:val="center"/>
              </w:trPr>
              <w:tc>
                <w:tcPr>
                  <w:tcW w:w="636" w:type="dxa"/>
                  <w:vAlign w:val="center"/>
                </w:tcPr>
                <w:p w:rsidR="00DD7386" w:rsidRDefault="00DD7386" w:rsidP="004B5C54">
                  <w:pPr>
                    <w:spacing w:line="320" w:lineRule="atLeast"/>
                    <w:jc w:val="center"/>
                    <w:rPr>
                      <w:bCs/>
                      <w:szCs w:val="21"/>
                    </w:rPr>
                  </w:pPr>
                  <w:r>
                    <w:rPr>
                      <w:bCs/>
                      <w:szCs w:val="21"/>
                    </w:rPr>
                    <w:t>1</w:t>
                  </w:r>
                </w:p>
              </w:tc>
              <w:tc>
                <w:tcPr>
                  <w:tcW w:w="1335" w:type="dxa"/>
                  <w:vAlign w:val="center"/>
                </w:tcPr>
                <w:p w:rsidR="00DD7386" w:rsidRDefault="00BB25D5" w:rsidP="007800FC">
                  <w:pPr>
                    <w:spacing w:line="320" w:lineRule="atLeast"/>
                    <w:jc w:val="center"/>
                    <w:rPr>
                      <w:bCs/>
                      <w:szCs w:val="21"/>
                    </w:rPr>
                  </w:pPr>
                  <w:r>
                    <w:rPr>
                      <w:bCs/>
                      <w:szCs w:val="21"/>
                    </w:rPr>
                    <w:t>石英砂</w:t>
                  </w:r>
                </w:p>
              </w:tc>
              <w:tc>
                <w:tcPr>
                  <w:tcW w:w="1032" w:type="dxa"/>
                  <w:vAlign w:val="center"/>
                </w:tcPr>
                <w:p w:rsidR="00DD7386" w:rsidRDefault="00BB25D5" w:rsidP="00BB25D5">
                  <w:pPr>
                    <w:spacing w:line="320" w:lineRule="atLeast"/>
                    <w:jc w:val="center"/>
                    <w:rPr>
                      <w:bCs/>
                      <w:szCs w:val="21"/>
                    </w:rPr>
                  </w:pPr>
                  <w:r>
                    <w:rPr>
                      <w:bCs/>
                      <w:szCs w:val="21"/>
                    </w:rPr>
                    <w:t>吨</w:t>
                  </w:r>
                </w:p>
              </w:tc>
              <w:tc>
                <w:tcPr>
                  <w:tcW w:w="1126" w:type="dxa"/>
                  <w:vAlign w:val="center"/>
                </w:tcPr>
                <w:p w:rsidR="00DD7386" w:rsidRDefault="00BB25D5" w:rsidP="007800FC">
                  <w:pPr>
                    <w:spacing w:line="320" w:lineRule="atLeast"/>
                    <w:jc w:val="center"/>
                    <w:rPr>
                      <w:bCs/>
                      <w:szCs w:val="21"/>
                    </w:rPr>
                  </w:pPr>
                  <w:r>
                    <w:rPr>
                      <w:rFonts w:hint="eastAsia"/>
                      <w:bCs/>
                      <w:szCs w:val="21"/>
                    </w:rPr>
                    <w:t>210</w:t>
                  </w:r>
                </w:p>
              </w:tc>
              <w:tc>
                <w:tcPr>
                  <w:tcW w:w="1625" w:type="dxa"/>
                  <w:vAlign w:val="center"/>
                </w:tcPr>
                <w:p w:rsidR="00DD7386" w:rsidRDefault="00BB25D5" w:rsidP="00D922CD">
                  <w:pPr>
                    <w:spacing w:line="320" w:lineRule="atLeast"/>
                    <w:jc w:val="center"/>
                    <w:rPr>
                      <w:bCs/>
                      <w:szCs w:val="21"/>
                    </w:rPr>
                  </w:pPr>
                  <w:r>
                    <w:rPr>
                      <w:bCs/>
                      <w:szCs w:val="21"/>
                    </w:rPr>
                    <w:t>固态</w:t>
                  </w:r>
                </w:p>
              </w:tc>
              <w:tc>
                <w:tcPr>
                  <w:tcW w:w="2424" w:type="dxa"/>
                </w:tcPr>
                <w:p w:rsidR="00DD7386" w:rsidRDefault="00DD7386" w:rsidP="007800FC">
                  <w:pPr>
                    <w:spacing w:line="320" w:lineRule="atLeast"/>
                    <w:jc w:val="center"/>
                    <w:rPr>
                      <w:bCs/>
                      <w:szCs w:val="21"/>
                    </w:rPr>
                  </w:pPr>
                  <w:r>
                    <w:rPr>
                      <w:bCs/>
                      <w:szCs w:val="21"/>
                    </w:rPr>
                    <w:t>同环评</w:t>
                  </w:r>
                </w:p>
              </w:tc>
            </w:tr>
            <w:tr w:rsidR="00BB25D5" w:rsidTr="004B5C54">
              <w:trPr>
                <w:trHeight w:hRule="exact" w:val="334"/>
                <w:jc w:val="center"/>
              </w:trPr>
              <w:tc>
                <w:tcPr>
                  <w:tcW w:w="636" w:type="dxa"/>
                  <w:vAlign w:val="center"/>
                </w:tcPr>
                <w:p w:rsidR="00BB25D5" w:rsidRDefault="00BB25D5" w:rsidP="004B5C54">
                  <w:pPr>
                    <w:spacing w:line="320" w:lineRule="atLeast"/>
                    <w:jc w:val="center"/>
                    <w:rPr>
                      <w:bCs/>
                      <w:szCs w:val="21"/>
                    </w:rPr>
                  </w:pPr>
                  <w:r>
                    <w:rPr>
                      <w:bCs/>
                      <w:szCs w:val="21"/>
                    </w:rPr>
                    <w:t>2</w:t>
                  </w:r>
                </w:p>
              </w:tc>
              <w:tc>
                <w:tcPr>
                  <w:tcW w:w="1335" w:type="dxa"/>
                  <w:vAlign w:val="center"/>
                </w:tcPr>
                <w:p w:rsidR="00BB25D5" w:rsidRDefault="00BB25D5" w:rsidP="007800FC">
                  <w:pPr>
                    <w:spacing w:line="320" w:lineRule="atLeast"/>
                    <w:jc w:val="center"/>
                    <w:rPr>
                      <w:bCs/>
                      <w:szCs w:val="21"/>
                    </w:rPr>
                  </w:pPr>
                  <w:r>
                    <w:rPr>
                      <w:bCs/>
                      <w:szCs w:val="21"/>
                    </w:rPr>
                    <w:t>白水泥</w:t>
                  </w:r>
                </w:p>
              </w:tc>
              <w:tc>
                <w:tcPr>
                  <w:tcW w:w="1032" w:type="dxa"/>
                </w:tcPr>
                <w:p w:rsidR="00BB25D5" w:rsidRDefault="00BB25D5" w:rsidP="00BB25D5">
                  <w:pPr>
                    <w:jc w:val="center"/>
                  </w:pPr>
                  <w:r w:rsidRPr="001C1330">
                    <w:rPr>
                      <w:bCs/>
                      <w:szCs w:val="21"/>
                    </w:rPr>
                    <w:t>吨</w:t>
                  </w:r>
                </w:p>
              </w:tc>
              <w:tc>
                <w:tcPr>
                  <w:tcW w:w="1126" w:type="dxa"/>
                  <w:vAlign w:val="center"/>
                </w:tcPr>
                <w:p w:rsidR="00BB25D5" w:rsidRDefault="00BB25D5" w:rsidP="007800FC">
                  <w:pPr>
                    <w:spacing w:line="320" w:lineRule="atLeast"/>
                    <w:jc w:val="center"/>
                    <w:rPr>
                      <w:bCs/>
                      <w:szCs w:val="21"/>
                    </w:rPr>
                  </w:pPr>
                  <w:r>
                    <w:rPr>
                      <w:rFonts w:hint="eastAsia"/>
                      <w:bCs/>
                      <w:szCs w:val="21"/>
                    </w:rPr>
                    <w:t>240</w:t>
                  </w:r>
                </w:p>
              </w:tc>
              <w:tc>
                <w:tcPr>
                  <w:tcW w:w="1625" w:type="dxa"/>
                </w:tcPr>
                <w:p w:rsidR="00BB25D5" w:rsidRDefault="00BB25D5" w:rsidP="00D922CD">
                  <w:pPr>
                    <w:jc w:val="center"/>
                  </w:pPr>
                  <w:r w:rsidRPr="00F26AFF">
                    <w:rPr>
                      <w:bCs/>
                      <w:szCs w:val="21"/>
                    </w:rPr>
                    <w:t>固态</w:t>
                  </w:r>
                </w:p>
              </w:tc>
              <w:tc>
                <w:tcPr>
                  <w:tcW w:w="2424" w:type="dxa"/>
                </w:tcPr>
                <w:p w:rsidR="00BB25D5" w:rsidRDefault="00BB25D5" w:rsidP="00072CC5">
                  <w:pPr>
                    <w:jc w:val="center"/>
                  </w:pPr>
                  <w:r w:rsidRPr="00B90B5A">
                    <w:rPr>
                      <w:bCs/>
                      <w:szCs w:val="21"/>
                    </w:rPr>
                    <w:t>同环评</w:t>
                  </w:r>
                </w:p>
              </w:tc>
            </w:tr>
            <w:tr w:rsidR="00BB25D5" w:rsidTr="004B5C54">
              <w:trPr>
                <w:trHeight w:hRule="exact" w:val="334"/>
                <w:jc w:val="center"/>
              </w:trPr>
              <w:tc>
                <w:tcPr>
                  <w:tcW w:w="636" w:type="dxa"/>
                  <w:vAlign w:val="center"/>
                </w:tcPr>
                <w:p w:rsidR="00BB25D5" w:rsidRDefault="00BB25D5" w:rsidP="004B5C54">
                  <w:pPr>
                    <w:spacing w:line="320" w:lineRule="atLeast"/>
                    <w:jc w:val="center"/>
                    <w:rPr>
                      <w:bCs/>
                      <w:szCs w:val="21"/>
                    </w:rPr>
                  </w:pPr>
                  <w:r>
                    <w:rPr>
                      <w:bCs/>
                      <w:szCs w:val="21"/>
                    </w:rPr>
                    <w:t>3</w:t>
                  </w:r>
                </w:p>
              </w:tc>
              <w:tc>
                <w:tcPr>
                  <w:tcW w:w="1335" w:type="dxa"/>
                  <w:vAlign w:val="center"/>
                </w:tcPr>
                <w:p w:rsidR="00BB25D5" w:rsidRDefault="00BB25D5" w:rsidP="007800FC">
                  <w:pPr>
                    <w:spacing w:line="320" w:lineRule="atLeast"/>
                    <w:jc w:val="center"/>
                    <w:rPr>
                      <w:bCs/>
                      <w:szCs w:val="21"/>
                    </w:rPr>
                  </w:pPr>
                  <w:r>
                    <w:rPr>
                      <w:bCs/>
                      <w:szCs w:val="21"/>
                    </w:rPr>
                    <w:t>重钙</w:t>
                  </w:r>
                </w:p>
              </w:tc>
              <w:tc>
                <w:tcPr>
                  <w:tcW w:w="1032" w:type="dxa"/>
                </w:tcPr>
                <w:p w:rsidR="00BB25D5" w:rsidRDefault="00BB25D5" w:rsidP="00BB25D5">
                  <w:pPr>
                    <w:jc w:val="center"/>
                  </w:pPr>
                  <w:r w:rsidRPr="001C1330">
                    <w:rPr>
                      <w:bCs/>
                      <w:szCs w:val="21"/>
                    </w:rPr>
                    <w:t>吨</w:t>
                  </w:r>
                </w:p>
              </w:tc>
              <w:tc>
                <w:tcPr>
                  <w:tcW w:w="1126" w:type="dxa"/>
                  <w:vAlign w:val="center"/>
                </w:tcPr>
                <w:p w:rsidR="00BB25D5" w:rsidRDefault="00BB25D5" w:rsidP="007800FC">
                  <w:pPr>
                    <w:spacing w:line="320" w:lineRule="atLeast"/>
                    <w:jc w:val="center"/>
                    <w:rPr>
                      <w:bCs/>
                      <w:szCs w:val="21"/>
                    </w:rPr>
                  </w:pPr>
                  <w:r>
                    <w:rPr>
                      <w:rFonts w:hint="eastAsia"/>
                      <w:bCs/>
                      <w:szCs w:val="21"/>
                    </w:rPr>
                    <w:t>146</w:t>
                  </w:r>
                </w:p>
              </w:tc>
              <w:tc>
                <w:tcPr>
                  <w:tcW w:w="1625" w:type="dxa"/>
                </w:tcPr>
                <w:p w:rsidR="00BB25D5" w:rsidRDefault="00BB25D5" w:rsidP="00D922CD">
                  <w:pPr>
                    <w:jc w:val="center"/>
                  </w:pPr>
                  <w:r w:rsidRPr="00F26AFF">
                    <w:rPr>
                      <w:bCs/>
                      <w:szCs w:val="21"/>
                    </w:rPr>
                    <w:t>固态</w:t>
                  </w:r>
                </w:p>
              </w:tc>
              <w:tc>
                <w:tcPr>
                  <w:tcW w:w="2424" w:type="dxa"/>
                </w:tcPr>
                <w:p w:rsidR="00BB25D5" w:rsidRDefault="00BB25D5" w:rsidP="00072CC5">
                  <w:pPr>
                    <w:jc w:val="center"/>
                  </w:pPr>
                  <w:r w:rsidRPr="00B90B5A">
                    <w:rPr>
                      <w:bCs/>
                      <w:szCs w:val="21"/>
                    </w:rPr>
                    <w:t>同环评</w:t>
                  </w:r>
                </w:p>
              </w:tc>
            </w:tr>
            <w:tr w:rsidR="00BB25D5" w:rsidTr="004B5C54">
              <w:trPr>
                <w:trHeight w:hRule="exact" w:val="334"/>
                <w:jc w:val="center"/>
              </w:trPr>
              <w:tc>
                <w:tcPr>
                  <w:tcW w:w="636" w:type="dxa"/>
                  <w:vAlign w:val="center"/>
                </w:tcPr>
                <w:p w:rsidR="00BB25D5" w:rsidRDefault="00BB25D5" w:rsidP="004B5C54">
                  <w:pPr>
                    <w:spacing w:line="320" w:lineRule="atLeast"/>
                    <w:jc w:val="center"/>
                    <w:rPr>
                      <w:bCs/>
                      <w:szCs w:val="21"/>
                    </w:rPr>
                  </w:pPr>
                  <w:r>
                    <w:rPr>
                      <w:bCs/>
                      <w:szCs w:val="21"/>
                    </w:rPr>
                    <w:t>4</w:t>
                  </w:r>
                </w:p>
              </w:tc>
              <w:tc>
                <w:tcPr>
                  <w:tcW w:w="1335" w:type="dxa"/>
                  <w:vAlign w:val="center"/>
                </w:tcPr>
                <w:p w:rsidR="00BB25D5" w:rsidRDefault="00BB25D5" w:rsidP="007800FC">
                  <w:pPr>
                    <w:spacing w:line="320" w:lineRule="atLeast"/>
                    <w:jc w:val="center"/>
                    <w:rPr>
                      <w:szCs w:val="21"/>
                    </w:rPr>
                  </w:pPr>
                  <w:r>
                    <w:rPr>
                      <w:szCs w:val="21"/>
                    </w:rPr>
                    <w:t>建筑乳液</w:t>
                  </w:r>
                </w:p>
              </w:tc>
              <w:tc>
                <w:tcPr>
                  <w:tcW w:w="1032" w:type="dxa"/>
                </w:tcPr>
                <w:p w:rsidR="00BB25D5" w:rsidRDefault="00BB25D5" w:rsidP="00BB25D5">
                  <w:pPr>
                    <w:jc w:val="center"/>
                  </w:pPr>
                  <w:r w:rsidRPr="001C1330">
                    <w:rPr>
                      <w:bCs/>
                      <w:szCs w:val="21"/>
                    </w:rPr>
                    <w:t>吨</w:t>
                  </w:r>
                </w:p>
              </w:tc>
              <w:tc>
                <w:tcPr>
                  <w:tcW w:w="1126" w:type="dxa"/>
                  <w:vAlign w:val="center"/>
                </w:tcPr>
                <w:p w:rsidR="00BB25D5" w:rsidRDefault="00BB25D5" w:rsidP="007800FC">
                  <w:pPr>
                    <w:spacing w:line="320" w:lineRule="atLeast"/>
                    <w:jc w:val="center"/>
                    <w:rPr>
                      <w:szCs w:val="21"/>
                    </w:rPr>
                  </w:pPr>
                  <w:r>
                    <w:rPr>
                      <w:rFonts w:hint="eastAsia"/>
                      <w:szCs w:val="21"/>
                    </w:rPr>
                    <w:t>400</w:t>
                  </w:r>
                </w:p>
              </w:tc>
              <w:tc>
                <w:tcPr>
                  <w:tcW w:w="1625" w:type="dxa"/>
                </w:tcPr>
                <w:p w:rsidR="00BB25D5" w:rsidRDefault="00BB25D5" w:rsidP="00D922CD">
                  <w:pPr>
                    <w:jc w:val="center"/>
                  </w:pPr>
                  <w:r>
                    <w:rPr>
                      <w:rFonts w:hint="eastAsia"/>
                      <w:bCs/>
                      <w:szCs w:val="21"/>
                    </w:rPr>
                    <w:t>液</w:t>
                  </w:r>
                  <w:r w:rsidRPr="00F26AFF">
                    <w:rPr>
                      <w:bCs/>
                      <w:szCs w:val="21"/>
                    </w:rPr>
                    <w:t>态</w:t>
                  </w:r>
                </w:p>
              </w:tc>
              <w:tc>
                <w:tcPr>
                  <w:tcW w:w="2424" w:type="dxa"/>
                </w:tcPr>
                <w:p w:rsidR="00BB25D5" w:rsidRPr="00B90B5A" w:rsidRDefault="00BB25D5" w:rsidP="00072CC5">
                  <w:pPr>
                    <w:jc w:val="center"/>
                    <w:rPr>
                      <w:bCs/>
                      <w:szCs w:val="21"/>
                    </w:rPr>
                  </w:pPr>
                  <w:r w:rsidRPr="00B90B5A">
                    <w:rPr>
                      <w:bCs/>
                      <w:szCs w:val="21"/>
                    </w:rPr>
                    <w:t>同环评</w:t>
                  </w:r>
                </w:p>
              </w:tc>
            </w:tr>
            <w:tr w:rsidR="00BB25D5" w:rsidTr="004B5C54">
              <w:trPr>
                <w:trHeight w:hRule="exact" w:val="334"/>
                <w:jc w:val="center"/>
              </w:trPr>
              <w:tc>
                <w:tcPr>
                  <w:tcW w:w="636" w:type="dxa"/>
                  <w:vAlign w:val="center"/>
                </w:tcPr>
                <w:p w:rsidR="00BB25D5" w:rsidRDefault="00BB25D5" w:rsidP="004B5C54">
                  <w:pPr>
                    <w:spacing w:line="320" w:lineRule="atLeast"/>
                    <w:jc w:val="center"/>
                    <w:rPr>
                      <w:bCs/>
                      <w:szCs w:val="21"/>
                    </w:rPr>
                  </w:pPr>
                  <w:r>
                    <w:rPr>
                      <w:bCs/>
                      <w:szCs w:val="21"/>
                    </w:rPr>
                    <w:t>5</w:t>
                  </w:r>
                </w:p>
              </w:tc>
              <w:tc>
                <w:tcPr>
                  <w:tcW w:w="1335" w:type="dxa"/>
                  <w:vAlign w:val="center"/>
                </w:tcPr>
                <w:p w:rsidR="00BB25D5" w:rsidRDefault="00BB25D5" w:rsidP="007800FC">
                  <w:pPr>
                    <w:spacing w:line="320" w:lineRule="atLeast"/>
                    <w:jc w:val="center"/>
                    <w:rPr>
                      <w:bCs/>
                      <w:szCs w:val="21"/>
                    </w:rPr>
                  </w:pPr>
                  <w:r>
                    <w:rPr>
                      <w:bCs/>
                      <w:szCs w:val="21"/>
                    </w:rPr>
                    <w:t>增稠剂</w:t>
                  </w:r>
                </w:p>
              </w:tc>
              <w:tc>
                <w:tcPr>
                  <w:tcW w:w="1032" w:type="dxa"/>
                </w:tcPr>
                <w:p w:rsidR="00BB25D5" w:rsidRDefault="00BB25D5" w:rsidP="00BB25D5">
                  <w:pPr>
                    <w:jc w:val="center"/>
                  </w:pPr>
                  <w:r w:rsidRPr="001C1330">
                    <w:rPr>
                      <w:bCs/>
                      <w:szCs w:val="21"/>
                    </w:rPr>
                    <w:t>吨</w:t>
                  </w:r>
                </w:p>
              </w:tc>
              <w:tc>
                <w:tcPr>
                  <w:tcW w:w="1126" w:type="dxa"/>
                  <w:vAlign w:val="center"/>
                </w:tcPr>
                <w:p w:rsidR="00BB25D5" w:rsidRDefault="00BB25D5" w:rsidP="007800FC">
                  <w:pPr>
                    <w:spacing w:line="320" w:lineRule="atLeast"/>
                    <w:jc w:val="center"/>
                    <w:rPr>
                      <w:bCs/>
                      <w:szCs w:val="21"/>
                    </w:rPr>
                  </w:pPr>
                  <w:r>
                    <w:rPr>
                      <w:rFonts w:hint="eastAsia"/>
                      <w:bCs/>
                      <w:szCs w:val="21"/>
                    </w:rPr>
                    <w:t>2</w:t>
                  </w:r>
                </w:p>
              </w:tc>
              <w:tc>
                <w:tcPr>
                  <w:tcW w:w="1625" w:type="dxa"/>
                </w:tcPr>
                <w:p w:rsidR="00BB25D5" w:rsidRDefault="00BB25D5" w:rsidP="00D922CD">
                  <w:pPr>
                    <w:jc w:val="center"/>
                  </w:pPr>
                  <w:r w:rsidRPr="00F26AFF">
                    <w:rPr>
                      <w:bCs/>
                      <w:szCs w:val="21"/>
                    </w:rPr>
                    <w:t>固态</w:t>
                  </w:r>
                </w:p>
              </w:tc>
              <w:tc>
                <w:tcPr>
                  <w:tcW w:w="2424" w:type="dxa"/>
                </w:tcPr>
                <w:p w:rsidR="00BB25D5" w:rsidRDefault="00BB25D5" w:rsidP="00072CC5">
                  <w:pPr>
                    <w:jc w:val="center"/>
                  </w:pPr>
                  <w:r w:rsidRPr="00B90B5A">
                    <w:rPr>
                      <w:bCs/>
                      <w:szCs w:val="21"/>
                    </w:rPr>
                    <w:t>同环评</w:t>
                  </w:r>
                </w:p>
              </w:tc>
            </w:tr>
            <w:tr w:rsidR="00BB25D5" w:rsidTr="004B5C54">
              <w:trPr>
                <w:trHeight w:hRule="exact" w:val="334"/>
                <w:jc w:val="center"/>
              </w:trPr>
              <w:tc>
                <w:tcPr>
                  <w:tcW w:w="636" w:type="dxa"/>
                  <w:vAlign w:val="center"/>
                </w:tcPr>
                <w:p w:rsidR="00BB25D5" w:rsidRDefault="00BB25D5" w:rsidP="004B5C54">
                  <w:pPr>
                    <w:spacing w:line="320" w:lineRule="atLeast"/>
                    <w:jc w:val="center"/>
                    <w:rPr>
                      <w:bCs/>
                      <w:szCs w:val="21"/>
                    </w:rPr>
                  </w:pPr>
                  <w:r>
                    <w:rPr>
                      <w:bCs/>
                      <w:szCs w:val="21"/>
                    </w:rPr>
                    <w:t>6</w:t>
                  </w:r>
                </w:p>
              </w:tc>
              <w:tc>
                <w:tcPr>
                  <w:tcW w:w="1335" w:type="dxa"/>
                  <w:vAlign w:val="center"/>
                </w:tcPr>
                <w:p w:rsidR="00BB25D5" w:rsidRDefault="00BB25D5" w:rsidP="007800FC">
                  <w:pPr>
                    <w:spacing w:line="320" w:lineRule="atLeast"/>
                    <w:jc w:val="center"/>
                    <w:rPr>
                      <w:bCs/>
                      <w:szCs w:val="21"/>
                    </w:rPr>
                  </w:pPr>
                  <w:r>
                    <w:rPr>
                      <w:bCs/>
                      <w:szCs w:val="21"/>
                    </w:rPr>
                    <w:t>防腐剂</w:t>
                  </w:r>
                </w:p>
              </w:tc>
              <w:tc>
                <w:tcPr>
                  <w:tcW w:w="1032" w:type="dxa"/>
                </w:tcPr>
                <w:p w:rsidR="00BB25D5" w:rsidRDefault="00BB25D5" w:rsidP="00BB25D5">
                  <w:pPr>
                    <w:jc w:val="center"/>
                  </w:pPr>
                  <w:r w:rsidRPr="001C1330">
                    <w:rPr>
                      <w:bCs/>
                      <w:szCs w:val="21"/>
                    </w:rPr>
                    <w:t>吨</w:t>
                  </w:r>
                </w:p>
              </w:tc>
              <w:tc>
                <w:tcPr>
                  <w:tcW w:w="1126" w:type="dxa"/>
                  <w:vAlign w:val="center"/>
                </w:tcPr>
                <w:p w:rsidR="00BB25D5" w:rsidRDefault="00BB25D5" w:rsidP="007800FC">
                  <w:pPr>
                    <w:spacing w:line="320" w:lineRule="atLeast"/>
                    <w:jc w:val="center"/>
                    <w:rPr>
                      <w:bCs/>
                      <w:szCs w:val="21"/>
                    </w:rPr>
                  </w:pPr>
                  <w:r>
                    <w:rPr>
                      <w:rFonts w:hint="eastAsia"/>
                      <w:bCs/>
                      <w:szCs w:val="21"/>
                    </w:rPr>
                    <w:t>2</w:t>
                  </w:r>
                </w:p>
              </w:tc>
              <w:tc>
                <w:tcPr>
                  <w:tcW w:w="1625" w:type="dxa"/>
                </w:tcPr>
                <w:p w:rsidR="00BB25D5" w:rsidRDefault="00BB25D5" w:rsidP="00D922CD">
                  <w:pPr>
                    <w:jc w:val="center"/>
                  </w:pPr>
                  <w:r w:rsidRPr="00F26AFF">
                    <w:rPr>
                      <w:bCs/>
                      <w:szCs w:val="21"/>
                    </w:rPr>
                    <w:t>固态</w:t>
                  </w:r>
                </w:p>
              </w:tc>
              <w:tc>
                <w:tcPr>
                  <w:tcW w:w="2424" w:type="dxa"/>
                </w:tcPr>
                <w:p w:rsidR="00BB25D5" w:rsidRDefault="00BB25D5" w:rsidP="00072CC5">
                  <w:pPr>
                    <w:jc w:val="center"/>
                  </w:pPr>
                  <w:r w:rsidRPr="00B90B5A">
                    <w:rPr>
                      <w:bCs/>
                      <w:szCs w:val="21"/>
                    </w:rPr>
                    <w:t>同环评</w:t>
                  </w:r>
                </w:p>
              </w:tc>
            </w:tr>
            <w:tr w:rsidR="00BB25D5" w:rsidRPr="0013079C" w:rsidTr="004B5C54">
              <w:trPr>
                <w:trHeight w:hRule="exact" w:val="334"/>
                <w:jc w:val="center"/>
              </w:trPr>
              <w:tc>
                <w:tcPr>
                  <w:tcW w:w="636" w:type="dxa"/>
                  <w:vAlign w:val="center"/>
                </w:tcPr>
                <w:p w:rsidR="00BB25D5" w:rsidRPr="0013079C" w:rsidRDefault="00BB25D5" w:rsidP="004B5C54">
                  <w:pPr>
                    <w:spacing w:line="320" w:lineRule="atLeast"/>
                    <w:jc w:val="center"/>
                    <w:rPr>
                      <w:b/>
                      <w:bCs/>
                      <w:szCs w:val="21"/>
                    </w:rPr>
                  </w:pPr>
                  <w:r w:rsidRPr="0013079C">
                    <w:rPr>
                      <w:rFonts w:hint="eastAsia"/>
                      <w:b/>
                      <w:bCs/>
                      <w:szCs w:val="21"/>
                    </w:rPr>
                    <w:t>2</w:t>
                  </w:r>
                  <w:r w:rsidR="004B5C54">
                    <w:rPr>
                      <w:rFonts w:hint="eastAsia"/>
                      <w:b/>
                      <w:bCs/>
                      <w:szCs w:val="21"/>
                    </w:rPr>
                    <w:t>、</w:t>
                  </w:r>
                </w:p>
              </w:tc>
              <w:tc>
                <w:tcPr>
                  <w:tcW w:w="7542" w:type="dxa"/>
                  <w:gridSpan w:val="5"/>
                  <w:vAlign w:val="center"/>
                </w:tcPr>
                <w:p w:rsidR="00BB25D5" w:rsidRPr="0013079C" w:rsidRDefault="00BB25D5" w:rsidP="00072CC5">
                  <w:pPr>
                    <w:jc w:val="center"/>
                    <w:rPr>
                      <w:b/>
                    </w:rPr>
                  </w:pPr>
                  <w:r w:rsidRPr="0013079C">
                    <w:rPr>
                      <w:b/>
                    </w:rPr>
                    <w:t>水泥基渗透结晶防水材料</w:t>
                  </w:r>
                </w:p>
              </w:tc>
            </w:tr>
            <w:tr w:rsidR="0013079C" w:rsidTr="00B673D0">
              <w:trPr>
                <w:trHeight w:hRule="exact" w:val="334"/>
                <w:jc w:val="center"/>
              </w:trPr>
              <w:tc>
                <w:tcPr>
                  <w:tcW w:w="636" w:type="dxa"/>
                  <w:vAlign w:val="center"/>
                </w:tcPr>
                <w:p w:rsidR="0013079C" w:rsidRDefault="0013079C" w:rsidP="00B673D0">
                  <w:pPr>
                    <w:spacing w:line="320" w:lineRule="atLeast"/>
                    <w:jc w:val="center"/>
                    <w:rPr>
                      <w:bCs/>
                      <w:szCs w:val="21"/>
                    </w:rPr>
                  </w:pPr>
                  <w:r>
                    <w:rPr>
                      <w:rFonts w:hint="eastAsia"/>
                      <w:bCs/>
                      <w:szCs w:val="21"/>
                    </w:rPr>
                    <w:t>1</w:t>
                  </w:r>
                </w:p>
              </w:tc>
              <w:tc>
                <w:tcPr>
                  <w:tcW w:w="1335" w:type="dxa"/>
                  <w:vAlign w:val="center"/>
                </w:tcPr>
                <w:p w:rsidR="0013079C" w:rsidRDefault="0013079C" w:rsidP="007800FC">
                  <w:pPr>
                    <w:spacing w:line="320" w:lineRule="atLeast"/>
                    <w:jc w:val="center"/>
                    <w:rPr>
                      <w:bCs/>
                      <w:szCs w:val="21"/>
                    </w:rPr>
                  </w:pPr>
                  <w:r>
                    <w:rPr>
                      <w:bCs/>
                      <w:szCs w:val="21"/>
                    </w:rPr>
                    <w:t>水泥</w:t>
                  </w:r>
                </w:p>
              </w:tc>
              <w:tc>
                <w:tcPr>
                  <w:tcW w:w="1032" w:type="dxa"/>
                </w:tcPr>
                <w:p w:rsidR="0013079C" w:rsidRDefault="0013079C" w:rsidP="00B673D0">
                  <w:pPr>
                    <w:jc w:val="center"/>
                  </w:pPr>
                  <w:r w:rsidRPr="001C1330">
                    <w:rPr>
                      <w:bCs/>
                      <w:szCs w:val="21"/>
                    </w:rPr>
                    <w:t>吨</w:t>
                  </w:r>
                </w:p>
              </w:tc>
              <w:tc>
                <w:tcPr>
                  <w:tcW w:w="1126" w:type="dxa"/>
                  <w:vAlign w:val="center"/>
                </w:tcPr>
                <w:p w:rsidR="0013079C" w:rsidRDefault="0013079C" w:rsidP="007800FC">
                  <w:pPr>
                    <w:spacing w:line="320" w:lineRule="atLeast"/>
                    <w:jc w:val="center"/>
                    <w:rPr>
                      <w:bCs/>
                      <w:szCs w:val="21"/>
                    </w:rPr>
                  </w:pPr>
                  <w:r>
                    <w:rPr>
                      <w:rFonts w:hint="eastAsia"/>
                      <w:bCs/>
                      <w:szCs w:val="21"/>
                    </w:rPr>
                    <w:t>500</w:t>
                  </w:r>
                </w:p>
              </w:tc>
              <w:tc>
                <w:tcPr>
                  <w:tcW w:w="1625" w:type="dxa"/>
                </w:tcPr>
                <w:p w:rsidR="0013079C" w:rsidRDefault="0013079C" w:rsidP="00D922CD">
                  <w:pPr>
                    <w:jc w:val="center"/>
                  </w:pPr>
                  <w:r w:rsidRPr="00F26AFF">
                    <w:rPr>
                      <w:bCs/>
                      <w:szCs w:val="21"/>
                    </w:rPr>
                    <w:t>固态</w:t>
                  </w:r>
                </w:p>
              </w:tc>
              <w:tc>
                <w:tcPr>
                  <w:tcW w:w="2424" w:type="dxa"/>
                </w:tcPr>
                <w:p w:rsidR="0013079C" w:rsidRDefault="0013079C" w:rsidP="00072CC5">
                  <w:pPr>
                    <w:jc w:val="center"/>
                  </w:pPr>
                  <w:r w:rsidRPr="00B90B5A">
                    <w:rPr>
                      <w:bCs/>
                      <w:szCs w:val="21"/>
                    </w:rPr>
                    <w:t>同环评</w:t>
                  </w:r>
                </w:p>
              </w:tc>
            </w:tr>
            <w:tr w:rsidR="0013079C" w:rsidTr="00B673D0">
              <w:trPr>
                <w:trHeight w:hRule="exact" w:val="334"/>
                <w:jc w:val="center"/>
              </w:trPr>
              <w:tc>
                <w:tcPr>
                  <w:tcW w:w="636" w:type="dxa"/>
                  <w:vAlign w:val="center"/>
                </w:tcPr>
                <w:p w:rsidR="0013079C" w:rsidRDefault="0013079C" w:rsidP="007800FC">
                  <w:pPr>
                    <w:spacing w:line="320" w:lineRule="atLeast"/>
                    <w:jc w:val="center"/>
                    <w:rPr>
                      <w:bCs/>
                      <w:szCs w:val="21"/>
                    </w:rPr>
                  </w:pPr>
                  <w:r>
                    <w:rPr>
                      <w:rFonts w:hint="eastAsia"/>
                      <w:bCs/>
                      <w:szCs w:val="21"/>
                    </w:rPr>
                    <w:t>2</w:t>
                  </w:r>
                </w:p>
              </w:tc>
              <w:tc>
                <w:tcPr>
                  <w:tcW w:w="1335" w:type="dxa"/>
                  <w:vAlign w:val="center"/>
                </w:tcPr>
                <w:p w:rsidR="0013079C" w:rsidRDefault="0013079C" w:rsidP="007800FC">
                  <w:pPr>
                    <w:spacing w:line="320" w:lineRule="atLeast"/>
                    <w:jc w:val="center"/>
                    <w:rPr>
                      <w:szCs w:val="21"/>
                    </w:rPr>
                  </w:pPr>
                  <w:r>
                    <w:rPr>
                      <w:szCs w:val="21"/>
                    </w:rPr>
                    <w:t>石英砂</w:t>
                  </w:r>
                </w:p>
              </w:tc>
              <w:tc>
                <w:tcPr>
                  <w:tcW w:w="1032" w:type="dxa"/>
                </w:tcPr>
                <w:p w:rsidR="0013079C" w:rsidRDefault="0013079C" w:rsidP="00B673D0">
                  <w:pPr>
                    <w:jc w:val="center"/>
                  </w:pPr>
                  <w:r w:rsidRPr="001C1330">
                    <w:rPr>
                      <w:bCs/>
                      <w:szCs w:val="21"/>
                    </w:rPr>
                    <w:t>吨</w:t>
                  </w:r>
                </w:p>
              </w:tc>
              <w:tc>
                <w:tcPr>
                  <w:tcW w:w="1126" w:type="dxa"/>
                  <w:vAlign w:val="center"/>
                </w:tcPr>
                <w:p w:rsidR="0013079C" w:rsidRDefault="0013079C" w:rsidP="007800FC">
                  <w:pPr>
                    <w:spacing w:line="320" w:lineRule="atLeast"/>
                    <w:jc w:val="center"/>
                    <w:rPr>
                      <w:szCs w:val="21"/>
                    </w:rPr>
                  </w:pPr>
                  <w:r>
                    <w:rPr>
                      <w:rFonts w:hint="eastAsia"/>
                      <w:szCs w:val="21"/>
                    </w:rPr>
                    <w:t>300</w:t>
                  </w:r>
                </w:p>
              </w:tc>
              <w:tc>
                <w:tcPr>
                  <w:tcW w:w="1625" w:type="dxa"/>
                </w:tcPr>
                <w:p w:rsidR="0013079C" w:rsidRDefault="0013079C" w:rsidP="00D922CD">
                  <w:pPr>
                    <w:jc w:val="center"/>
                  </w:pPr>
                  <w:r w:rsidRPr="00F26AFF">
                    <w:rPr>
                      <w:bCs/>
                      <w:szCs w:val="21"/>
                    </w:rPr>
                    <w:t>固态</w:t>
                  </w:r>
                </w:p>
              </w:tc>
              <w:tc>
                <w:tcPr>
                  <w:tcW w:w="2424" w:type="dxa"/>
                </w:tcPr>
                <w:p w:rsidR="0013079C" w:rsidRDefault="0013079C" w:rsidP="00072CC5">
                  <w:pPr>
                    <w:jc w:val="center"/>
                  </w:pPr>
                  <w:r w:rsidRPr="00B90B5A">
                    <w:rPr>
                      <w:bCs/>
                      <w:szCs w:val="21"/>
                    </w:rPr>
                    <w:t>同环评</w:t>
                  </w:r>
                </w:p>
              </w:tc>
            </w:tr>
            <w:tr w:rsidR="0013079C" w:rsidTr="00B673D0">
              <w:trPr>
                <w:trHeight w:hRule="exact" w:val="334"/>
                <w:jc w:val="center"/>
              </w:trPr>
              <w:tc>
                <w:tcPr>
                  <w:tcW w:w="636" w:type="dxa"/>
                  <w:vAlign w:val="center"/>
                </w:tcPr>
                <w:p w:rsidR="0013079C" w:rsidRDefault="0013079C" w:rsidP="007800FC">
                  <w:pPr>
                    <w:spacing w:line="320" w:lineRule="atLeast"/>
                    <w:jc w:val="center"/>
                    <w:rPr>
                      <w:bCs/>
                      <w:szCs w:val="21"/>
                    </w:rPr>
                  </w:pPr>
                  <w:r>
                    <w:rPr>
                      <w:rFonts w:hint="eastAsia"/>
                      <w:bCs/>
                      <w:szCs w:val="21"/>
                    </w:rPr>
                    <w:t>3</w:t>
                  </w:r>
                </w:p>
              </w:tc>
              <w:tc>
                <w:tcPr>
                  <w:tcW w:w="1335" w:type="dxa"/>
                  <w:vAlign w:val="center"/>
                </w:tcPr>
                <w:p w:rsidR="0013079C" w:rsidRDefault="0013079C" w:rsidP="007800FC">
                  <w:pPr>
                    <w:spacing w:line="320" w:lineRule="atLeast"/>
                    <w:jc w:val="center"/>
                    <w:rPr>
                      <w:szCs w:val="21"/>
                    </w:rPr>
                  </w:pPr>
                  <w:r>
                    <w:rPr>
                      <w:szCs w:val="21"/>
                    </w:rPr>
                    <w:t>重钙</w:t>
                  </w:r>
                </w:p>
              </w:tc>
              <w:tc>
                <w:tcPr>
                  <w:tcW w:w="1032" w:type="dxa"/>
                </w:tcPr>
                <w:p w:rsidR="0013079C" w:rsidRDefault="0013079C" w:rsidP="00B673D0">
                  <w:pPr>
                    <w:jc w:val="center"/>
                  </w:pPr>
                  <w:r w:rsidRPr="001C1330">
                    <w:rPr>
                      <w:bCs/>
                      <w:szCs w:val="21"/>
                    </w:rPr>
                    <w:t>吨</w:t>
                  </w:r>
                </w:p>
              </w:tc>
              <w:tc>
                <w:tcPr>
                  <w:tcW w:w="1126" w:type="dxa"/>
                  <w:vAlign w:val="center"/>
                </w:tcPr>
                <w:p w:rsidR="0013079C" w:rsidRDefault="0013079C" w:rsidP="007800FC">
                  <w:pPr>
                    <w:spacing w:line="320" w:lineRule="atLeast"/>
                    <w:jc w:val="center"/>
                    <w:rPr>
                      <w:szCs w:val="21"/>
                    </w:rPr>
                  </w:pPr>
                  <w:r>
                    <w:rPr>
                      <w:rFonts w:hint="eastAsia"/>
                      <w:szCs w:val="21"/>
                    </w:rPr>
                    <w:t>140</w:t>
                  </w:r>
                </w:p>
              </w:tc>
              <w:tc>
                <w:tcPr>
                  <w:tcW w:w="1625" w:type="dxa"/>
                </w:tcPr>
                <w:p w:rsidR="0013079C" w:rsidRDefault="0013079C" w:rsidP="00D922CD">
                  <w:pPr>
                    <w:jc w:val="center"/>
                  </w:pPr>
                  <w:r>
                    <w:rPr>
                      <w:rFonts w:hint="eastAsia"/>
                      <w:bCs/>
                      <w:szCs w:val="21"/>
                    </w:rPr>
                    <w:t>液</w:t>
                  </w:r>
                  <w:r w:rsidRPr="00F26AFF">
                    <w:rPr>
                      <w:bCs/>
                      <w:szCs w:val="21"/>
                    </w:rPr>
                    <w:t>态</w:t>
                  </w:r>
                </w:p>
              </w:tc>
              <w:tc>
                <w:tcPr>
                  <w:tcW w:w="2424" w:type="dxa"/>
                </w:tcPr>
                <w:p w:rsidR="0013079C" w:rsidRDefault="0013079C" w:rsidP="00072CC5">
                  <w:pPr>
                    <w:jc w:val="center"/>
                  </w:pPr>
                  <w:r w:rsidRPr="00B90B5A">
                    <w:rPr>
                      <w:bCs/>
                      <w:szCs w:val="21"/>
                    </w:rPr>
                    <w:t>同环评</w:t>
                  </w:r>
                </w:p>
              </w:tc>
            </w:tr>
            <w:tr w:rsidR="0013079C" w:rsidTr="00B673D0">
              <w:trPr>
                <w:trHeight w:hRule="exact" w:val="334"/>
                <w:jc w:val="center"/>
              </w:trPr>
              <w:tc>
                <w:tcPr>
                  <w:tcW w:w="636" w:type="dxa"/>
                  <w:vAlign w:val="center"/>
                </w:tcPr>
                <w:p w:rsidR="0013079C" w:rsidRDefault="0013079C" w:rsidP="007800FC">
                  <w:pPr>
                    <w:spacing w:line="320" w:lineRule="atLeast"/>
                    <w:jc w:val="center"/>
                    <w:rPr>
                      <w:bCs/>
                      <w:szCs w:val="21"/>
                    </w:rPr>
                  </w:pPr>
                  <w:r>
                    <w:rPr>
                      <w:rFonts w:hint="eastAsia"/>
                      <w:bCs/>
                      <w:szCs w:val="21"/>
                    </w:rPr>
                    <w:t>4</w:t>
                  </w:r>
                </w:p>
              </w:tc>
              <w:tc>
                <w:tcPr>
                  <w:tcW w:w="1335" w:type="dxa"/>
                  <w:vAlign w:val="center"/>
                </w:tcPr>
                <w:p w:rsidR="0013079C" w:rsidRDefault="0013079C" w:rsidP="007800FC">
                  <w:pPr>
                    <w:spacing w:line="320" w:lineRule="atLeast"/>
                    <w:jc w:val="center"/>
                    <w:rPr>
                      <w:szCs w:val="21"/>
                    </w:rPr>
                  </w:pPr>
                  <w:r>
                    <w:rPr>
                      <w:rFonts w:hint="eastAsia"/>
                      <w:szCs w:val="21"/>
                    </w:rPr>
                    <w:t>母料</w:t>
                  </w:r>
                </w:p>
              </w:tc>
              <w:tc>
                <w:tcPr>
                  <w:tcW w:w="1032" w:type="dxa"/>
                </w:tcPr>
                <w:p w:rsidR="0013079C" w:rsidRDefault="0013079C" w:rsidP="00B673D0">
                  <w:pPr>
                    <w:jc w:val="center"/>
                  </w:pPr>
                  <w:r w:rsidRPr="001C1330">
                    <w:rPr>
                      <w:bCs/>
                      <w:szCs w:val="21"/>
                    </w:rPr>
                    <w:t>吨</w:t>
                  </w:r>
                </w:p>
              </w:tc>
              <w:tc>
                <w:tcPr>
                  <w:tcW w:w="1126" w:type="dxa"/>
                  <w:vAlign w:val="center"/>
                </w:tcPr>
                <w:p w:rsidR="0013079C" w:rsidRDefault="0013079C" w:rsidP="007800FC">
                  <w:pPr>
                    <w:spacing w:line="320" w:lineRule="atLeast"/>
                    <w:jc w:val="center"/>
                    <w:rPr>
                      <w:szCs w:val="21"/>
                    </w:rPr>
                  </w:pPr>
                  <w:r>
                    <w:rPr>
                      <w:rFonts w:hint="eastAsia"/>
                      <w:szCs w:val="21"/>
                    </w:rPr>
                    <w:t>60</w:t>
                  </w:r>
                </w:p>
              </w:tc>
              <w:tc>
                <w:tcPr>
                  <w:tcW w:w="1625" w:type="dxa"/>
                </w:tcPr>
                <w:p w:rsidR="0013079C" w:rsidRDefault="0013079C" w:rsidP="00D922CD">
                  <w:pPr>
                    <w:jc w:val="center"/>
                  </w:pPr>
                  <w:r w:rsidRPr="00F26AFF">
                    <w:rPr>
                      <w:bCs/>
                      <w:szCs w:val="21"/>
                    </w:rPr>
                    <w:t>固态</w:t>
                  </w:r>
                </w:p>
              </w:tc>
              <w:tc>
                <w:tcPr>
                  <w:tcW w:w="2424" w:type="dxa"/>
                </w:tcPr>
                <w:p w:rsidR="0013079C" w:rsidRPr="00B90B5A" w:rsidRDefault="0013079C" w:rsidP="00072CC5">
                  <w:pPr>
                    <w:jc w:val="center"/>
                    <w:rPr>
                      <w:bCs/>
                      <w:szCs w:val="21"/>
                    </w:rPr>
                  </w:pPr>
                  <w:r w:rsidRPr="00B90B5A">
                    <w:rPr>
                      <w:bCs/>
                      <w:szCs w:val="21"/>
                    </w:rPr>
                    <w:t>同环评</w:t>
                  </w:r>
                </w:p>
              </w:tc>
            </w:tr>
          </w:tbl>
          <w:p w:rsidR="007E5610" w:rsidRPr="007A6269" w:rsidRDefault="007A6269" w:rsidP="0015057B">
            <w:pPr>
              <w:spacing w:line="360" w:lineRule="auto"/>
              <w:ind w:rightChars="66" w:right="139"/>
              <w:rPr>
                <w:rFonts w:hAnsi="宋体"/>
                <w:sz w:val="24"/>
              </w:rPr>
            </w:pPr>
            <w:r w:rsidRPr="007A6269">
              <w:rPr>
                <w:rFonts w:hAnsi="宋体" w:hint="eastAsia"/>
                <w:sz w:val="24"/>
              </w:rPr>
              <w:t>2.7</w:t>
            </w:r>
            <w:r w:rsidR="0015057B" w:rsidRPr="007A6269">
              <w:rPr>
                <w:rFonts w:hAnsi="宋体" w:hint="eastAsia"/>
                <w:sz w:val="24"/>
              </w:rPr>
              <w:t>产品方案及规模</w:t>
            </w:r>
          </w:p>
          <w:p w:rsidR="007E5610" w:rsidRPr="00A563E3" w:rsidRDefault="0015057B" w:rsidP="008508B0">
            <w:pPr>
              <w:spacing w:line="360" w:lineRule="auto"/>
              <w:ind w:rightChars="66" w:right="139" w:firstLine="480"/>
              <w:rPr>
                <w:sz w:val="24"/>
              </w:rPr>
            </w:pPr>
            <w:r w:rsidRPr="00A563E3">
              <w:rPr>
                <w:rFonts w:hAnsi="宋体" w:hint="eastAsia"/>
                <w:sz w:val="24"/>
              </w:rPr>
              <w:t>本项目产品方案及规模见表</w:t>
            </w:r>
            <w:r w:rsidRPr="00A563E3">
              <w:rPr>
                <w:rFonts w:hint="eastAsia"/>
                <w:sz w:val="24"/>
              </w:rPr>
              <w:t xml:space="preserve"> 2-</w:t>
            </w:r>
            <w:r w:rsidR="00387B49">
              <w:rPr>
                <w:rFonts w:hint="eastAsia"/>
                <w:sz w:val="24"/>
              </w:rPr>
              <w:t>4</w:t>
            </w:r>
            <w:r w:rsidRPr="00A563E3">
              <w:rPr>
                <w:rFonts w:hAnsi="宋体" w:hint="eastAsia"/>
                <w:sz w:val="24"/>
              </w:rPr>
              <w:t>。</w:t>
            </w:r>
          </w:p>
          <w:p w:rsidR="0015057B" w:rsidRPr="007A6269" w:rsidRDefault="0015057B" w:rsidP="0015057B">
            <w:pPr>
              <w:spacing w:line="360" w:lineRule="auto"/>
              <w:ind w:rightChars="66" w:right="139" w:firstLine="480"/>
              <w:jc w:val="center"/>
              <w:rPr>
                <w:b/>
                <w:sz w:val="24"/>
              </w:rPr>
            </w:pPr>
            <w:r w:rsidRPr="007A6269">
              <w:rPr>
                <w:rFonts w:hAnsi="宋体" w:hint="eastAsia"/>
                <w:b/>
                <w:sz w:val="24"/>
              </w:rPr>
              <w:t>表</w:t>
            </w:r>
            <w:r w:rsidRPr="007A6269">
              <w:rPr>
                <w:rFonts w:hint="eastAsia"/>
                <w:b/>
                <w:sz w:val="24"/>
              </w:rPr>
              <w:t xml:space="preserve"> 2-</w:t>
            </w:r>
            <w:r w:rsidR="00387B49">
              <w:rPr>
                <w:rFonts w:hint="eastAsia"/>
                <w:b/>
                <w:sz w:val="24"/>
              </w:rPr>
              <w:t>4</w:t>
            </w:r>
            <w:r w:rsidRPr="007A6269">
              <w:rPr>
                <w:rFonts w:hint="eastAsia"/>
                <w:b/>
                <w:sz w:val="24"/>
              </w:rPr>
              <w:t xml:space="preserve">  </w:t>
            </w:r>
            <w:r w:rsidRPr="007A6269">
              <w:rPr>
                <w:rFonts w:hAnsi="宋体" w:hint="eastAsia"/>
                <w:b/>
                <w:sz w:val="24"/>
              </w:rPr>
              <w:t>项目产品方案及规模一览表</w:t>
            </w:r>
          </w:p>
          <w:tbl>
            <w:tblPr>
              <w:tblW w:w="86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918"/>
              <w:gridCol w:w="2693"/>
              <w:gridCol w:w="1606"/>
              <w:gridCol w:w="1292"/>
              <w:gridCol w:w="2187"/>
            </w:tblGrid>
            <w:tr w:rsidR="00387B49" w:rsidRPr="00E804C9" w:rsidTr="0013079C">
              <w:trPr>
                <w:trHeight w:val="392"/>
              </w:trPr>
              <w:tc>
                <w:tcPr>
                  <w:tcW w:w="918" w:type="dxa"/>
                  <w:vAlign w:val="center"/>
                </w:tcPr>
                <w:p w:rsidR="00387B49" w:rsidRPr="00E804C9" w:rsidRDefault="00387B49" w:rsidP="005C1505">
                  <w:pPr>
                    <w:spacing w:line="360" w:lineRule="auto"/>
                    <w:ind w:rightChars="66" w:right="139"/>
                    <w:jc w:val="center"/>
                    <w:rPr>
                      <w:rFonts w:hAnsi="宋体"/>
                    </w:rPr>
                  </w:pPr>
                  <w:r w:rsidRPr="00E804C9">
                    <w:rPr>
                      <w:rFonts w:hAnsi="宋体" w:hint="eastAsia"/>
                    </w:rPr>
                    <w:t>序号</w:t>
                  </w:r>
                </w:p>
              </w:tc>
              <w:tc>
                <w:tcPr>
                  <w:tcW w:w="2693" w:type="dxa"/>
                  <w:vAlign w:val="center"/>
                </w:tcPr>
                <w:p w:rsidR="00387B49" w:rsidRPr="00E804C9" w:rsidRDefault="00387B49" w:rsidP="005C1505">
                  <w:pPr>
                    <w:spacing w:line="360" w:lineRule="auto"/>
                    <w:ind w:rightChars="66" w:right="139"/>
                    <w:jc w:val="center"/>
                    <w:rPr>
                      <w:rFonts w:hAnsi="宋体"/>
                    </w:rPr>
                  </w:pPr>
                  <w:r w:rsidRPr="00E804C9">
                    <w:rPr>
                      <w:rFonts w:hAnsi="宋体" w:hint="eastAsia"/>
                    </w:rPr>
                    <w:t>产品名称</w:t>
                  </w:r>
                </w:p>
              </w:tc>
              <w:tc>
                <w:tcPr>
                  <w:tcW w:w="1606" w:type="dxa"/>
                  <w:vAlign w:val="center"/>
                </w:tcPr>
                <w:p w:rsidR="00387B49" w:rsidRPr="00E804C9" w:rsidRDefault="00DD7386" w:rsidP="005C1505">
                  <w:pPr>
                    <w:spacing w:line="360" w:lineRule="auto"/>
                    <w:ind w:rightChars="66" w:right="139"/>
                    <w:jc w:val="center"/>
                    <w:rPr>
                      <w:rFonts w:hAnsi="宋体"/>
                    </w:rPr>
                  </w:pPr>
                  <w:r>
                    <w:rPr>
                      <w:rFonts w:hAnsi="宋体" w:hint="eastAsia"/>
                    </w:rPr>
                    <w:t xml:space="preserve">  </w:t>
                  </w:r>
                  <w:r w:rsidR="00387B49" w:rsidRPr="00E804C9">
                    <w:rPr>
                      <w:rFonts w:hAnsi="宋体" w:hint="eastAsia"/>
                    </w:rPr>
                    <w:t>单位</w:t>
                  </w:r>
                </w:p>
              </w:tc>
              <w:tc>
                <w:tcPr>
                  <w:tcW w:w="1292" w:type="dxa"/>
                  <w:vAlign w:val="center"/>
                </w:tcPr>
                <w:p w:rsidR="00387B49" w:rsidRPr="00E804C9" w:rsidRDefault="00387B49" w:rsidP="005C1505">
                  <w:pPr>
                    <w:spacing w:line="360" w:lineRule="auto"/>
                    <w:ind w:rightChars="66" w:right="139"/>
                    <w:jc w:val="center"/>
                    <w:rPr>
                      <w:rFonts w:hAnsi="宋体"/>
                    </w:rPr>
                  </w:pPr>
                  <w:r>
                    <w:rPr>
                      <w:rFonts w:hAnsi="宋体" w:hint="eastAsia"/>
                    </w:rPr>
                    <w:t>年产量</w:t>
                  </w:r>
                </w:p>
              </w:tc>
              <w:tc>
                <w:tcPr>
                  <w:tcW w:w="2187" w:type="dxa"/>
                </w:tcPr>
                <w:p w:rsidR="00387B49" w:rsidRDefault="00387B49" w:rsidP="005C1505">
                  <w:pPr>
                    <w:spacing w:line="360" w:lineRule="auto"/>
                    <w:ind w:rightChars="66" w:right="139"/>
                    <w:jc w:val="center"/>
                    <w:rPr>
                      <w:rFonts w:hAnsi="宋体"/>
                    </w:rPr>
                  </w:pPr>
                  <w:r>
                    <w:rPr>
                      <w:rFonts w:hAnsi="宋体" w:hint="eastAsia"/>
                    </w:rPr>
                    <w:t>实际年产量</w:t>
                  </w:r>
                </w:p>
              </w:tc>
            </w:tr>
            <w:tr w:rsidR="00AD3CDB" w:rsidRPr="00E804C9" w:rsidTr="0013079C">
              <w:trPr>
                <w:trHeight w:val="463"/>
              </w:trPr>
              <w:tc>
                <w:tcPr>
                  <w:tcW w:w="918" w:type="dxa"/>
                  <w:vAlign w:val="center"/>
                </w:tcPr>
                <w:p w:rsidR="00AD3CDB" w:rsidRPr="00E804C9" w:rsidRDefault="00AD3CDB" w:rsidP="005C1505">
                  <w:pPr>
                    <w:spacing w:line="360" w:lineRule="auto"/>
                    <w:ind w:rightChars="66" w:right="139"/>
                    <w:jc w:val="center"/>
                    <w:rPr>
                      <w:rFonts w:hAnsi="宋体"/>
                    </w:rPr>
                  </w:pPr>
                  <w:r w:rsidRPr="00E804C9">
                    <w:rPr>
                      <w:rFonts w:hAnsi="宋体" w:hint="eastAsia"/>
                    </w:rPr>
                    <w:t>1</w:t>
                  </w:r>
                </w:p>
              </w:tc>
              <w:tc>
                <w:tcPr>
                  <w:tcW w:w="2693" w:type="dxa"/>
                  <w:vAlign w:val="center"/>
                </w:tcPr>
                <w:p w:rsidR="00AD3CDB" w:rsidRPr="0013079C" w:rsidRDefault="0013079C" w:rsidP="007800FC">
                  <w:pPr>
                    <w:jc w:val="center"/>
                    <w:rPr>
                      <w:szCs w:val="21"/>
                    </w:rPr>
                  </w:pPr>
                  <w:r w:rsidRPr="0013079C">
                    <w:rPr>
                      <w:rFonts w:hAnsi="宋体" w:hint="eastAsia"/>
                      <w:szCs w:val="21"/>
                    </w:rPr>
                    <w:t>聚合物水泥（</w:t>
                  </w:r>
                  <w:r w:rsidRPr="0013079C">
                    <w:rPr>
                      <w:rFonts w:hAnsi="宋体" w:hint="eastAsia"/>
                      <w:szCs w:val="21"/>
                    </w:rPr>
                    <w:t>JS</w:t>
                  </w:r>
                  <w:r w:rsidRPr="0013079C">
                    <w:rPr>
                      <w:rFonts w:hAnsi="宋体" w:hint="eastAsia"/>
                      <w:szCs w:val="21"/>
                    </w:rPr>
                    <w:t>）防水材料</w:t>
                  </w:r>
                </w:p>
              </w:tc>
              <w:tc>
                <w:tcPr>
                  <w:tcW w:w="1606" w:type="dxa"/>
                  <w:vAlign w:val="center"/>
                </w:tcPr>
                <w:p w:rsidR="00AD3CDB" w:rsidRDefault="0013079C" w:rsidP="007800FC">
                  <w:pPr>
                    <w:jc w:val="center"/>
                    <w:rPr>
                      <w:szCs w:val="21"/>
                    </w:rPr>
                  </w:pPr>
                  <w:r>
                    <w:rPr>
                      <w:rFonts w:hAnsi="宋体" w:hint="eastAsia"/>
                      <w:szCs w:val="21"/>
                    </w:rPr>
                    <w:t>吨</w:t>
                  </w:r>
                  <w:r w:rsidR="00AD3CDB">
                    <w:rPr>
                      <w:szCs w:val="21"/>
                    </w:rPr>
                    <w:t>/</w:t>
                  </w:r>
                  <w:r w:rsidR="00AD3CDB">
                    <w:rPr>
                      <w:rFonts w:hAnsi="宋体"/>
                      <w:szCs w:val="21"/>
                    </w:rPr>
                    <w:t>年</w:t>
                  </w:r>
                </w:p>
              </w:tc>
              <w:tc>
                <w:tcPr>
                  <w:tcW w:w="1292" w:type="dxa"/>
                  <w:vAlign w:val="center"/>
                </w:tcPr>
                <w:p w:rsidR="00AD3CDB" w:rsidRDefault="0013079C" w:rsidP="007800FC">
                  <w:pPr>
                    <w:jc w:val="center"/>
                    <w:rPr>
                      <w:szCs w:val="21"/>
                    </w:rPr>
                  </w:pPr>
                  <w:r>
                    <w:rPr>
                      <w:rFonts w:hint="eastAsia"/>
                      <w:szCs w:val="21"/>
                    </w:rPr>
                    <w:t>1000</w:t>
                  </w:r>
                </w:p>
              </w:tc>
              <w:tc>
                <w:tcPr>
                  <w:tcW w:w="2187" w:type="dxa"/>
                  <w:vAlign w:val="center"/>
                </w:tcPr>
                <w:p w:rsidR="00AD3CDB" w:rsidRDefault="00AD3CDB" w:rsidP="005027E0">
                  <w:pPr>
                    <w:jc w:val="center"/>
                  </w:pPr>
                  <w:r w:rsidRPr="00CE69E5">
                    <w:rPr>
                      <w:bCs/>
                      <w:szCs w:val="21"/>
                    </w:rPr>
                    <w:t>同环评</w:t>
                  </w:r>
                </w:p>
              </w:tc>
            </w:tr>
            <w:tr w:rsidR="00AD3CDB" w:rsidRPr="00E804C9" w:rsidTr="0013079C">
              <w:trPr>
                <w:trHeight w:val="454"/>
              </w:trPr>
              <w:tc>
                <w:tcPr>
                  <w:tcW w:w="918" w:type="dxa"/>
                  <w:vAlign w:val="center"/>
                </w:tcPr>
                <w:p w:rsidR="00AD3CDB" w:rsidRPr="00E804C9" w:rsidRDefault="00AD3CDB" w:rsidP="005C1505">
                  <w:pPr>
                    <w:spacing w:line="360" w:lineRule="auto"/>
                    <w:ind w:rightChars="66" w:right="139"/>
                    <w:jc w:val="center"/>
                    <w:rPr>
                      <w:rFonts w:hAnsi="宋体"/>
                    </w:rPr>
                  </w:pPr>
                  <w:r w:rsidRPr="00E804C9">
                    <w:rPr>
                      <w:rFonts w:hAnsi="宋体" w:hint="eastAsia"/>
                    </w:rPr>
                    <w:t>2</w:t>
                  </w:r>
                </w:p>
              </w:tc>
              <w:tc>
                <w:tcPr>
                  <w:tcW w:w="2693" w:type="dxa"/>
                  <w:vAlign w:val="center"/>
                </w:tcPr>
                <w:p w:rsidR="00AD3CDB" w:rsidRPr="0013079C" w:rsidRDefault="0013079C" w:rsidP="007800FC">
                  <w:pPr>
                    <w:jc w:val="center"/>
                    <w:rPr>
                      <w:rFonts w:hAnsi="宋体"/>
                      <w:szCs w:val="21"/>
                    </w:rPr>
                  </w:pPr>
                  <w:r w:rsidRPr="0013079C">
                    <w:rPr>
                      <w:rFonts w:hAnsi="宋体"/>
                      <w:szCs w:val="21"/>
                    </w:rPr>
                    <w:t>水泥基渗透结晶防水材料</w:t>
                  </w:r>
                </w:p>
              </w:tc>
              <w:tc>
                <w:tcPr>
                  <w:tcW w:w="1606" w:type="dxa"/>
                  <w:vAlign w:val="center"/>
                </w:tcPr>
                <w:p w:rsidR="00AD3CDB" w:rsidRDefault="0013079C" w:rsidP="007800FC">
                  <w:pPr>
                    <w:jc w:val="center"/>
                    <w:rPr>
                      <w:szCs w:val="21"/>
                    </w:rPr>
                  </w:pPr>
                  <w:r>
                    <w:rPr>
                      <w:rFonts w:hAnsi="宋体" w:hint="eastAsia"/>
                      <w:szCs w:val="21"/>
                    </w:rPr>
                    <w:t>吨</w:t>
                  </w:r>
                  <w:r>
                    <w:rPr>
                      <w:szCs w:val="21"/>
                    </w:rPr>
                    <w:t>/</w:t>
                  </w:r>
                  <w:r>
                    <w:rPr>
                      <w:rFonts w:hAnsi="宋体"/>
                      <w:szCs w:val="21"/>
                    </w:rPr>
                    <w:t>年</w:t>
                  </w:r>
                </w:p>
              </w:tc>
              <w:tc>
                <w:tcPr>
                  <w:tcW w:w="1292" w:type="dxa"/>
                  <w:vAlign w:val="center"/>
                </w:tcPr>
                <w:p w:rsidR="00AD3CDB" w:rsidRDefault="0013079C" w:rsidP="00DD7386">
                  <w:pPr>
                    <w:jc w:val="center"/>
                    <w:rPr>
                      <w:szCs w:val="21"/>
                    </w:rPr>
                  </w:pPr>
                  <w:r>
                    <w:rPr>
                      <w:rFonts w:hint="eastAsia"/>
                      <w:szCs w:val="21"/>
                    </w:rPr>
                    <w:t>1000</w:t>
                  </w:r>
                </w:p>
              </w:tc>
              <w:tc>
                <w:tcPr>
                  <w:tcW w:w="2187" w:type="dxa"/>
                  <w:vAlign w:val="center"/>
                </w:tcPr>
                <w:p w:rsidR="00AD3CDB" w:rsidRDefault="00AD3CDB" w:rsidP="005027E0">
                  <w:pPr>
                    <w:jc w:val="center"/>
                  </w:pPr>
                  <w:r w:rsidRPr="00CE69E5">
                    <w:rPr>
                      <w:bCs/>
                      <w:szCs w:val="21"/>
                    </w:rPr>
                    <w:t>同环评</w:t>
                  </w:r>
                </w:p>
              </w:tc>
            </w:tr>
            <w:tr w:rsidR="00AD3CDB" w:rsidRPr="00E804C9" w:rsidTr="0013079C">
              <w:trPr>
                <w:trHeight w:val="463"/>
              </w:trPr>
              <w:tc>
                <w:tcPr>
                  <w:tcW w:w="918" w:type="dxa"/>
                  <w:vAlign w:val="center"/>
                </w:tcPr>
                <w:p w:rsidR="00AD3CDB" w:rsidRPr="00E804C9" w:rsidRDefault="00AD3CDB" w:rsidP="005C1505">
                  <w:pPr>
                    <w:spacing w:line="360" w:lineRule="auto"/>
                    <w:ind w:rightChars="66" w:right="139"/>
                    <w:jc w:val="center"/>
                    <w:rPr>
                      <w:rFonts w:hAnsi="宋体"/>
                    </w:rPr>
                  </w:pPr>
                </w:p>
              </w:tc>
              <w:tc>
                <w:tcPr>
                  <w:tcW w:w="2693" w:type="dxa"/>
                  <w:vAlign w:val="center"/>
                </w:tcPr>
                <w:p w:rsidR="00AD3CDB" w:rsidRPr="00E804C9" w:rsidRDefault="00AD3CDB" w:rsidP="005C1505">
                  <w:pPr>
                    <w:spacing w:line="360" w:lineRule="auto"/>
                    <w:ind w:rightChars="66" w:right="139"/>
                    <w:jc w:val="center"/>
                    <w:rPr>
                      <w:rFonts w:hAnsi="宋体"/>
                    </w:rPr>
                  </w:pPr>
                  <w:r>
                    <w:rPr>
                      <w:rFonts w:hAnsi="宋体" w:hint="eastAsia"/>
                    </w:rPr>
                    <w:t>合计</w:t>
                  </w:r>
                </w:p>
              </w:tc>
              <w:tc>
                <w:tcPr>
                  <w:tcW w:w="1606" w:type="dxa"/>
                  <w:vAlign w:val="center"/>
                </w:tcPr>
                <w:p w:rsidR="00AD3CDB" w:rsidRPr="00E804C9" w:rsidRDefault="0013079C" w:rsidP="005C1505">
                  <w:pPr>
                    <w:spacing w:line="360" w:lineRule="auto"/>
                    <w:ind w:rightChars="66" w:right="139"/>
                    <w:jc w:val="center"/>
                    <w:rPr>
                      <w:rFonts w:hAnsi="宋体"/>
                    </w:rPr>
                  </w:pPr>
                  <w:r>
                    <w:rPr>
                      <w:rFonts w:hAnsi="宋体" w:hint="eastAsia"/>
                      <w:szCs w:val="21"/>
                    </w:rPr>
                    <w:t>吨</w:t>
                  </w:r>
                  <w:r>
                    <w:rPr>
                      <w:szCs w:val="21"/>
                    </w:rPr>
                    <w:t>/</w:t>
                  </w:r>
                  <w:r>
                    <w:rPr>
                      <w:rFonts w:hAnsi="宋体"/>
                      <w:szCs w:val="21"/>
                    </w:rPr>
                    <w:t>年</w:t>
                  </w:r>
                </w:p>
              </w:tc>
              <w:tc>
                <w:tcPr>
                  <w:tcW w:w="1292" w:type="dxa"/>
                  <w:vAlign w:val="center"/>
                </w:tcPr>
                <w:p w:rsidR="00AD3CDB" w:rsidRPr="00387B49" w:rsidRDefault="0013079C" w:rsidP="00387B49">
                  <w:pPr>
                    <w:jc w:val="center"/>
                    <w:rPr>
                      <w:szCs w:val="21"/>
                    </w:rPr>
                  </w:pPr>
                  <w:r>
                    <w:rPr>
                      <w:rFonts w:hint="eastAsia"/>
                      <w:szCs w:val="21"/>
                    </w:rPr>
                    <w:t>2000</w:t>
                  </w:r>
                </w:p>
              </w:tc>
              <w:tc>
                <w:tcPr>
                  <w:tcW w:w="2187" w:type="dxa"/>
                  <w:vAlign w:val="center"/>
                </w:tcPr>
                <w:p w:rsidR="00AD3CDB" w:rsidRDefault="00AD3CDB" w:rsidP="005027E0">
                  <w:pPr>
                    <w:jc w:val="center"/>
                  </w:pPr>
                  <w:r w:rsidRPr="00CE69E5">
                    <w:rPr>
                      <w:bCs/>
                      <w:szCs w:val="21"/>
                    </w:rPr>
                    <w:t>同环评</w:t>
                  </w:r>
                </w:p>
              </w:tc>
            </w:tr>
          </w:tbl>
          <w:p w:rsidR="005E302D" w:rsidRPr="001340AA" w:rsidRDefault="001340AA" w:rsidP="002A0B41">
            <w:pPr>
              <w:spacing w:line="360" w:lineRule="auto"/>
              <w:ind w:rightChars="66" w:right="139"/>
              <w:rPr>
                <w:sz w:val="24"/>
              </w:rPr>
            </w:pPr>
            <w:r w:rsidRPr="001340AA">
              <w:rPr>
                <w:rFonts w:hAnsi="宋体" w:hint="eastAsia"/>
                <w:sz w:val="24"/>
              </w:rPr>
              <w:t>2.8</w:t>
            </w:r>
            <w:r w:rsidR="002A0B41" w:rsidRPr="001340AA">
              <w:rPr>
                <w:rFonts w:hAnsi="宋体" w:hint="eastAsia"/>
                <w:sz w:val="24"/>
              </w:rPr>
              <w:t>主要生产设备</w:t>
            </w:r>
          </w:p>
          <w:p w:rsidR="009B26D2" w:rsidRDefault="009B26D2" w:rsidP="001340AA">
            <w:pPr>
              <w:pStyle w:val="af"/>
              <w:spacing w:line="360" w:lineRule="auto"/>
              <w:ind w:firstLine="480"/>
              <w:rPr>
                <w:color w:val="000000"/>
                <w:sz w:val="24"/>
              </w:rPr>
            </w:pPr>
            <w:r w:rsidRPr="00A563E3">
              <w:rPr>
                <w:rFonts w:hint="eastAsia"/>
                <w:color w:val="000000"/>
                <w:sz w:val="24"/>
              </w:rPr>
              <w:t>本项目</w:t>
            </w:r>
            <w:r w:rsidRPr="00A563E3">
              <w:rPr>
                <w:color w:val="000000"/>
                <w:sz w:val="24"/>
              </w:rPr>
              <w:t>主要生产设备见表</w:t>
            </w:r>
            <w:r w:rsidRPr="00A563E3">
              <w:rPr>
                <w:rFonts w:hint="eastAsia"/>
                <w:color w:val="000000"/>
                <w:sz w:val="24"/>
              </w:rPr>
              <w:t>2</w:t>
            </w:r>
            <w:r w:rsidRPr="00A563E3">
              <w:rPr>
                <w:color w:val="000000"/>
                <w:sz w:val="24"/>
              </w:rPr>
              <w:t>-</w:t>
            </w:r>
            <w:r w:rsidR="00762FA0">
              <w:rPr>
                <w:rFonts w:hint="eastAsia"/>
                <w:color w:val="000000"/>
                <w:sz w:val="24"/>
              </w:rPr>
              <w:t>5</w:t>
            </w:r>
          </w:p>
          <w:p w:rsidR="00D922CD" w:rsidRPr="00D922CD" w:rsidRDefault="00D922CD" w:rsidP="00D922CD">
            <w:pPr>
              <w:pStyle w:val="af"/>
              <w:spacing w:line="360" w:lineRule="auto"/>
              <w:ind w:firstLine="482"/>
              <w:jc w:val="center"/>
              <w:rPr>
                <w:color w:val="000000"/>
                <w:sz w:val="24"/>
              </w:rPr>
            </w:pPr>
            <w:r w:rsidRPr="007A6269">
              <w:rPr>
                <w:rFonts w:hAnsi="宋体" w:hint="eastAsia"/>
                <w:b/>
                <w:sz w:val="24"/>
              </w:rPr>
              <w:t>表</w:t>
            </w:r>
            <w:r w:rsidRPr="007A6269">
              <w:rPr>
                <w:rFonts w:hint="eastAsia"/>
                <w:b/>
                <w:sz w:val="24"/>
              </w:rPr>
              <w:t xml:space="preserve"> 2-</w:t>
            </w:r>
            <w:r>
              <w:rPr>
                <w:rFonts w:hint="eastAsia"/>
                <w:b/>
                <w:sz w:val="24"/>
              </w:rPr>
              <w:t>5</w:t>
            </w:r>
            <w:r w:rsidRPr="007A6269">
              <w:rPr>
                <w:rFonts w:hint="eastAsia"/>
                <w:b/>
                <w:sz w:val="24"/>
              </w:rPr>
              <w:t xml:space="preserve">  </w:t>
            </w:r>
            <w:r w:rsidRPr="007A6269">
              <w:rPr>
                <w:rFonts w:hAnsi="宋体" w:hint="eastAsia"/>
                <w:b/>
                <w:sz w:val="24"/>
              </w:rPr>
              <w:t>项目</w:t>
            </w:r>
            <w:r>
              <w:rPr>
                <w:rFonts w:hAnsi="宋体" w:hint="eastAsia"/>
                <w:b/>
                <w:sz w:val="24"/>
              </w:rPr>
              <w:t>主要生产设备</w:t>
            </w:r>
            <w:r w:rsidRPr="007A6269">
              <w:rPr>
                <w:rFonts w:hAnsi="宋体" w:hint="eastAsia"/>
                <w:b/>
                <w:sz w:val="24"/>
              </w:rPr>
              <w:t>一览表</w:t>
            </w:r>
          </w:p>
          <w:tbl>
            <w:tblPr>
              <w:tblW w:w="8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650"/>
              <w:gridCol w:w="2381"/>
              <w:gridCol w:w="1540"/>
              <w:gridCol w:w="1680"/>
              <w:gridCol w:w="1111"/>
              <w:gridCol w:w="1441"/>
            </w:tblGrid>
            <w:tr w:rsidR="005C1505" w:rsidTr="0013079C">
              <w:trPr>
                <w:trHeight w:val="363"/>
                <w:jc w:val="center"/>
              </w:trPr>
              <w:tc>
                <w:tcPr>
                  <w:tcW w:w="6251" w:type="dxa"/>
                  <w:gridSpan w:val="4"/>
                  <w:vAlign w:val="center"/>
                </w:tcPr>
                <w:p w:rsidR="005C1505" w:rsidRPr="005C1505" w:rsidRDefault="005C1505" w:rsidP="00C83615">
                  <w:pPr>
                    <w:jc w:val="center"/>
                    <w:rPr>
                      <w:b/>
                      <w:color w:val="000000"/>
                      <w:sz w:val="22"/>
                    </w:rPr>
                  </w:pPr>
                  <w:r w:rsidRPr="001758E1">
                    <w:rPr>
                      <w:b/>
                      <w:szCs w:val="21"/>
                    </w:rPr>
                    <w:t>环评</w:t>
                  </w:r>
                  <w:r w:rsidRPr="001758E1">
                    <w:rPr>
                      <w:rFonts w:hint="eastAsia"/>
                      <w:b/>
                      <w:szCs w:val="21"/>
                    </w:rPr>
                    <w:t>表及环评批复</w:t>
                  </w:r>
                  <w:r w:rsidRPr="001758E1">
                    <w:rPr>
                      <w:b/>
                      <w:szCs w:val="21"/>
                    </w:rPr>
                    <w:t>要求</w:t>
                  </w:r>
                </w:p>
              </w:tc>
              <w:tc>
                <w:tcPr>
                  <w:tcW w:w="2552" w:type="dxa"/>
                  <w:gridSpan w:val="2"/>
                  <w:vAlign w:val="center"/>
                </w:tcPr>
                <w:p w:rsidR="005C1505" w:rsidRPr="005C1505" w:rsidRDefault="005C1505" w:rsidP="00C83615">
                  <w:pPr>
                    <w:jc w:val="center"/>
                    <w:rPr>
                      <w:b/>
                      <w:color w:val="000000"/>
                      <w:sz w:val="22"/>
                    </w:rPr>
                  </w:pPr>
                  <w:r>
                    <w:rPr>
                      <w:rFonts w:hint="eastAsia"/>
                      <w:b/>
                      <w:color w:val="000000"/>
                      <w:sz w:val="22"/>
                    </w:rPr>
                    <w:t>实际建设</w:t>
                  </w:r>
                </w:p>
              </w:tc>
            </w:tr>
            <w:tr w:rsidR="005C1505" w:rsidTr="0013079C">
              <w:trPr>
                <w:trHeight w:val="363"/>
                <w:jc w:val="center"/>
              </w:trPr>
              <w:tc>
                <w:tcPr>
                  <w:tcW w:w="650" w:type="dxa"/>
                  <w:vAlign w:val="center"/>
                </w:tcPr>
                <w:p w:rsidR="005C1505" w:rsidRPr="005C1505" w:rsidRDefault="005C1505" w:rsidP="00C83615">
                  <w:pPr>
                    <w:jc w:val="center"/>
                    <w:rPr>
                      <w:b/>
                      <w:color w:val="000000"/>
                      <w:sz w:val="22"/>
                    </w:rPr>
                  </w:pPr>
                  <w:r>
                    <w:rPr>
                      <w:rFonts w:hint="eastAsia"/>
                      <w:b/>
                      <w:color w:val="000000"/>
                      <w:sz w:val="22"/>
                    </w:rPr>
                    <w:t>序号</w:t>
                  </w:r>
                </w:p>
              </w:tc>
              <w:tc>
                <w:tcPr>
                  <w:tcW w:w="2381" w:type="dxa"/>
                  <w:vAlign w:val="center"/>
                </w:tcPr>
                <w:p w:rsidR="005C1505" w:rsidRPr="005C1505" w:rsidRDefault="005C1505" w:rsidP="00C83615">
                  <w:pPr>
                    <w:jc w:val="center"/>
                    <w:rPr>
                      <w:b/>
                      <w:color w:val="000000"/>
                      <w:sz w:val="22"/>
                    </w:rPr>
                  </w:pPr>
                  <w:r w:rsidRPr="005C1505">
                    <w:rPr>
                      <w:rFonts w:hint="eastAsia"/>
                      <w:b/>
                      <w:color w:val="000000"/>
                      <w:sz w:val="22"/>
                    </w:rPr>
                    <w:t>设备名称</w:t>
                  </w:r>
                </w:p>
              </w:tc>
              <w:tc>
                <w:tcPr>
                  <w:tcW w:w="1540" w:type="dxa"/>
                  <w:vAlign w:val="center"/>
                </w:tcPr>
                <w:p w:rsidR="005C1505" w:rsidRPr="005C1505" w:rsidRDefault="005C1505" w:rsidP="00C83615">
                  <w:pPr>
                    <w:jc w:val="center"/>
                    <w:rPr>
                      <w:b/>
                      <w:color w:val="000000"/>
                      <w:sz w:val="22"/>
                    </w:rPr>
                  </w:pPr>
                  <w:r w:rsidRPr="005C1505">
                    <w:rPr>
                      <w:rFonts w:hint="eastAsia"/>
                      <w:b/>
                      <w:color w:val="000000"/>
                      <w:sz w:val="22"/>
                    </w:rPr>
                    <w:t>型号</w:t>
                  </w:r>
                </w:p>
              </w:tc>
              <w:tc>
                <w:tcPr>
                  <w:tcW w:w="1680" w:type="dxa"/>
                  <w:vAlign w:val="center"/>
                </w:tcPr>
                <w:p w:rsidR="005C1505" w:rsidRPr="005C1505" w:rsidRDefault="005C1505" w:rsidP="00C83615">
                  <w:pPr>
                    <w:jc w:val="center"/>
                    <w:rPr>
                      <w:b/>
                      <w:color w:val="000000"/>
                      <w:sz w:val="22"/>
                    </w:rPr>
                  </w:pPr>
                  <w:r w:rsidRPr="005C1505">
                    <w:rPr>
                      <w:rFonts w:hint="eastAsia"/>
                      <w:b/>
                      <w:color w:val="000000"/>
                      <w:sz w:val="22"/>
                    </w:rPr>
                    <w:t>数量（台、套）</w:t>
                  </w:r>
                </w:p>
              </w:tc>
              <w:tc>
                <w:tcPr>
                  <w:tcW w:w="1111" w:type="dxa"/>
                  <w:vAlign w:val="center"/>
                </w:tcPr>
                <w:p w:rsidR="005C1505" w:rsidRPr="005C1505" w:rsidRDefault="005C1505" w:rsidP="00C83615">
                  <w:pPr>
                    <w:jc w:val="center"/>
                    <w:rPr>
                      <w:b/>
                      <w:color w:val="000000"/>
                      <w:sz w:val="22"/>
                    </w:rPr>
                  </w:pPr>
                  <w:r w:rsidRPr="005C1505">
                    <w:rPr>
                      <w:rFonts w:hint="eastAsia"/>
                      <w:b/>
                      <w:color w:val="000000"/>
                      <w:sz w:val="22"/>
                    </w:rPr>
                    <w:t>型号</w:t>
                  </w:r>
                </w:p>
              </w:tc>
              <w:tc>
                <w:tcPr>
                  <w:tcW w:w="1440" w:type="dxa"/>
                  <w:vAlign w:val="center"/>
                </w:tcPr>
                <w:p w:rsidR="005C1505" w:rsidRPr="005C1505" w:rsidRDefault="005C1505" w:rsidP="00C83615">
                  <w:pPr>
                    <w:jc w:val="center"/>
                    <w:rPr>
                      <w:b/>
                      <w:color w:val="000000"/>
                      <w:sz w:val="22"/>
                    </w:rPr>
                  </w:pPr>
                  <w:r w:rsidRPr="005C1505">
                    <w:rPr>
                      <w:rFonts w:hint="eastAsia"/>
                      <w:b/>
                      <w:color w:val="000000"/>
                      <w:sz w:val="22"/>
                    </w:rPr>
                    <w:t>数量（台、套）</w:t>
                  </w:r>
                </w:p>
              </w:tc>
            </w:tr>
            <w:tr w:rsidR="0013079C" w:rsidTr="0013079C">
              <w:trPr>
                <w:trHeight w:val="392"/>
                <w:jc w:val="center"/>
              </w:trPr>
              <w:tc>
                <w:tcPr>
                  <w:tcW w:w="650" w:type="dxa"/>
                  <w:vAlign w:val="center"/>
                </w:tcPr>
                <w:p w:rsidR="0013079C" w:rsidRPr="005C1505" w:rsidRDefault="0013079C" w:rsidP="00C83615">
                  <w:pPr>
                    <w:jc w:val="center"/>
                    <w:rPr>
                      <w:color w:val="000000"/>
                      <w:sz w:val="22"/>
                    </w:rPr>
                  </w:pPr>
                  <w:r>
                    <w:rPr>
                      <w:rFonts w:hint="eastAsia"/>
                      <w:color w:val="000000"/>
                      <w:sz w:val="22"/>
                    </w:rPr>
                    <w:t>1</w:t>
                  </w:r>
                </w:p>
              </w:tc>
              <w:tc>
                <w:tcPr>
                  <w:tcW w:w="2381" w:type="dxa"/>
                  <w:vAlign w:val="center"/>
                </w:tcPr>
                <w:p w:rsidR="0013079C" w:rsidRDefault="0013079C" w:rsidP="007800FC">
                  <w:pPr>
                    <w:spacing w:line="320" w:lineRule="exact"/>
                    <w:jc w:val="center"/>
                    <w:rPr>
                      <w:rFonts w:eastAsia="新宋体"/>
                      <w:kern w:val="0"/>
                      <w:szCs w:val="21"/>
                    </w:rPr>
                  </w:pPr>
                  <w:proofErr w:type="gramStart"/>
                  <w:r>
                    <w:rPr>
                      <w:rFonts w:eastAsia="新宋体"/>
                      <w:kern w:val="0"/>
                      <w:szCs w:val="21"/>
                    </w:rPr>
                    <w:t>分散机</w:t>
                  </w:r>
                  <w:proofErr w:type="gramEnd"/>
                </w:p>
              </w:tc>
              <w:tc>
                <w:tcPr>
                  <w:tcW w:w="1540" w:type="dxa"/>
                  <w:vAlign w:val="center"/>
                </w:tcPr>
                <w:p w:rsidR="0013079C" w:rsidRDefault="0013079C" w:rsidP="007800FC">
                  <w:pPr>
                    <w:spacing w:line="320" w:lineRule="exact"/>
                    <w:jc w:val="center"/>
                    <w:rPr>
                      <w:rFonts w:eastAsia="新宋体"/>
                      <w:kern w:val="0"/>
                      <w:szCs w:val="21"/>
                    </w:rPr>
                  </w:pPr>
                  <w:r>
                    <w:rPr>
                      <w:rFonts w:eastAsia="新宋体" w:hint="eastAsia"/>
                      <w:szCs w:val="21"/>
                    </w:rPr>
                    <w:t>/</w:t>
                  </w:r>
                </w:p>
              </w:tc>
              <w:tc>
                <w:tcPr>
                  <w:tcW w:w="1680" w:type="dxa"/>
                  <w:vAlign w:val="center"/>
                </w:tcPr>
                <w:p w:rsidR="0013079C" w:rsidRDefault="0013079C" w:rsidP="007800FC">
                  <w:pPr>
                    <w:spacing w:line="320" w:lineRule="exact"/>
                    <w:jc w:val="center"/>
                    <w:rPr>
                      <w:rFonts w:eastAsia="新宋体"/>
                      <w:kern w:val="0"/>
                      <w:szCs w:val="21"/>
                    </w:rPr>
                  </w:pPr>
                  <w:r>
                    <w:rPr>
                      <w:rFonts w:eastAsia="新宋体" w:hint="eastAsia"/>
                      <w:szCs w:val="21"/>
                    </w:rPr>
                    <w:t>2</w:t>
                  </w:r>
                </w:p>
              </w:tc>
              <w:tc>
                <w:tcPr>
                  <w:tcW w:w="1111" w:type="dxa"/>
                  <w:vAlign w:val="center"/>
                </w:tcPr>
                <w:p w:rsidR="0013079C" w:rsidRDefault="0013079C" w:rsidP="00C83615">
                  <w:pPr>
                    <w:jc w:val="center"/>
                    <w:rPr>
                      <w:color w:val="000000"/>
                      <w:sz w:val="22"/>
                    </w:rPr>
                  </w:pPr>
                  <w:r>
                    <w:rPr>
                      <w:rFonts w:hint="eastAsia"/>
                      <w:color w:val="000000"/>
                      <w:sz w:val="22"/>
                    </w:rPr>
                    <w:t>/</w:t>
                  </w:r>
                </w:p>
              </w:tc>
              <w:tc>
                <w:tcPr>
                  <w:tcW w:w="1440" w:type="dxa"/>
                  <w:vAlign w:val="center"/>
                </w:tcPr>
                <w:p w:rsidR="0013079C" w:rsidRDefault="0013079C" w:rsidP="00B673D0">
                  <w:pPr>
                    <w:jc w:val="center"/>
                  </w:pPr>
                  <w:r w:rsidRPr="00CE69E5">
                    <w:rPr>
                      <w:bCs/>
                      <w:szCs w:val="21"/>
                    </w:rPr>
                    <w:t>同环评</w:t>
                  </w:r>
                </w:p>
              </w:tc>
            </w:tr>
            <w:tr w:rsidR="0013079C" w:rsidTr="0013079C">
              <w:trPr>
                <w:trHeight w:val="377"/>
                <w:jc w:val="center"/>
              </w:trPr>
              <w:tc>
                <w:tcPr>
                  <w:tcW w:w="650" w:type="dxa"/>
                  <w:vAlign w:val="center"/>
                </w:tcPr>
                <w:p w:rsidR="0013079C" w:rsidRPr="005C1505" w:rsidRDefault="0013079C" w:rsidP="008A07E9">
                  <w:pPr>
                    <w:jc w:val="center"/>
                    <w:rPr>
                      <w:color w:val="000000"/>
                      <w:sz w:val="22"/>
                    </w:rPr>
                  </w:pPr>
                  <w:r>
                    <w:rPr>
                      <w:rFonts w:hint="eastAsia"/>
                      <w:color w:val="000000"/>
                      <w:sz w:val="22"/>
                    </w:rPr>
                    <w:t>2</w:t>
                  </w:r>
                </w:p>
              </w:tc>
              <w:tc>
                <w:tcPr>
                  <w:tcW w:w="2381" w:type="dxa"/>
                  <w:vAlign w:val="center"/>
                </w:tcPr>
                <w:p w:rsidR="0013079C" w:rsidRDefault="0013079C" w:rsidP="007800FC">
                  <w:pPr>
                    <w:spacing w:line="320" w:lineRule="exact"/>
                    <w:jc w:val="center"/>
                    <w:rPr>
                      <w:rFonts w:eastAsia="新宋体"/>
                      <w:szCs w:val="21"/>
                    </w:rPr>
                  </w:pPr>
                  <w:r>
                    <w:rPr>
                      <w:rFonts w:eastAsia="新宋体"/>
                      <w:szCs w:val="21"/>
                    </w:rPr>
                    <w:t>搅拌机</w:t>
                  </w:r>
                </w:p>
              </w:tc>
              <w:tc>
                <w:tcPr>
                  <w:tcW w:w="1540" w:type="dxa"/>
                  <w:vAlign w:val="center"/>
                </w:tcPr>
                <w:p w:rsidR="0013079C" w:rsidRDefault="0013079C" w:rsidP="007800FC">
                  <w:pPr>
                    <w:spacing w:line="320" w:lineRule="exact"/>
                    <w:jc w:val="center"/>
                    <w:rPr>
                      <w:rFonts w:eastAsia="新宋体"/>
                      <w:szCs w:val="21"/>
                    </w:rPr>
                  </w:pPr>
                  <w:r>
                    <w:rPr>
                      <w:rFonts w:eastAsia="新宋体" w:hint="eastAsia"/>
                      <w:szCs w:val="21"/>
                    </w:rPr>
                    <w:t>/</w:t>
                  </w:r>
                </w:p>
              </w:tc>
              <w:tc>
                <w:tcPr>
                  <w:tcW w:w="1680" w:type="dxa"/>
                  <w:vAlign w:val="center"/>
                </w:tcPr>
                <w:p w:rsidR="0013079C" w:rsidRDefault="0013079C" w:rsidP="007800FC">
                  <w:pPr>
                    <w:spacing w:line="320" w:lineRule="exact"/>
                    <w:jc w:val="center"/>
                    <w:rPr>
                      <w:rFonts w:eastAsia="新宋体"/>
                      <w:szCs w:val="21"/>
                    </w:rPr>
                  </w:pPr>
                  <w:r>
                    <w:rPr>
                      <w:rFonts w:eastAsia="新宋体" w:hint="eastAsia"/>
                      <w:szCs w:val="21"/>
                    </w:rPr>
                    <w:t>4</w:t>
                  </w:r>
                </w:p>
              </w:tc>
              <w:tc>
                <w:tcPr>
                  <w:tcW w:w="1111" w:type="dxa"/>
                  <w:vAlign w:val="center"/>
                </w:tcPr>
                <w:p w:rsidR="0013079C" w:rsidRDefault="0013079C" w:rsidP="008A07E9">
                  <w:pPr>
                    <w:jc w:val="center"/>
                  </w:pPr>
                  <w:r>
                    <w:rPr>
                      <w:rFonts w:hint="eastAsia"/>
                    </w:rPr>
                    <w:t>/</w:t>
                  </w:r>
                </w:p>
              </w:tc>
              <w:tc>
                <w:tcPr>
                  <w:tcW w:w="1440" w:type="dxa"/>
                  <w:vAlign w:val="center"/>
                </w:tcPr>
                <w:p w:rsidR="0013079C" w:rsidRDefault="0013079C" w:rsidP="00B673D0">
                  <w:pPr>
                    <w:jc w:val="center"/>
                  </w:pPr>
                  <w:r w:rsidRPr="00CE69E5">
                    <w:rPr>
                      <w:bCs/>
                      <w:szCs w:val="21"/>
                    </w:rPr>
                    <w:t>同环评</w:t>
                  </w:r>
                </w:p>
              </w:tc>
            </w:tr>
            <w:tr w:rsidR="0013079C" w:rsidTr="0013079C">
              <w:trPr>
                <w:trHeight w:val="392"/>
                <w:jc w:val="center"/>
              </w:trPr>
              <w:tc>
                <w:tcPr>
                  <w:tcW w:w="650" w:type="dxa"/>
                  <w:vAlign w:val="center"/>
                </w:tcPr>
                <w:p w:rsidR="0013079C" w:rsidRPr="005C1505" w:rsidRDefault="0013079C" w:rsidP="008A07E9">
                  <w:pPr>
                    <w:jc w:val="center"/>
                    <w:rPr>
                      <w:color w:val="000000"/>
                      <w:sz w:val="22"/>
                    </w:rPr>
                  </w:pPr>
                  <w:r>
                    <w:rPr>
                      <w:rFonts w:hint="eastAsia"/>
                      <w:color w:val="000000"/>
                      <w:sz w:val="22"/>
                    </w:rPr>
                    <w:t>3</w:t>
                  </w:r>
                </w:p>
              </w:tc>
              <w:tc>
                <w:tcPr>
                  <w:tcW w:w="2381" w:type="dxa"/>
                  <w:vAlign w:val="center"/>
                </w:tcPr>
                <w:p w:rsidR="0013079C" w:rsidRDefault="0013079C" w:rsidP="007800FC">
                  <w:pPr>
                    <w:spacing w:line="320" w:lineRule="exact"/>
                    <w:jc w:val="center"/>
                    <w:rPr>
                      <w:rFonts w:eastAsia="新宋体"/>
                      <w:kern w:val="0"/>
                      <w:szCs w:val="21"/>
                    </w:rPr>
                  </w:pPr>
                  <w:r>
                    <w:rPr>
                      <w:rFonts w:eastAsia="新宋体"/>
                      <w:kern w:val="0"/>
                      <w:szCs w:val="21"/>
                    </w:rPr>
                    <w:t>包装机</w:t>
                  </w:r>
                </w:p>
              </w:tc>
              <w:tc>
                <w:tcPr>
                  <w:tcW w:w="1540" w:type="dxa"/>
                  <w:vAlign w:val="center"/>
                </w:tcPr>
                <w:p w:rsidR="0013079C" w:rsidRDefault="0013079C" w:rsidP="007800FC">
                  <w:pPr>
                    <w:spacing w:line="320" w:lineRule="exact"/>
                    <w:jc w:val="center"/>
                    <w:rPr>
                      <w:rFonts w:eastAsia="新宋体"/>
                      <w:kern w:val="0"/>
                      <w:szCs w:val="21"/>
                    </w:rPr>
                  </w:pPr>
                  <w:r>
                    <w:rPr>
                      <w:rFonts w:eastAsia="新宋体" w:hint="eastAsia"/>
                      <w:kern w:val="0"/>
                      <w:szCs w:val="21"/>
                    </w:rPr>
                    <w:t>/</w:t>
                  </w:r>
                </w:p>
              </w:tc>
              <w:tc>
                <w:tcPr>
                  <w:tcW w:w="1680" w:type="dxa"/>
                  <w:vAlign w:val="center"/>
                </w:tcPr>
                <w:p w:rsidR="0013079C" w:rsidRDefault="0013079C" w:rsidP="007800FC">
                  <w:pPr>
                    <w:spacing w:line="320" w:lineRule="exact"/>
                    <w:jc w:val="center"/>
                    <w:rPr>
                      <w:rFonts w:eastAsia="新宋体"/>
                      <w:kern w:val="0"/>
                      <w:szCs w:val="21"/>
                    </w:rPr>
                  </w:pPr>
                  <w:r>
                    <w:rPr>
                      <w:rFonts w:eastAsia="新宋体" w:hint="eastAsia"/>
                      <w:kern w:val="0"/>
                      <w:szCs w:val="21"/>
                    </w:rPr>
                    <w:t>1</w:t>
                  </w:r>
                </w:p>
              </w:tc>
              <w:tc>
                <w:tcPr>
                  <w:tcW w:w="1111" w:type="dxa"/>
                  <w:vAlign w:val="center"/>
                </w:tcPr>
                <w:p w:rsidR="0013079C" w:rsidRDefault="0013079C" w:rsidP="00C83615">
                  <w:pPr>
                    <w:jc w:val="center"/>
                    <w:rPr>
                      <w:color w:val="000000"/>
                      <w:sz w:val="22"/>
                    </w:rPr>
                  </w:pPr>
                  <w:r>
                    <w:rPr>
                      <w:rFonts w:hint="eastAsia"/>
                      <w:color w:val="000000"/>
                      <w:sz w:val="22"/>
                    </w:rPr>
                    <w:t>/</w:t>
                  </w:r>
                </w:p>
              </w:tc>
              <w:tc>
                <w:tcPr>
                  <w:tcW w:w="1440" w:type="dxa"/>
                  <w:vAlign w:val="center"/>
                </w:tcPr>
                <w:p w:rsidR="0013079C" w:rsidRDefault="0013079C" w:rsidP="00B673D0">
                  <w:pPr>
                    <w:jc w:val="center"/>
                  </w:pPr>
                  <w:r w:rsidRPr="00CE69E5">
                    <w:rPr>
                      <w:bCs/>
                      <w:szCs w:val="21"/>
                    </w:rPr>
                    <w:t>同环评</w:t>
                  </w:r>
                </w:p>
              </w:tc>
            </w:tr>
            <w:tr w:rsidR="0013079C" w:rsidTr="0013079C">
              <w:trPr>
                <w:trHeight w:val="377"/>
                <w:jc w:val="center"/>
              </w:trPr>
              <w:tc>
                <w:tcPr>
                  <w:tcW w:w="650" w:type="dxa"/>
                  <w:vAlign w:val="center"/>
                </w:tcPr>
                <w:p w:rsidR="0013079C" w:rsidRDefault="0013079C" w:rsidP="007800FC">
                  <w:pPr>
                    <w:jc w:val="center"/>
                    <w:rPr>
                      <w:szCs w:val="21"/>
                    </w:rPr>
                  </w:pPr>
                </w:p>
              </w:tc>
              <w:tc>
                <w:tcPr>
                  <w:tcW w:w="2381" w:type="dxa"/>
                  <w:vAlign w:val="center"/>
                </w:tcPr>
                <w:p w:rsidR="0013079C" w:rsidRDefault="0013079C" w:rsidP="007800FC">
                  <w:pPr>
                    <w:adjustRightInd w:val="0"/>
                    <w:snapToGrid w:val="0"/>
                    <w:jc w:val="center"/>
                    <w:rPr>
                      <w:szCs w:val="21"/>
                    </w:rPr>
                  </w:pPr>
                  <w:r>
                    <w:rPr>
                      <w:rFonts w:hint="eastAsia"/>
                      <w:szCs w:val="21"/>
                    </w:rPr>
                    <w:t>总计</w:t>
                  </w:r>
                </w:p>
              </w:tc>
              <w:tc>
                <w:tcPr>
                  <w:tcW w:w="1540" w:type="dxa"/>
                  <w:vAlign w:val="center"/>
                </w:tcPr>
                <w:p w:rsidR="0013079C" w:rsidRDefault="0013079C" w:rsidP="007800FC">
                  <w:pPr>
                    <w:adjustRightInd w:val="0"/>
                    <w:snapToGrid w:val="0"/>
                    <w:jc w:val="center"/>
                    <w:rPr>
                      <w:szCs w:val="21"/>
                    </w:rPr>
                  </w:pPr>
                  <w:r>
                    <w:rPr>
                      <w:rFonts w:hint="eastAsia"/>
                      <w:szCs w:val="21"/>
                    </w:rPr>
                    <w:t>——</w:t>
                  </w:r>
                </w:p>
              </w:tc>
              <w:tc>
                <w:tcPr>
                  <w:tcW w:w="1680" w:type="dxa"/>
                  <w:vAlign w:val="center"/>
                </w:tcPr>
                <w:p w:rsidR="0013079C" w:rsidRDefault="0013079C" w:rsidP="009662F3">
                  <w:pPr>
                    <w:adjustRightInd w:val="0"/>
                    <w:snapToGrid w:val="0"/>
                    <w:jc w:val="center"/>
                    <w:rPr>
                      <w:szCs w:val="21"/>
                    </w:rPr>
                  </w:pPr>
                  <w:r>
                    <w:rPr>
                      <w:rFonts w:hint="eastAsia"/>
                      <w:szCs w:val="21"/>
                    </w:rPr>
                    <w:t>7</w:t>
                  </w:r>
                </w:p>
              </w:tc>
              <w:tc>
                <w:tcPr>
                  <w:tcW w:w="1111" w:type="dxa"/>
                  <w:vAlign w:val="center"/>
                </w:tcPr>
                <w:p w:rsidR="0013079C" w:rsidRPr="005C1505" w:rsidRDefault="0013079C" w:rsidP="00C83615">
                  <w:pPr>
                    <w:jc w:val="center"/>
                    <w:rPr>
                      <w:color w:val="000000"/>
                      <w:sz w:val="22"/>
                    </w:rPr>
                  </w:pPr>
                  <w:r>
                    <w:rPr>
                      <w:rFonts w:hint="eastAsia"/>
                      <w:color w:val="000000"/>
                      <w:sz w:val="22"/>
                    </w:rPr>
                    <w:t>——</w:t>
                  </w:r>
                </w:p>
              </w:tc>
              <w:tc>
                <w:tcPr>
                  <w:tcW w:w="1440" w:type="dxa"/>
                  <w:vAlign w:val="center"/>
                </w:tcPr>
                <w:p w:rsidR="0013079C" w:rsidRDefault="0013079C" w:rsidP="00B673D0">
                  <w:pPr>
                    <w:jc w:val="center"/>
                  </w:pPr>
                  <w:r w:rsidRPr="00CE69E5">
                    <w:rPr>
                      <w:bCs/>
                      <w:szCs w:val="21"/>
                    </w:rPr>
                    <w:t>同环评</w:t>
                  </w:r>
                </w:p>
              </w:tc>
            </w:tr>
          </w:tbl>
          <w:p w:rsidR="007C74D8" w:rsidRPr="001340AA" w:rsidRDefault="001340AA" w:rsidP="007C74D8">
            <w:pPr>
              <w:pStyle w:val="21"/>
              <w:tabs>
                <w:tab w:val="left" w:pos="653"/>
              </w:tabs>
              <w:ind w:left="0" w:firstLine="0"/>
              <w:rPr>
                <w:rFonts w:ascii="Times New Roman" w:eastAsia="宋体" w:hAnsi="Times New Roman"/>
                <w:b w:val="0"/>
                <w:lang w:eastAsia="zh-CN"/>
              </w:rPr>
            </w:pPr>
            <w:r w:rsidRPr="001340AA">
              <w:rPr>
                <w:rFonts w:ascii="Times New Roman" w:eastAsia="宋体" w:hAnsi="宋体" w:hint="eastAsia"/>
                <w:b w:val="0"/>
                <w:lang w:eastAsia="zh-CN"/>
              </w:rPr>
              <w:t>2.9</w:t>
            </w:r>
            <w:r>
              <w:rPr>
                <w:rFonts w:ascii="Times New Roman" w:eastAsia="宋体" w:hAnsi="宋体" w:hint="eastAsia"/>
                <w:b w:val="0"/>
                <w:lang w:eastAsia="zh-CN"/>
              </w:rPr>
              <w:t xml:space="preserve"> </w:t>
            </w:r>
            <w:r w:rsidR="007C74D8" w:rsidRPr="001340AA">
              <w:rPr>
                <w:rFonts w:ascii="Times New Roman" w:eastAsia="宋体" w:hAnsi="宋体"/>
                <w:b w:val="0"/>
                <w:lang w:eastAsia="zh-CN"/>
              </w:rPr>
              <w:t>环评及批复变更情况</w:t>
            </w:r>
          </w:p>
          <w:p w:rsidR="00AD0599" w:rsidRPr="006D048F" w:rsidRDefault="001F0B50" w:rsidP="006D048F">
            <w:pPr>
              <w:pStyle w:val="a3"/>
              <w:spacing w:before="124"/>
              <w:ind w:firstLineChars="200" w:firstLine="480"/>
              <w:jc w:val="both"/>
            </w:pPr>
            <w:r w:rsidRPr="006D048F">
              <w:t>本项目</w:t>
            </w:r>
            <w:r w:rsidR="006D048F" w:rsidRPr="006D048F">
              <w:t>实际建设与环评及批复基本无变化</w:t>
            </w:r>
            <w:r w:rsidR="006D048F" w:rsidRPr="006D048F">
              <w:rPr>
                <w:rFonts w:hint="eastAsia"/>
              </w:rPr>
              <w:t>。</w:t>
            </w:r>
          </w:p>
        </w:tc>
      </w:tr>
    </w:tbl>
    <w:p w:rsidR="004B5C54" w:rsidRDefault="004B5C54" w:rsidP="001340AA">
      <w:pPr>
        <w:adjustRightInd w:val="0"/>
        <w:snapToGrid w:val="0"/>
        <w:spacing w:line="360" w:lineRule="auto"/>
        <w:rPr>
          <w:rFonts w:hAnsi="宋体"/>
          <w:b/>
          <w:sz w:val="24"/>
        </w:rPr>
      </w:pPr>
    </w:p>
    <w:p w:rsidR="001340AA" w:rsidRPr="007A6269" w:rsidRDefault="001340AA" w:rsidP="001340AA">
      <w:pPr>
        <w:adjustRightInd w:val="0"/>
        <w:snapToGrid w:val="0"/>
        <w:spacing w:line="360" w:lineRule="auto"/>
        <w:rPr>
          <w:b/>
          <w:sz w:val="24"/>
        </w:rPr>
      </w:pPr>
      <w:r w:rsidRPr="007A6269">
        <w:rPr>
          <w:rFonts w:hAnsi="宋体"/>
          <w:b/>
          <w:sz w:val="24"/>
        </w:rPr>
        <w:lastRenderedPageBreak/>
        <w:t>表</w:t>
      </w:r>
      <w:r w:rsidRPr="007A6269">
        <w:rPr>
          <w:rFonts w:hint="eastAsia"/>
          <w:b/>
          <w:sz w:val="24"/>
        </w:rPr>
        <w:t>2</w:t>
      </w:r>
      <w:r w:rsidRPr="007A6269">
        <w:rPr>
          <w:rFonts w:hAnsi="宋体" w:hint="eastAsia"/>
          <w:b/>
          <w:sz w:val="24"/>
        </w:rPr>
        <w:t>（续）项目概况</w:t>
      </w:r>
    </w:p>
    <w:tbl>
      <w:tblPr>
        <w:tblW w:w="9043" w:type="dxa"/>
        <w:jc w:val="center"/>
        <w:tblLayout w:type="fixed"/>
        <w:tblCellMar>
          <w:left w:w="85" w:type="dxa"/>
          <w:right w:w="85" w:type="dxa"/>
        </w:tblCellMar>
        <w:tblLook w:val="0000"/>
      </w:tblPr>
      <w:tblGrid>
        <w:gridCol w:w="9043"/>
      </w:tblGrid>
      <w:tr w:rsidR="001340AA" w:rsidRPr="00A563E3" w:rsidTr="00F46574">
        <w:trPr>
          <w:trHeight w:val="13844"/>
          <w:jc w:val="center"/>
        </w:trPr>
        <w:tc>
          <w:tcPr>
            <w:tcW w:w="9043" w:type="dxa"/>
            <w:tcBorders>
              <w:top w:val="single" w:sz="4" w:space="0" w:color="auto"/>
              <w:left w:val="single" w:sz="4" w:space="0" w:color="auto"/>
              <w:bottom w:val="single" w:sz="4" w:space="0" w:color="auto"/>
              <w:right w:val="single" w:sz="4" w:space="0" w:color="auto"/>
            </w:tcBorders>
            <w:vAlign w:val="center"/>
          </w:tcPr>
          <w:p w:rsidR="001340AA" w:rsidRPr="001340AA" w:rsidRDefault="001340AA" w:rsidP="00FA360C">
            <w:pPr>
              <w:spacing w:line="360" w:lineRule="auto"/>
              <w:ind w:rightChars="66" w:right="139"/>
              <w:jc w:val="left"/>
              <w:rPr>
                <w:sz w:val="24"/>
              </w:rPr>
            </w:pPr>
            <w:r w:rsidRPr="001340AA">
              <w:rPr>
                <w:rFonts w:hint="eastAsia"/>
                <w:sz w:val="24"/>
              </w:rPr>
              <w:t xml:space="preserve">2.10 </w:t>
            </w:r>
            <w:r w:rsidRPr="001340AA">
              <w:rPr>
                <w:rFonts w:hint="eastAsia"/>
                <w:sz w:val="24"/>
              </w:rPr>
              <w:t>工艺流程简述（图示）</w:t>
            </w:r>
          </w:p>
          <w:p w:rsidR="001D44D1" w:rsidRDefault="006D048F" w:rsidP="006D048F">
            <w:pPr>
              <w:spacing w:line="360" w:lineRule="auto"/>
              <w:ind w:rightChars="66" w:right="139"/>
              <w:jc w:val="left"/>
              <w:rPr>
                <w:rFonts w:cs="宋体"/>
                <w:noProof/>
                <w:kern w:val="0"/>
                <w:sz w:val="24"/>
              </w:rPr>
            </w:pPr>
            <w:r>
              <w:rPr>
                <w:rFonts w:cs="宋体" w:hint="eastAsia"/>
                <w:noProof/>
                <w:kern w:val="0"/>
                <w:sz w:val="24"/>
              </w:rPr>
              <w:t>1</w:t>
            </w:r>
            <w:r>
              <w:rPr>
                <w:rFonts w:cs="宋体" w:hint="eastAsia"/>
                <w:noProof/>
                <w:kern w:val="0"/>
                <w:sz w:val="24"/>
              </w:rPr>
              <w:t>、</w:t>
            </w:r>
            <w:r w:rsidRPr="006D048F">
              <w:rPr>
                <w:rFonts w:cs="宋体"/>
                <w:noProof/>
                <w:kern w:val="0"/>
                <w:sz w:val="24"/>
              </w:rPr>
              <w:t>聚合物水泥（</w:t>
            </w:r>
            <w:r w:rsidRPr="006D048F">
              <w:rPr>
                <w:rFonts w:cs="宋体" w:hint="eastAsia"/>
                <w:noProof/>
                <w:kern w:val="0"/>
                <w:sz w:val="24"/>
              </w:rPr>
              <w:t>JS</w:t>
            </w:r>
            <w:r w:rsidRPr="006D048F">
              <w:rPr>
                <w:rFonts w:cs="宋体"/>
                <w:noProof/>
                <w:kern w:val="0"/>
                <w:sz w:val="24"/>
              </w:rPr>
              <w:t>）</w:t>
            </w:r>
            <w:r w:rsidRPr="006D048F">
              <w:rPr>
                <w:rFonts w:cs="宋体" w:hint="eastAsia"/>
                <w:noProof/>
                <w:kern w:val="0"/>
                <w:sz w:val="24"/>
              </w:rPr>
              <w:t>防水材料</w:t>
            </w:r>
          </w:p>
          <w:p w:rsidR="00B673D0" w:rsidRPr="00A563E3" w:rsidRDefault="00F46574" w:rsidP="00B673D0">
            <w:pPr>
              <w:spacing w:line="360" w:lineRule="auto"/>
              <w:ind w:rightChars="66" w:right="139"/>
              <w:jc w:val="center"/>
              <w:rPr>
                <w:rFonts w:cs="宋体"/>
                <w:noProof/>
                <w:kern w:val="0"/>
                <w:sz w:val="24"/>
              </w:rPr>
            </w:pPr>
            <w:r>
              <w:object w:dxaOrig="5205" w:dyaOrig="3164">
                <v:shape id="_x0000_i1025" type="#_x0000_t75" style="width:324.45pt;height:197.55pt" o:ole="">
                  <v:imagedata r:id="rId21" o:title=""/>
                </v:shape>
                <o:OLEObject Type="Embed" ProgID="Visio.Drawing.11" ShapeID="_x0000_i1025" DrawAspect="Content" ObjectID="_1584791346" r:id="rId22"/>
              </w:object>
            </w:r>
          </w:p>
          <w:p w:rsidR="001D184E" w:rsidRDefault="001340AA" w:rsidP="001D184E">
            <w:pPr>
              <w:spacing w:line="360" w:lineRule="auto"/>
              <w:ind w:rightChars="66" w:right="139"/>
              <w:jc w:val="center"/>
              <w:rPr>
                <w:rFonts w:cs="宋体"/>
                <w:b/>
                <w:bCs/>
                <w:noProof/>
                <w:kern w:val="0"/>
                <w:sz w:val="24"/>
              </w:rPr>
            </w:pPr>
            <w:r w:rsidRPr="00A563E3">
              <w:rPr>
                <w:b/>
                <w:sz w:val="24"/>
                <w:szCs w:val="21"/>
              </w:rPr>
              <w:t>图</w:t>
            </w:r>
            <w:r w:rsidRPr="00A563E3">
              <w:rPr>
                <w:b/>
                <w:sz w:val="24"/>
                <w:szCs w:val="21"/>
              </w:rPr>
              <w:t>2-</w:t>
            </w:r>
            <w:r w:rsidR="004A7F9F">
              <w:rPr>
                <w:rFonts w:hint="eastAsia"/>
                <w:b/>
                <w:sz w:val="24"/>
                <w:szCs w:val="21"/>
              </w:rPr>
              <w:t>2</w:t>
            </w:r>
            <w:r w:rsidR="00B673D0">
              <w:rPr>
                <w:rFonts w:hint="eastAsia"/>
                <w:b/>
                <w:sz w:val="24"/>
                <w:szCs w:val="21"/>
              </w:rPr>
              <w:t>粉料</w:t>
            </w:r>
            <w:r w:rsidR="00B673D0" w:rsidRPr="00B673D0">
              <w:rPr>
                <w:rFonts w:cs="宋体" w:hint="eastAsia"/>
                <w:b/>
                <w:bCs/>
                <w:noProof/>
                <w:kern w:val="0"/>
                <w:sz w:val="24"/>
              </w:rPr>
              <w:t>聚合物水泥（</w:t>
            </w:r>
            <w:r w:rsidR="00B673D0" w:rsidRPr="00B673D0">
              <w:rPr>
                <w:rFonts w:cs="宋体" w:hint="eastAsia"/>
                <w:b/>
                <w:bCs/>
                <w:noProof/>
                <w:kern w:val="0"/>
                <w:sz w:val="24"/>
              </w:rPr>
              <w:t>JS</w:t>
            </w:r>
            <w:r w:rsidR="00B673D0" w:rsidRPr="00B673D0">
              <w:rPr>
                <w:rFonts w:cs="宋体" w:hint="eastAsia"/>
                <w:b/>
                <w:bCs/>
                <w:noProof/>
                <w:kern w:val="0"/>
                <w:sz w:val="24"/>
              </w:rPr>
              <w:t>）防水材料</w:t>
            </w:r>
            <w:r w:rsidR="001D184E" w:rsidRPr="001D184E">
              <w:rPr>
                <w:rFonts w:cs="宋体"/>
                <w:b/>
                <w:bCs/>
                <w:noProof/>
                <w:kern w:val="0"/>
                <w:sz w:val="24"/>
              </w:rPr>
              <w:t>工艺流程及产污环节</w:t>
            </w:r>
          </w:p>
          <w:p w:rsidR="00B673D0" w:rsidRDefault="00F46574" w:rsidP="001D184E">
            <w:pPr>
              <w:spacing w:line="360" w:lineRule="auto"/>
              <w:ind w:rightChars="66" w:right="139"/>
              <w:jc w:val="center"/>
            </w:pPr>
            <w:r>
              <w:object w:dxaOrig="5205" w:dyaOrig="3164">
                <v:shape id="_x0000_i1026" type="#_x0000_t75" style="width:327.7pt;height:199.85pt" o:ole="">
                  <v:imagedata r:id="rId23" o:title=""/>
                </v:shape>
                <o:OLEObject Type="Embed" ProgID="Visio.Drawing.11" ShapeID="_x0000_i1026" DrawAspect="Content" ObjectID="_1584791347" r:id="rId24"/>
              </w:object>
            </w:r>
          </w:p>
          <w:p w:rsidR="00B673D0" w:rsidRDefault="00B673D0" w:rsidP="00B673D0">
            <w:pPr>
              <w:spacing w:line="360" w:lineRule="auto"/>
              <w:ind w:rightChars="66" w:right="139"/>
              <w:jc w:val="center"/>
              <w:rPr>
                <w:rFonts w:cs="宋体"/>
                <w:b/>
                <w:bCs/>
                <w:noProof/>
                <w:kern w:val="0"/>
                <w:sz w:val="24"/>
              </w:rPr>
            </w:pPr>
            <w:r w:rsidRPr="00A563E3">
              <w:rPr>
                <w:b/>
                <w:sz w:val="24"/>
                <w:szCs w:val="21"/>
              </w:rPr>
              <w:t>图</w:t>
            </w:r>
            <w:r w:rsidRPr="00A563E3">
              <w:rPr>
                <w:b/>
                <w:sz w:val="24"/>
                <w:szCs w:val="21"/>
              </w:rPr>
              <w:t>2-</w:t>
            </w:r>
            <w:r>
              <w:rPr>
                <w:rFonts w:hint="eastAsia"/>
                <w:b/>
                <w:sz w:val="24"/>
                <w:szCs w:val="21"/>
              </w:rPr>
              <w:t>3</w:t>
            </w:r>
            <w:r>
              <w:rPr>
                <w:rFonts w:hint="eastAsia"/>
                <w:b/>
                <w:sz w:val="24"/>
                <w:szCs w:val="21"/>
              </w:rPr>
              <w:t>液料</w:t>
            </w:r>
            <w:r w:rsidRPr="00B673D0">
              <w:rPr>
                <w:rFonts w:cs="宋体" w:hint="eastAsia"/>
                <w:b/>
                <w:bCs/>
                <w:noProof/>
                <w:kern w:val="0"/>
                <w:sz w:val="24"/>
              </w:rPr>
              <w:t>聚合物水泥（</w:t>
            </w:r>
            <w:r w:rsidRPr="00B673D0">
              <w:rPr>
                <w:rFonts w:cs="宋体" w:hint="eastAsia"/>
                <w:b/>
                <w:bCs/>
                <w:noProof/>
                <w:kern w:val="0"/>
                <w:sz w:val="24"/>
              </w:rPr>
              <w:t>JS</w:t>
            </w:r>
            <w:r w:rsidRPr="00B673D0">
              <w:rPr>
                <w:rFonts w:cs="宋体" w:hint="eastAsia"/>
                <w:b/>
                <w:bCs/>
                <w:noProof/>
                <w:kern w:val="0"/>
                <w:sz w:val="24"/>
              </w:rPr>
              <w:t>）防水材料</w:t>
            </w:r>
            <w:r w:rsidRPr="001D184E">
              <w:rPr>
                <w:rFonts w:cs="宋体"/>
                <w:b/>
                <w:bCs/>
                <w:noProof/>
                <w:kern w:val="0"/>
                <w:sz w:val="24"/>
              </w:rPr>
              <w:t>工艺流程及产污环节</w:t>
            </w:r>
          </w:p>
          <w:p w:rsidR="00B673D0" w:rsidRPr="00B673D0" w:rsidRDefault="00B673D0" w:rsidP="001D184E">
            <w:pPr>
              <w:spacing w:line="360" w:lineRule="auto"/>
              <w:ind w:rightChars="66" w:right="139"/>
              <w:jc w:val="center"/>
              <w:rPr>
                <w:rFonts w:cs="宋体"/>
                <w:b/>
                <w:bCs/>
                <w:noProof/>
                <w:kern w:val="0"/>
                <w:sz w:val="24"/>
              </w:rPr>
            </w:pPr>
          </w:p>
          <w:p w:rsidR="001340AA" w:rsidRPr="00A563E3" w:rsidRDefault="001340AA" w:rsidP="00FA360C">
            <w:pPr>
              <w:spacing w:line="360" w:lineRule="auto"/>
              <w:jc w:val="left"/>
              <w:rPr>
                <w:b/>
                <w:sz w:val="24"/>
                <w:szCs w:val="21"/>
              </w:rPr>
            </w:pPr>
            <w:r w:rsidRPr="00A563E3">
              <w:rPr>
                <w:rFonts w:hint="eastAsia"/>
                <w:b/>
                <w:sz w:val="24"/>
                <w:szCs w:val="21"/>
              </w:rPr>
              <w:t>工艺流程简述</w:t>
            </w:r>
            <w:r w:rsidRPr="00A563E3">
              <w:rPr>
                <w:b/>
                <w:sz w:val="24"/>
                <w:szCs w:val="21"/>
              </w:rPr>
              <w:t>：</w:t>
            </w:r>
          </w:p>
          <w:p w:rsidR="00F46574" w:rsidRDefault="00F46574" w:rsidP="00F46574">
            <w:pPr>
              <w:pStyle w:val="af"/>
              <w:spacing w:line="360" w:lineRule="auto"/>
              <w:ind w:firstLine="480"/>
              <w:rPr>
                <w:sz w:val="24"/>
              </w:rPr>
            </w:pPr>
            <w:r>
              <w:rPr>
                <w:rFonts w:hint="eastAsia"/>
                <w:sz w:val="24"/>
              </w:rPr>
              <w:t>粉料：将重钙和石英砂以及白水泥，按照工艺配比，加入配料罐，搅拌均匀，检验合格，然后袋装入库。</w:t>
            </w:r>
          </w:p>
          <w:p w:rsidR="00F46574" w:rsidRDefault="00F46574" w:rsidP="00F46574">
            <w:pPr>
              <w:pStyle w:val="af"/>
              <w:spacing w:line="360" w:lineRule="auto"/>
              <w:ind w:firstLine="480"/>
              <w:rPr>
                <w:sz w:val="24"/>
              </w:rPr>
            </w:pPr>
            <w:r>
              <w:rPr>
                <w:rFonts w:hint="eastAsia"/>
                <w:sz w:val="24"/>
              </w:rPr>
              <w:t>液料：将建筑乳液、增稠剂和防腐剂按照工艺配料比配料，投入罐中搅拌均匀，检验合格，然后就行桶装入库。</w:t>
            </w:r>
          </w:p>
          <w:p w:rsidR="002E0C24" w:rsidRDefault="002E0C24" w:rsidP="001D184E">
            <w:pPr>
              <w:pStyle w:val="af"/>
              <w:spacing w:line="360" w:lineRule="auto"/>
              <w:ind w:firstLineChars="0" w:firstLine="0"/>
              <w:rPr>
                <w:sz w:val="24"/>
                <w:shd w:val="clear" w:color="auto" w:fill="FFFFFF"/>
              </w:rPr>
            </w:pPr>
            <w:r w:rsidRPr="00F46574">
              <w:rPr>
                <w:rFonts w:hint="eastAsia"/>
                <w:sz w:val="24"/>
                <w:shd w:val="clear" w:color="auto" w:fill="FFFFFF"/>
              </w:rPr>
              <w:t>2</w:t>
            </w:r>
            <w:r w:rsidR="00F46574" w:rsidRPr="00F46574">
              <w:rPr>
                <w:rFonts w:hint="eastAsia"/>
                <w:sz w:val="24"/>
                <w:shd w:val="clear" w:color="auto" w:fill="FFFFFF"/>
              </w:rPr>
              <w:t>、</w:t>
            </w:r>
            <w:r w:rsidR="00F46574" w:rsidRPr="00F46574">
              <w:rPr>
                <w:sz w:val="24"/>
                <w:shd w:val="clear" w:color="auto" w:fill="FFFFFF"/>
              </w:rPr>
              <w:t>水泥基渗透结晶防水材料</w:t>
            </w:r>
          </w:p>
          <w:p w:rsidR="00F46574" w:rsidRDefault="00EB6449" w:rsidP="00F46574">
            <w:pPr>
              <w:pStyle w:val="af"/>
              <w:spacing w:line="360" w:lineRule="auto"/>
              <w:ind w:firstLineChars="0" w:firstLine="0"/>
              <w:jc w:val="center"/>
            </w:pPr>
            <w:r>
              <w:object w:dxaOrig="5205" w:dyaOrig="3164">
                <v:shape id="_x0000_i1027" type="#_x0000_t75" style="width:306.45pt;height:186.45pt" o:ole="">
                  <v:imagedata r:id="rId25" o:title=""/>
                </v:shape>
                <o:OLEObject Type="Embed" ProgID="Visio.Drawing.11" ShapeID="_x0000_i1027" DrawAspect="Content" ObjectID="_1584791348" r:id="rId26"/>
              </w:object>
            </w:r>
          </w:p>
          <w:p w:rsidR="00F46574" w:rsidRDefault="00F46574" w:rsidP="00F46574">
            <w:pPr>
              <w:spacing w:line="360" w:lineRule="auto"/>
              <w:ind w:rightChars="66" w:right="139"/>
              <w:jc w:val="center"/>
              <w:rPr>
                <w:rFonts w:cs="宋体"/>
                <w:b/>
                <w:bCs/>
                <w:noProof/>
                <w:kern w:val="0"/>
                <w:sz w:val="24"/>
              </w:rPr>
            </w:pPr>
            <w:r w:rsidRPr="00A563E3">
              <w:rPr>
                <w:b/>
                <w:sz w:val="24"/>
                <w:szCs w:val="21"/>
              </w:rPr>
              <w:t>图</w:t>
            </w:r>
            <w:r w:rsidRPr="00A563E3">
              <w:rPr>
                <w:b/>
                <w:sz w:val="24"/>
                <w:szCs w:val="21"/>
              </w:rPr>
              <w:t>2-</w:t>
            </w:r>
            <w:r w:rsidR="00EB6449">
              <w:rPr>
                <w:rFonts w:hint="eastAsia"/>
                <w:b/>
                <w:sz w:val="24"/>
                <w:szCs w:val="21"/>
              </w:rPr>
              <w:t>4</w:t>
            </w:r>
            <w:r w:rsidR="00EB6449" w:rsidRPr="00EB6449">
              <w:rPr>
                <w:b/>
                <w:sz w:val="24"/>
                <w:szCs w:val="21"/>
              </w:rPr>
              <w:t>水泥基渗透结晶防水材料</w:t>
            </w:r>
            <w:r w:rsidRPr="001D184E">
              <w:rPr>
                <w:rFonts w:cs="宋体"/>
                <w:b/>
                <w:bCs/>
                <w:noProof/>
                <w:kern w:val="0"/>
                <w:sz w:val="24"/>
              </w:rPr>
              <w:t>工艺流程及产污环节</w:t>
            </w:r>
          </w:p>
          <w:p w:rsidR="007C4D9B" w:rsidRPr="00A563E3" w:rsidRDefault="007C4D9B" w:rsidP="007C4D9B">
            <w:pPr>
              <w:spacing w:line="360" w:lineRule="auto"/>
              <w:jc w:val="left"/>
              <w:rPr>
                <w:b/>
                <w:sz w:val="24"/>
                <w:szCs w:val="21"/>
              </w:rPr>
            </w:pPr>
            <w:r w:rsidRPr="00A563E3">
              <w:rPr>
                <w:rFonts w:hint="eastAsia"/>
                <w:b/>
                <w:sz w:val="24"/>
                <w:szCs w:val="21"/>
              </w:rPr>
              <w:t>工艺流程简述</w:t>
            </w:r>
            <w:r w:rsidRPr="00A563E3">
              <w:rPr>
                <w:b/>
                <w:sz w:val="24"/>
                <w:szCs w:val="21"/>
              </w:rPr>
              <w:t>：</w:t>
            </w:r>
          </w:p>
          <w:p w:rsidR="002E0C24" w:rsidRDefault="00EB6449" w:rsidP="00EB6449">
            <w:pPr>
              <w:pStyle w:val="af"/>
              <w:spacing w:line="360" w:lineRule="auto"/>
              <w:ind w:firstLineChars="0"/>
              <w:jc w:val="left"/>
              <w:rPr>
                <w:rFonts w:cs="宋体"/>
                <w:noProof/>
                <w:kern w:val="0"/>
                <w:sz w:val="24"/>
              </w:rPr>
            </w:pPr>
            <w:r>
              <w:rPr>
                <w:rFonts w:cs="宋体"/>
                <w:noProof/>
                <w:kern w:val="0"/>
                <w:sz w:val="24"/>
              </w:rPr>
              <w:t>将水泥</w:t>
            </w:r>
            <w:r>
              <w:rPr>
                <w:rFonts w:cs="宋体" w:hint="eastAsia"/>
                <w:noProof/>
                <w:kern w:val="0"/>
                <w:sz w:val="24"/>
              </w:rPr>
              <w:t>、</w:t>
            </w:r>
            <w:r>
              <w:rPr>
                <w:rFonts w:cs="宋体"/>
                <w:noProof/>
                <w:kern w:val="0"/>
                <w:sz w:val="24"/>
              </w:rPr>
              <w:t>母料</w:t>
            </w:r>
            <w:r>
              <w:rPr>
                <w:rFonts w:cs="宋体" w:hint="eastAsia"/>
                <w:noProof/>
                <w:kern w:val="0"/>
                <w:sz w:val="24"/>
              </w:rPr>
              <w:t>、</w:t>
            </w:r>
            <w:r>
              <w:rPr>
                <w:rFonts w:cs="宋体"/>
                <w:noProof/>
                <w:kern w:val="0"/>
                <w:sz w:val="24"/>
              </w:rPr>
              <w:t>石英砂按工艺配比倒入配料罐</w:t>
            </w:r>
            <w:r>
              <w:rPr>
                <w:rFonts w:cs="宋体" w:hint="eastAsia"/>
                <w:noProof/>
                <w:kern w:val="0"/>
                <w:sz w:val="24"/>
              </w:rPr>
              <w:t>，</w:t>
            </w:r>
            <w:r>
              <w:rPr>
                <w:rFonts w:cs="宋体"/>
                <w:noProof/>
                <w:kern w:val="0"/>
                <w:sz w:val="24"/>
              </w:rPr>
              <w:t>搅拌均匀</w:t>
            </w:r>
            <w:r>
              <w:rPr>
                <w:rFonts w:cs="宋体" w:hint="eastAsia"/>
                <w:noProof/>
                <w:kern w:val="0"/>
                <w:sz w:val="24"/>
              </w:rPr>
              <w:t>，</w:t>
            </w:r>
            <w:r>
              <w:rPr>
                <w:rFonts w:cs="宋体"/>
                <w:noProof/>
                <w:kern w:val="0"/>
                <w:sz w:val="24"/>
              </w:rPr>
              <w:t>检验合格后包装入库</w:t>
            </w:r>
            <w:r>
              <w:rPr>
                <w:rFonts w:cs="宋体" w:hint="eastAsia"/>
                <w:noProof/>
                <w:kern w:val="0"/>
                <w:sz w:val="24"/>
              </w:rPr>
              <w:t>。</w:t>
            </w:r>
            <w:r>
              <w:rPr>
                <w:rFonts w:cs="宋体"/>
                <w:noProof/>
                <w:kern w:val="0"/>
                <w:sz w:val="24"/>
              </w:rPr>
              <w:t>本项目产品的生产工艺均为单纯的分装复配</w:t>
            </w:r>
            <w:r>
              <w:rPr>
                <w:rFonts w:cs="宋体" w:hint="eastAsia"/>
                <w:noProof/>
                <w:kern w:val="0"/>
                <w:sz w:val="24"/>
              </w:rPr>
              <w:t>，</w:t>
            </w:r>
            <w:r>
              <w:rPr>
                <w:rFonts w:cs="宋体"/>
                <w:noProof/>
                <w:kern w:val="0"/>
                <w:sz w:val="24"/>
              </w:rPr>
              <w:t>是物理过程</w:t>
            </w:r>
            <w:r>
              <w:rPr>
                <w:rFonts w:cs="宋体" w:hint="eastAsia"/>
                <w:noProof/>
                <w:kern w:val="0"/>
                <w:sz w:val="24"/>
              </w:rPr>
              <w:t>，</w:t>
            </w:r>
            <w:r>
              <w:rPr>
                <w:rFonts w:cs="宋体"/>
                <w:noProof/>
                <w:kern w:val="0"/>
                <w:sz w:val="24"/>
              </w:rPr>
              <w:t>无化学反应</w:t>
            </w:r>
            <w:r>
              <w:rPr>
                <w:rFonts w:cs="宋体" w:hint="eastAsia"/>
                <w:noProof/>
                <w:kern w:val="0"/>
                <w:sz w:val="24"/>
              </w:rPr>
              <w:t>。</w:t>
            </w:r>
          </w:p>
          <w:p w:rsidR="002E0C24" w:rsidRPr="00896E89" w:rsidRDefault="002E0C24" w:rsidP="00EB6449">
            <w:pPr>
              <w:spacing w:line="360" w:lineRule="auto"/>
              <w:ind w:rightChars="66" w:right="139"/>
              <w:jc w:val="center"/>
              <w:rPr>
                <w:sz w:val="24"/>
              </w:rPr>
            </w:pPr>
          </w:p>
        </w:tc>
      </w:tr>
    </w:tbl>
    <w:p w:rsidR="00B75C57" w:rsidRPr="00A563E3" w:rsidRDefault="00B75C57" w:rsidP="00B75C57">
      <w:pPr>
        <w:adjustRightInd w:val="0"/>
        <w:snapToGrid w:val="0"/>
        <w:spacing w:line="360" w:lineRule="auto"/>
        <w:rPr>
          <w:sz w:val="24"/>
        </w:rPr>
        <w:sectPr w:rsidR="00B75C57" w:rsidRPr="00A563E3" w:rsidSect="003F15E7">
          <w:pgSz w:w="11906" w:h="16838"/>
          <w:pgMar w:top="1134" w:right="1588" w:bottom="1134" w:left="1588" w:header="720" w:footer="720" w:gutter="0"/>
          <w:pgNumType w:fmt="numberInDash"/>
          <w:cols w:space="720"/>
          <w:docGrid w:type="lines" w:linePitch="312"/>
        </w:sectPr>
      </w:pPr>
    </w:p>
    <w:p w:rsidR="00B75C57" w:rsidRPr="00346B9F" w:rsidRDefault="00B75C57" w:rsidP="00B75C57">
      <w:pPr>
        <w:adjustRightInd w:val="0"/>
        <w:snapToGrid w:val="0"/>
        <w:spacing w:line="360" w:lineRule="auto"/>
        <w:rPr>
          <w:b/>
          <w:sz w:val="24"/>
        </w:rPr>
      </w:pPr>
      <w:r w:rsidRPr="00346B9F">
        <w:rPr>
          <w:b/>
          <w:sz w:val="24"/>
        </w:rPr>
        <w:lastRenderedPageBreak/>
        <w:t>表</w:t>
      </w:r>
      <w:r w:rsidRPr="00346B9F">
        <w:rPr>
          <w:b/>
          <w:sz w:val="24"/>
        </w:rPr>
        <w:t>3</w:t>
      </w:r>
      <w:r w:rsidR="00CA0B4C" w:rsidRPr="00346B9F">
        <w:rPr>
          <w:rFonts w:hint="eastAsia"/>
          <w:b/>
          <w:sz w:val="24"/>
        </w:rPr>
        <w:t xml:space="preserve"> </w:t>
      </w:r>
      <w:r w:rsidR="00E77010" w:rsidRPr="00346B9F">
        <w:rPr>
          <w:b/>
          <w:bCs/>
          <w:sz w:val="24"/>
        </w:rPr>
        <w:t>主要污染源、污染物处理和排放</w:t>
      </w:r>
      <w:r w:rsidR="00E77010" w:rsidRPr="00346B9F">
        <w:rPr>
          <w:rFonts w:hint="eastAsia"/>
          <w:b/>
          <w:bCs/>
          <w:sz w:val="24"/>
        </w:rPr>
        <w:t>情况</w:t>
      </w:r>
    </w:p>
    <w:tbl>
      <w:tblPr>
        <w:tblW w:w="8900" w:type="dxa"/>
        <w:jc w:val="center"/>
        <w:tblBorders>
          <w:top w:val="single" w:sz="4" w:space="0" w:color="auto"/>
          <w:left w:val="single" w:sz="4" w:space="0" w:color="auto"/>
          <w:bottom w:val="single" w:sz="4" w:space="0" w:color="auto"/>
          <w:right w:val="single" w:sz="4" w:space="0" w:color="auto"/>
        </w:tblBorders>
        <w:tblLayout w:type="fixed"/>
        <w:tblCellMar>
          <w:left w:w="85" w:type="dxa"/>
          <w:right w:w="85" w:type="dxa"/>
        </w:tblCellMar>
        <w:tblLook w:val="0000"/>
      </w:tblPr>
      <w:tblGrid>
        <w:gridCol w:w="8900"/>
      </w:tblGrid>
      <w:tr w:rsidR="00E77010" w:rsidRPr="00A563E3" w:rsidTr="000323F1">
        <w:trPr>
          <w:trHeight w:val="12838"/>
          <w:jc w:val="center"/>
        </w:trPr>
        <w:tc>
          <w:tcPr>
            <w:tcW w:w="8900" w:type="dxa"/>
          </w:tcPr>
          <w:p w:rsidR="00E77010" w:rsidRPr="001340AA" w:rsidRDefault="001340AA" w:rsidP="000323F1">
            <w:pPr>
              <w:adjustRightInd w:val="0"/>
              <w:snapToGrid w:val="0"/>
              <w:spacing w:line="360" w:lineRule="auto"/>
              <w:rPr>
                <w:sz w:val="24"/>
              </w:rPr>
            </w:pPr>
            <w:r w:rsidRPr="001340AA">
              <w:rPr>
                <w:rFonts w:hint="eastAsia"/>
                <w:sz w:val="24"/>
              </w:rPr>
              <w:t xml:space="preserve">3.1 </w:t>
            </w:r>
            <w:r w:rsidR="00E77010" w:rsidRPr="001340AA">
              <w:rPr>
                <w:sz w:val="24"/>
              </w:rPr>
              <w:t>废气</w:t>
            </w:r>
          </w:p>
          <w:p w:rsidR="00EB6449" w:rsidRDefault="00EB6449" w:rsidP="000323F1">
            <w:pPr>
              <w:adjustRightInd w:val="0"/>
              <w:snapToGrid w:val="0"/>
              <w:spacing w:line="360" w:lineRule="auto"/>
              <w:ind w:firstLineChars="200" w:firstLine="480"/>
              <w:rPr>
                <w:sz w:val="24"/>
              </w:rPr>
            </w:pPr>
            <w:r>
              <w:rPr>
                <w:rFonts w:hint="eastAsia"/>
                <w:sz w:val="24"/>
              </w:rPr>
              <w:t>本项目防水材料生产中投料工序会有粉尘等无组织排放</w:t>
            </w:r>
            <w:r w:rsidR="004B5C54">
              <w:rPr>
                <w:rFonts w:hint="eastAsia"/>
                <w:sz w:val="24"/>
              </w:rPr>
              <w:t>。</w:t>
            </w:r>
          </w:p>
          <w:p w:rsidR="00E77010" w:rsidRPr="001340AA" w:rsidRDefault="001340AA" w:rsidP="000323F1">
            <w:pPr>
              <w:adjustRightInd w:val="0"/>
              <w:snapToGrid w:val="0"/>
              <w:spacing w:line="360" w:lineRule="auto"/>
              <w:rPr>
                <w:sz w:val="24"/>
              </w:rPr>
            </w:pPr>
            <w:r w:rsidRPr="001340AA">
              <w:rPr>
                <w:rFonts w:hint="eastAsia"/>
                <w:sz w:val="24"/>
              </w:rPr>
              <w:t>3.2</w:t>
            </w:r>
            <w:r w:rsidR="00E77010" w:rsidRPr="001340AA">
              <w:rPr>
                <w:sz w:val="24"/>
              </w:rPr>
              <w:t>废水</w:t>
            </w:r>
          </w:p>
          <w:p w:rsidR="004B5C54" w:rsidRDefault="00B31633" w:rsidP="004B5C54">
            <w:pPr>
              <w:adjustRightInd w:val="0"/>
              <w:snapToGrid w:val="0"/>
              <w:spacing w:line="360" w:lineRule="auto"/>
              <w:ind w:firstLineChars="150" w:firstLine="360"/>
              <w:jc w:val="left"/>
              <w:rPr>
                <w:sz w:val="24"/>
              </w:rPr>
            </w:pPr>
            <w:r w:rsidRPr="00B31633">
              <w:rPr>
                <w:rFonts w:hint="eastAsia"/>
                <w:sz w:val="24"/>
              </w:rPr>
              <w:t>本</w:t>
            </w:r>
            <w:r w:rsidRPr="00B31633">
              <w:rPr>
                <w:sz w:val="24"/>
              </w:rPr>
              <w:t>项的生产用水主要</w:t>
            </w:r>
            <w:r w:rsidR="008B4682">
              <w:rPr>
                <w:sz w:val="24"/>
              </w:rPr>
              <w:t>为办公</w:t>
            </w:r>
            <w:r w:rsidR="008B4682">
              <w:rPr>
                <w:rFonts w:hint="eastAsia"/>
                <w:sz w:val="24"/>
              </w:rPr>
              <w:t>、</w:t>
            </w:r>
            <w:r w:rsidR="008B4682">
              <w:rPr>
                <w:sz w:val="24"/>
              </w:rPr>
              <w:t>生活产生的污水</w:t>
            </w:r>
            <w:r w:rsidR="008B4682">
              <w:rPr>
                <w:rFonts w:hint="eastAsia"/>
                <w:sz w:val="24"/>
              </w:rPr>
              <w:t>，</w:t>
            </w:r>
            <w:r w:rsidR="008B4682" w:rsidRPr="007E6597">
              <w:rPr>
                <w:rFonts w:hint="eastAsia"/>
                <w:sz w:val="24"/>
              </w:rPr>
              <w:t>该项目劳动定员为</w:t>
            </w:r>
            <w:r w:rsidR="008B4682">
              <w:rPr>
                <w:rFonts w:hint="eastAsia"/>
                <w:sz w:val="24"/>
              </w:rPr>
              <w:t>6</w:t>
            </w:r>
            <w:r w:rsidR="008B4682" w:rsidRPr="007E6597">
              <w:rPr>
                <w:rFonts w:hint="eastAsia"/>
                <w:sz w:val="24"/>
              </w:rPr>
              <w:t>人，均不住宿。生活用水按</w:t>
            </w:r>
            <w:r w:rsidR="008B4682" w:rsidRPr="007E6597">
              <w:rPr>
                <w:rFonts w:hint="eastAsia"/>
                <w:sz w:val="24"/>
              </w:rPr>
              <w:t>40L/d</w:t>
            </w:r>
            <w:r w:rsidR="008B4682" w:rsidRPr="007E6597">
              <w:rPr>
                <w:rFonts w:hint="eastAsia"/>
                <w:sz w:val="24"/>
              </w:rPr>
              <w:t>·人计算，用水量为</w:t>
            </w:r>
            <w:r w:rsidR="00A65095">
              <w:rPr>
                <w:rFonts w:hint="eastAsia"/>
                <w:sz w:val="24"/>
              </w:rPr>
              <w:t>67.2</w:t>
            </w:r>
            <w:r w:rsidR="008B4682" w:rsidRPr="007E6597">
              <w:rPr>
                <w:rFonts w:hint="eastAsia"/>
                <w:sz w:val="24"/>
              </w:rPr>
              <w:t>m</w:t>
            </w:r>
            <w:r w:rsidR="008B4682" w:rsidRPr="007E6597">
              <w:rPr>
                <w:rFonts w:hint="eastAsia"/>
                <w:sz w:val="24"/>
                <w:vertAlign w:val="superscript"/>
              </w:rPr>
              <w:t>3</w:t>
            </w:r>
            <w:r w:rsidR="008B4682" w:rsidRPr="007E6597">
              <w:rPr>
                <w:rFonts w:hint="eastAsia"/>
                <w:sz w:val="24"/>
              </w:rPr>
              <w:t>/a</w:t>
            </w:r>
            <w:r w:rsidR="008B4682">
              <w:rPr>
                <w:rFonts w:hint="eastAsia"/>
                <w:sz w:val="24"/>
              </w:rPr>
              <w:t>，</w:t>
            </w:r>
            <w:r w:rsidR="008B4682">
              <w:rPr>
                <w:sz w:val="24"/>
              </w:rPr>
              <w:t>生活污水按照生活用水的</w:t>
            </w:r>
            <w:r w:rsidR="008B4682" w:rsidRPr="007E6597">
              <w:rPr>
                <w:rFonts w:hint="eastAsia"/>
                <w:sz w:val="24"/>
              </w:rPr>
              <w:t>80%</w:t>
            </w:r>
            <w:r w:rsidR="008B4682">
              <w:rPr>
                <w:rFonts w:hint="eastAsia"/>
                <w:sz w:val="24"/>
              </w:rPr>
              <w:t>计算</w:t>
            </w:r>
            <w:r w:rsidR="008B4682">
              <w:rPr>
                <w:rFonts w:hint="eastAsia"/>
                <w:sz w:val="24"/>
              </w:rPr>
              <w:t xml:space="preserve"> </w:t>
            </w:r>
            <w:r w:rsidR="008B4682">
              <w:rPr>
                <w:rFonts w:hint="eastAsia"/>
                <w:sz w:val="24"/>
              </w:rPr>
              <w:t>，则该项目产生的生活污水量为</w:t>
            </w:r>
            <w:r w:rsidR="008B4682">
              <w:rPr>
                <w:rFonts w:hint="eastAsia"/>
                <w:sz w:val="24"/>
              </w:rPr>
              <w:t>53.8m</w:t>
            </w:r>
            <w:r w:rsidR="008B4682" w:rsidRPr="008B4682">
              <w:rPr>
                <w:rFonts w:hint="eastAsia"/>
                <w:sz w:val="24"/>
                <w:vertAlign w:val="superscript"/>
              </w:rPr>
              <w:t>3</w:t>
            </w:r>
            <w:r w:rsidR="008B4682">
              <w:rPr>
                <w:rFonts w:hint="eastAsia"/>
                <w:sz w:val="24"/>
              </w:rPr>
              <w:t>/a</w:t>
            </w:r>
            <w:r w:rsidR="008B4682">
              <w:rPr>
                <w:rFonts w:hint="eastAsia"/>
                <w:sz w:val="24"/>
              </w:rPr>
              <w:t>，该污水经公司化肥</w:t>
            </w:r>
            <w:proofErr w:type="gramStart"/>
            <w:r w:rsidR="008B4682">
              <w:rPr>
                <w:rFonts w:hint="eastAsia"/>
                <w:sz w:val="24"/>
              </w:rPr>
              <w:t>池处理</w:t>
            </w:r>
            <w:proofErr w:type="gramEnd"/>
            <w:r w:rsidR="008B4682">
              <w:rPr>
                <w:rFonts w:hint="eastAsia"/>
                <w:sz w:val="24"/>
              </w:rPr>
              <w:t>后</w:t>
            </w:r>
            <w:r w:rsidR="004B5C54" w:rsidRPr="00240896">
              <w:rPr>
                <w:sz w:val="24"/>
              </w:rPr>
              <w:t>由</w:t>
            </w:r>
            <w:r w:rsidR="004B5C54">
              <w:rPr>
                <w:rFonts w:hint="eastAsia"/>
                <w:sz w:val="24"/>
              </w:rPr>
              <w:t>罐车拉入寿光市碧水</w:t>
            </w:r>
            <w:proofErr w:type="gramStart"/>
            <w:r w:rsidR="004B5C54">
              <w:rPr>
                <w:rFonts w:hint="eastAsia"/>
                <w:sz w:val="24"/>
              </w:rPr>
              <w:t>水务</w:t>
            </w:r>
            <w:proofErr w:type="gramEnd"/>
            <w:r w:rsidR="004B5C54">
              <w:rPr>
                <w:rFonts w:hint="eastAsia"/>
                <w:sz w:val="24"/>
              </w:rPr>
              <w:t>有限公司进行处理</w:t>
            </w:r>
            <w:r w:rsidR="004B5C54" w:rsidRPr="00782097">
              <w:rPr>
                <w:rFonts w:hint="eastAsia"/>
                <w:sz w:val="24"/>
              </w:rPr>
              <w:t>，</w:t>
            </w:r>
            <w:r w:rsidR="004B5C54" w:rsidRPr="00782097">
              <w:rPr>
                <w:sz w:val="24"/>
              </w:rPr>
              <w:t>待管网完善后排入管网</w:t>
            </w:r>
            <w:r w:rsidR="004B5C54" w:rsidRPr="00782097">
              <w:rPr>
                <w:rFonts w:hint="eastAsia"/>
                <w:sz w:val="24"/>
              </w:rPr>
              <w:t>。</w:t>
            </w:r>
          </w:p>
          <w:p w:rsidR="00E77010" w:rsidRDefault="00D922CD" w:rsidP="004B5C54">
            <w:pPr>
              <w:adjustRightInd w:val="0"/>
              <w:snapToGrid w:val="0"/>
              <w:spacing w:line="360" w:lineRule="auto"/>
              <w:ind w:firstLineChars="150" w:firstLine="360"/>
              <w:jc w:val="left"/>
              <w:rPr>
                <w:sz w:val="24"/>
              </w:rPr>
            </w:pPr>
            <w:r>
              <w:rPr>
                <w:noProof/>
                <w:sz w:val="24"/>
              </w:rPr>
              <w:drawing>
                <wp:inline distT="0" distB="0" distL="0" distR="0">
                  <wp:extent cx="4545635" cy="1658232"/>
                  <wp:effectExtent l="19050" t="0" r="7315"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7" cstate="print"/>
                          <a:srcRect/>
                          <a:stretch>
                            <a:fillRect/>
                          </a:stretch>
                        </pic:blipFill>
                        <pic:spPr bwMode="auto">
                          <a:xfrm>
                            <a:off x="0" y="0"/>
                            <a:ext cx="4542238" cy="1656993"/>
                          </a:xfrm>
                          <a:prstGeom prst="rect">
                            <a:avLst/>
                          </a:prstGeom>
                          <a:noFill/>
                          <a:ln w="9525">
                            <a:noFill/>
                            <a:miter lim="800000"/>
                            <a:headEnd/>
                            <a:tailEnd/>
                          </a:ln>
                        </pic:spPr>
                      </pic:pic>
                    </a:graphicData>
                  </a:graphic>
                </wp:inline>
              </w:drawing>
            </w:r>
          </w:p>
          <w:p w:rsidR="00A66BC8" w:rsidRDefault="00A66BC8" w:rsidP="003813DB">
            <w:pPr>
              <w:adjustRightInd w:val="0"/>
              <w:snapToGrid w:val="0"/>
              <w:spacing w:line="360" w:lineRule="auto"/>
              <w:ind w:firstLineChars="150" w:firstLine="316"/>
              <w:jc w:val="center"/>
              <w:rPr>
                <w:sz w:val="24"/>
              </w:rPr>
            </w:pPr>
            <w:r>
              <w:rPr>
                <w:rFonts w:hAnsi="宋体"/>
                <w:b/>
                <w:szCs w:val="21"/>
              </w:rPr>
              <w:t>图</w:t>
            </w:r>
            <w:r>
              <w:rPr>
                <w:rFonts w:hAnsi="宋体" w:hint="eastAsia"/>
                <w:b/>
                <w:szCs w:val="21"/>
              </w:rPr>
              <w:t>3-</w:t>
            </w:r>
            <w:r w:rsidR="00950F25">
              <w:rPr>
                <w:rFonts w:hint="eastAsia"/>
                <w:b/>
                <w:szCs w:val="21"/>
              </w:rPr>
              <w:t>3</w:t>
            </w:r>
            <w:r>
              <w:rPr>
                <w:b/>
                <w:szCs w:val="21"/>
              </w:rPr>
              <w:t xml:space="preserve">  </w:t>
            </w:r>
            <w:r>
              <w:rPr>
                <w:rFonts w:hAnsi="宋体"/>
                <w:b/>
                <w:szCs w:val="21"/>
              </w:rPr>
              <w:t>项目水平衡图（单位：</w:t>
            </w:r>
            <w:r>
              <w:rPr>
                <w:b/>
                <w:szCs w:val="21"/>
              </w:rPr>
              <w:t>t/a)</w:t>
            </w:r>
          </w:p>
          <w:p w:rsidR="00805788" w:rsidRDefault="00805788" w:rsidP="000323F1">
            <w:pPr>
              <w:adjustRightInd w:val="0"/>
              <w:snapToGrid w:val="0"/>
              <w:spacing w:line="360" w:lineRule="auto"/>
              <w:rPr>
                <w:sz w:val="24"/>
              </w:rPr>
            </w:pPr>
            <w:r w:rsidRPr="001340AA">
              <w:rPr>
                <w:rFonts w:hint="eastAsia"/>
                <w:sz w:val="24"/>
              </w:rPr>
              <w:t>3.3</w:t>
            </w:r>
            <w:r w:rsidR="003F7965">
              <w:rPr>
                <w:rFonts w:hint="eastAsia"/>
                <w:sz w:val="24"/>
              </w:rPr>
              <w:t>固体废物</w:t>
            </w:r>
          </w:p>
          <w:p w:rsidR="00805788" w:rsidRPr="00555D95" w:rsidRDefault="001D679C" w:rsidP="003F7965">
            <w:pPr>
              <w:adjustRightInd w:val="0"/>
              <w:snapToGrid w:val="0"/>
              <w:spacing w:line="360" w:lineRule="auto"/>
              <w:ind w:firstLineChars="200" w:firstLine="480"/>
              <w:rPr>
                <w:sz w:val="24"/>
              </w:rPr>
            </w:pPr>
            <w:r>
              <w:rPr>
                <w:rFonts w:hint="eastAsia"/>
                <w:sz w:val="24"/>
              </w:rPr>
              <w:t>本项目固体废物主要为废包装材料及工作人员办公、生活过程中产生的生活垃圾。废包装材料回收后全部外售；生活垃圾收集后集中存放，由环卫部门</w:t>
            </w:r>
            <w:r w:rsidRPr="00B76D1D">
              <w:rPr>
                <w:rFonts w:hint="eastAsia"/>
                <w:sz w:val="24"/>
                <w:shd w:val="clear" w:color="auto" w:fill="FFFFFF" w:themeFill="background1"/>
              </w:rPr>
              <w:t>清运</w:t>
            </w:r>
            <w:r>
              <w:rPr>
                <w:rFonts w:hint="eastAsia"/>
                <w:sz w:val="24"/>
                <w:shd w:val="clear" w:color="auto" w:fill="FFFFFF" w:themeFill="background1"/>
              </w:rPr>
              <w:t>集中处置</w:t>
            </w:r>
            <w:r w:rsidRPr="00B76D1D">
              <w:rPr>
                <w:rFonts w:hint="eastAsia"/>
                <w:sz w:val="24"/>
              </w:rPr>
              <w:t>。</w:t>
            </w:r>
          </w:p>
          <w:p w:rsidR="00805788" w:rsidRPr="00555D95" w:rsidRDefault="00805788" w:rsidP="000323F1">
            <w:pPr>
              <w:adjustRightInd w:val="0"/>
              <w:snapToGrid w:val="0"/>
              <w:spacing w:line="360" w:lineRule="auto"/>
              <w:ind w:firstLineChars="200" w:firstLine="480"/>
              <w:rPr>
                <w:sz w:val="24"/>
              </w:rPr>
            </w:pPr>
            <w:r w:rsidRPr="00555D95">
              <w:rPr>
                <w:rFonts w:hint="eastAsia"/>
                <w:sz w:val="24"/>
              </w:rPr>
              <w:t>（</w:t>
            </w:r>
            <w:r w:rsidR="003F7965">
              <w:rPr>
                <w:rFonts w:hint="eastAsia"/>
                <w:sz w:val="24"/>
              </w:rPr>
              <w:t>1</w:t>
            </w:r>
            <w:r w:rsidRPr="00555D95">
              <w:rPr>
                <w:rFonts w:hint="eastAsia"/>
                <w:sz w:val="24"/>
              </w:rPr>
              <w:t>）</w:t>
            </w:r>
            <w:r w:rsidR="00950F25">
              <w:rPr>
                <w:rFonts w:hint="eastAsia"/>
                <w:sz w:val="24"/>
              </w:rPr>
              <w:t>包装废料</w:t>
            </w:r>
            <w:r w:rsidR="001D679C">
              <w:rPr>
                <w:rFonts w:hint="eastAsia"/>
                <w:sz w:val="24"/>
              </w:rPr>
              <w:t xml:space="preserve">     </w:t>
            </w:r>
            <w:r w:rsidR="0078740C">
              <w:rPr>
                <w:rFonts w:hint="eastAsia"/>
                <w:sz w:val="24"/>
              </w:rPr>
              <w:t>废包装袋</w:t>
            </w:r>
            <w:r>
              <w:rPr>
                <w:rFonts w:hint="eastAsia"/>
                <w:sz w:val="24"/>
              </w:rPr>
              <w:t>约为</w:t>
            </w:r>
            <w:r w:rsidR="003F7965">
              <w:rPr>
                <w:rFonts w:hint="eastAsia"/>
                <w:sz w:val="24"/>
              </w:rPr>
              <w:t>0.5</w:t>
            </w:r>
            <w:r>
              <w:rPr>
                <w:rFonts w:hint="eastAsia"/>
                <w:sz w:val="24"/>
              </w:rPr>
              <w:t>t/a</w:t>
            </w:r>
            <w:r w:rsidR="001D679C">
              <w:rPr>
                <w:rFonts w:hint="eastAsia"/>
                <w:sz w:val="24"/>
              </w:rPr>
              <w:t>。</w:t>
            </w:r>
          </w:p>
          <w:p w:rsidR="00805788" w:rsidRDefault="00805788" w:rsidP="000323F1">
            <w:pPr>
              <w:adjustRightInd w:val="0"/>
              <w:snapToGrid w:val="0"/>
              <w:spacing w:line="360" w:lineRule="auto"/>
              <w:ind w:firstLineChars="200" w:firstLine="480"/>
              <w:rPr>
                <w:sz w:val="24"/>
              </w:rPr>
            </w:pPr>
            <w:r w:rsidRPr="00555D95">
              <w:rPr>
                <w:rFonts w:hint="eastAsia"/>
                <w:sz w:val="24"/>
              </w:rPr>
              <w:t>（</w:t>
            </w:r>
            <w:r w:rsidR="003F7965">
              <w:rPr>
                <w:rFonts w:hint="eastAsia"/>
                <w:sz w:val="24"/>
              </w:rPr>
              <w:t>2</w:t>
            </w:r>
            <w:r w:rsidRPr="00555D95">
              <w:rPr>
                <w:rFonts w:hint="eastAsia"/>
                <w:sz w:val="24"/>
              </w:rPr>
              <w:t>）生活垃圾</w:t>
            </w:r>
            <w:r w:rsidR="001D679C">
              <w:rPr>
                <w:rFonts w:hint="eastAsia"/>
                <w:sz w:val="24"/>
              </w:rPr>
              <w:t xml:space="preserve">     </w:t>
            </w:r>
            <w:r w:rsidRPr="00555D95">
              <w:rPr>
                <w:rFonts w:hint="eastAsia"/>
                <w:sz w:val="24"/>
              </w:rPr>
              <w:t>项目劳动定员</w:t>
            </w:r>
            <w:r w:rsidR="003F7965">
              <w:rPr>
                <w:rFonts w:hint="eastAsia"/>
                <w:sz w:val="24"/>
              </w:rPr>
              <w:t>6</w:t>
            </w:r>
            <w:r w:rsidRPr="00555D95">
              <w:rPr>
                <w:rFonts w:hint="eastAsia"/>
                <w:sz w:val="24"/>
              </w:rPr>
              <w:t>人，年生产</w:t>
            </w:r>
            <w:r w:rsidR="003F7965">
              <w:rPr>
                <w:rFonts w:hint="eastAsia"/>
                <w:sz w:val="24"/>
              </w:rPr>
              <w:t>280</w:t>
            </w:r>
            <w:r w:rsidRPr="00555D95">
              <w:rPr>
                <w:rFonts w:hint="eastAsia"/>
                <w:sz w:val="24"/>
              </w:rPr>
              <w:t>天，生活垃圾产生量按非住宿人员</w:t>
            </w:r>
            <w:r w:rsidRPr="00555D95">
              <w:rPr>
                <w:rFonts w:hint="eastAsia"/>
                <w:sz w:val="24"/>
              </w:rPr>
              <w:t>0.5kg/</w:t>
            </w:r>
            <w:r w:rsidRPr="00555D95">
              <w:rPr>
                <w:rFonts w:hint="eastAsia"/>
                <w:sz w:val="24"/>
              </w:rPr>
              <w:t>人计算，则产生量为</w:t>
            </w:r>
            <w:r w:rsidR="003F7965">
              <w:rPr>
                <w:rFonts w:hint="eastAsia"/>
                <w:sz w:val="24"/>
              </w:rPr>
              <w:t>0.84</w:t>
            </w:r>
            <w:r w:rsidR="006B5621">
              <w:rPr>
                <w:rFonts w:hint="eastAsia"/>
                <w:sz w:val="24"/>
              </w:rPr>
              <w:t>t</w:t>
            </w:r>
            <w:r w:rsidRPr="00555D95">
              <w:rPr>
                <w:rFonts w:hint="eastAsia"/>
                <w:sz w:val="24"/>
              </w:rPr>
              <w:t>/a</w:t>
            </w:r>
            <w:r w:rsidRPr="00555D95">
              <w:rPr>
                <w:rFonts w:hint="eastAsia"/>
                <w:sz w:val="24"/>
              </w:rPr>
              <w:t>。</w:t>
            </w:r>
          </w:p>
          <w:p w:rsidR="00805788" w:rsidRPr="00201C47" w:rsidRDefault="00805788" w:rsidP="001D679C">
            <w:pPr>
              <w:pStyle w:val="af"/>
              <w:adjustRightInd w:val="0"/>
              <w:snapToGrid w:val="0"/>
              <w:spacing w:line="360" w:lineRule="auto"/>
              <w:ind w:left="360" w:rightChars="41" w:right="86" w:firstLineChars="0" w:firstLine="0"/>
              <w:jc w:val="center"/>
              <w:rPr>
                <w:b/>
                <w:color w:val="000000"/>
                <w:sz w:val="24"/>
              </w:rPr>
            </w:pPr>
            <w:r w:rsidRPr="00201C47">
              <w:rPr>
                <w:rFonts w:hAnsi="宋体"/>
                <w:b/>
                <w:color w:val="000000"/>
                <w:sz w:val="24"/>
              </w:rPr>
              <w:t>表</w:t>
            </w:r>
            <w:r>
              <w:rPr>
                <w:rFonts w:hint="eastAsia"/>
                <w:b/>
                <w:color w:val="000000"/>
                <w:sz w:val="24"/>
              </w:rPr>
              <w:t xml:space="preserve">3-1 </w:t>
            </w:r>
            <w:r>
              <w:rPr>
                <w:rFonts w:hAnsi="宋体" w:hint="eastAsia"/>
                <w:b/>
                <w:color w:val="000000"/>
                <w:sz w:val="24"/>
              </w:rPr>
              <w:t>固</w:t>
            </w:r>
            <w:proofErr w:type="gramStart"/>
            <w:r>
              <w:rPr>
                <w:rFonts w:hAnsi="宋体" w:hint="eastAsia"/>
                <w:b/>
                <w:color w:val="000000"/>
                <w:sz w:val="24"/>
              </w:rPr>
              <w:t>废产生</w:t>
            </w:r>
            <w:proofErr w:type="gramEnd"/>
            <w:r>
              <w:rPr>
                <w:rFonts w:hAnsi="宋体" w:hint="eastAsia"/>
                <w:b/>
                <w:color w:val="000000"/>
                <w:sz w:val="24"/>
              </w:rPr>
              <w:t>情况</w:t>
            </w:r>
            <w:r>
              <w:rPr>
                <w:rFonts w:hAnsi="宋体"/>
                <w:b/>
                <w:color w:val="000000"/>
                <w:sz w:val="24"/>
              </w:rPr>
              <w:t>一览表</w:t>
            </w:r>
          </w:p>
          <w:tbl>
            <w:tblPr>
              <w:tblW w:w="8696" w:type="dxa"/>
              <w:tblInd w:w="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837"/>
              <w:gridCol w:w="1964"/>
              <w:gridCol w:w="843"/>
              <w:gridCol w:w="1262"/>
              <w:gridCol w:w="1122"/>
              <w:gridCol w:w="2668"/>
            </w:tblGrid>
            <w:tr w:rsidR="001D679C" w:rsidRPr="001759D5" w:rsidTr="001D679C">
              <w:trPr>
                <w:trHeight w:val="8"/>
              </w:trPr>
              <w:tc>
                <w:tcPr>
                  <w:tcW w:w="837" w:type="dxa"/>
                  <w:vAlign w:val="center"/>
                </w:tcPr>
                <w:p w:rsidR="00805788" w:rsidRPr="00B50BA6" w:rsidRDefault="00805788" w:rsidP="000323F1">
                  <w:pPr>
                    <w:spacing w:line="360" w:lineRule="auto"/>
                    <w:ind w:rightChars="66" w:right="139"/>
                    <w:rPr>
                      <w:b/>
                      <w:sz w:val="24"/>
                    </w:rPr>
                  </w:pPr>
                  <w:r w:rsidRPr="00B50BA6">
                    <w:rPr>
                      <w:rFonts w:hint="eastAsia"/>
                      <w:b/>
                      <w:sz w:val="24"/>
                    </w:rPr>
                    <w:t>序号</w:t>
                  </w:r>
                </w:p>
              </w:tc>
              <w:tc>
                <w:tcPr>
                  <w:tcW w:w="1964" w:type="dxa"/>
                  <w:vAlign w:val="center"/>
                </w:tcPr>
                <w:p w:rsidR="00805788" w:rsidRPr="00B50BA6" w:rsidRDefault="00805788" w:rsidP="000323F1">
                  <w:pPr>
                    <w:spacing w:line="360" w:lineRule="auto"/>
                    <w:ind w:rightChars="66" w:right="139"/>
                    <w:rPr>
                      <w:b/>
                      <w:sz w:val="24"/>
                    </w:rPr>
                  </w:pPr>
                  <w:r w:rsidRPr="00B50BA6">
                    <w:rPr>
                      <w:rFonts w:hint="eastAsia"/>
                      <w:b/>
                      <w:sz w:val="24"/>
                    </w:rPr>
                    <w:t>名称</w:t>
                  </w:r>
                </w:p>
              </w:tc>
              <w:tc>
                <w:tcPr>
                  <w:tcW w:w="843" w:type="dxa"/>
                  <w:vAlign w:val="center"/>
                </w:tcPr>
                <w:p w:rsidR="00805788" w:rsidRPr="00B50BA6" w:rsidRDefault="00805788" w:rsidP="000323F1">
                  <w:pPr>
                    <w:spacing w:line="360" w:lineRule="auto"/>
                    <w:ind w:rightChars="66" w:right="139"/>
                    <w:rPr>
                      <w:b/>
                      <w:sz w:val="24"/>
                    </w:rPr>
                  </w:pPr>
                  <w:r w:rsidRPr="00B50BA6">
                    <w:rPr>
                      <w:rFonts w:hint="eastAsia"/>
                      <w:b/>
                      <w:sz w:val="24"/>
                    </w:rPr>
                    <w:t>代码</w:t>
                  </w:r>
                </w:p>
              </w:tc>
              <w:tc>
                <w:tcPr>
                  <w:tcW w:w="1262" w:type="dxa"/>
                  <w:vAlign w:val="center"/>
                </w:tcPr>
                <w:p w:rsidR="00805788" w:rsidRPr="00B50BA6" w:rsidRDefault="00805788" w:rsidP="000323F1">
                  <w:pPr>
                    <w:spacing w:line="360" w:lineRule="auto"/>
                    <w:ind w:rightChars="66" w:right="139"/>
                    <w:rPr>
                      <w:b/>
                      <w:sz w:val="24"/>
                    </w:rPr>
                  </w:pPr>
                  <w:r w:rsidRPr="00B50BA6">
                    <w:rPr>
                      <w:rFonts w:hint="eastAsia"/>
                      <w:b/>
                      <w:sz w:val="24"/>
                    </w:rPr>
                    <w:t>类别</w:t>
                  </w:r>
                </w:p>
              </w:tc>
              <w:tc>
                <w:tcPr>
                  <w:tcW w:w="1122" w:type="dxa"/>
                  <w:vAlign w:val="center"/>
                </w:tcPr>
                <w:p w:rsidR="00805788" w:rsidRPr="00B50BA6" w:rsidRDefault="00805788" w:rsidP="000323F1">
                  <w:pPr>
                    <w:spacing w:line="360" w:lineRule="auto"/>
                    <w:ind w:rightChars="66" w:right="139"/>
                    <w:rPr>
                      <w:b/>
                      <w:sz w:val="24"/>
                    </w:rPr>
                  </w:pPr>
                  <w:r w:rsidRPr="00B50BA6">
                    <w:rPr>
                      <w:rFonts w:hint="eastAsia"/>
                      <w:b/>
                      <w:sz w:val="24"/>
                    </w:rPr>
                    <w:t>产生量</w:t>
                  </w:r>
                </w:p>
              </w:tc>
              <w:tc>
                <w:tcPr>
                  <w:tcW w:w="2668" w:type="dxa"/>
                  <w:vAlign w:val="center"/>
                </w:tcPr>
                <w:p w:rsidR="00805788" w:rsidRPr="00B50BA6" w:rsidRDefault="00805788" w:rsidP="000323F1">
                  <w:pPr>
                    <w:spacing w:line="360" w:lineRule="auto"/>
                    <w:ind w:rightChars="66" w:right="139"/>
                    <w:rPr>
                      <w:b/>
                      <w:sz w:val="24"/>
                    </w:rPr>
                  </w:pPr>
                  <w:r w:rsidRPr="00B50BA6">
                    <w:rPr>
                      <w:rFonts w:hint="eastAsia"/>
                      <w:b/>
                      <w:sz w:val="24"/>
                    </w:rPr>
                    <w:t>去向</w:t>
                  </w:r>
                </w:p>
              </w:tc>
            </w:tr>
            <w:tr w:rsidR="001D679C" w:rsidRPr="001759D5" w:rsidTr="001D679C">
              <w:trPr>
                <w:trHeight w:val="8"/>
              </w:trPr>
              <w:tc>
                <w:tcPr>
                  <w:tcW w:w="837" w:type="dxa"/>
                  <w:vAlign w:val="center"/>
                </w:tcPr>
                <w:p w:rsidR="001D679C" w:rsidRPr="001D679C" w:rsidRDefault="001D679C" w:rsidP="001D679C">
                  <w:pPr>
                    <w:ind w:rightChars="66" w:right="139"/>
                    <w:rPr>
                      <w:szCs w:val="21"/>
                    </w:rPr>
                  </w:pPr>
                  <w:r w:rsidRPr="001D679C">
                    <w:rPr>
                      <w:rFonts w:hint="eastAsia"/>
                      <w:szCs w:val="21"/>
                    </w:rPr>
                    <w:t>1</w:t>
                  </w:r>
                </w:p>
              </w:tc>
              <w:tc>
                <w:tcPr>
                  <w:tcW w:w="1964" w:type="dxa"/>
                  <w:vAlign w:val="center"/>
                </w:tcPr>
                <w:p w:rsidR="001D679C" w:rsidRPr="001D679C" w:rsidRDefault="001D679C" w:rsidP="009B6301">
                  <w:pPr>
                    <w:ind w:rightChars="66" w:right="139"/>
                    <w:rPr>
                      <w:szCs w:val="21"/>
                    </w:rPr>
                  </w:pPr>
                  <w:r w:rsidRPr="001D679C">
                    <w:rPr>
                      <w:rFonts w:hint="eastAsia"/>
                      <w:szCs w:val="21"/>
                    </w:rPr>
                    <w:t>包装废料</w:t>
                  </w:r>
                </w:p>
              </w:tc>
              <w:tc>
                <w:tcPr>
                  <w:tcW w:w="843" w:type="dxa"/>
                  <w:vAlign w:val="center"/>
                </w:tcPr>
                <w:p w:rsidR="001D679C" w:rsidRPr="001D679C" w:rsidRDefault="001D679C" w:rsidP="001D679C">
                  <w:pPr>
                    <w:rPr>
                      <w:szCs w:val="21"/>
                    </w:rPr>
                  </w:pPr>
                  <w:r w:rsidRPr="001D679C">
                    <w:rPr>
                      <w:rFonts w:hint="eastAsia"/>
                      <w:szCs w:val="21"/>
                    </w:rPr>
                    <w:t>/</w:t>
                  </w:r>
                </w:p>
              </w:tc>
              <w:tc>
                <w:tcPr>
                  <w:tcW w:w="1262" w:type="dxa"/>
                  <w:vMerge w:val="restart"/>
                  <w:vAlign w:val="center"/>
                </w:tcPr>
                <w:p w:rsidR="001D679C" w:rsidRPr="001D679C" w:rsidRDefault="001D679C" w:rsidP="001D679C">
                  <w:pPr>
                    <w:ind w:rightChars="66" w:right="139"/>
                    <w:rPr>
                      <w:szCs w:val="21"/>
                    </w:rPr>
                  </w:pPr>
                  <w:r w:rsidRPr="001D679C">
                    <w:rPr>
                      <w:rFonts w:hint="eastAsia"/>
                      <w:szCs w:val="21"/>
                    </w:rPr>
                    <w:t>一般固废</w:t>
                  </w:r>
                </w:p>
              </w:tc>
              <w:tc>
                <w:tcPr>
                  <w:tcW w:w="1122" w:type="dxa"/>
                  <w:vAlign w:val="center"/>
                </w:tcPr>
                <w:p w:rsidR="001D679C" w:rsidRPr="001D679C" w:rsidRDefault="001D679C" w:rsidP="001D679C">
                  <w:pPr>
                    <w:ind w:rightChars="66" w:right="139"/>
                    <w:rPr>
                      <w:szCs w:val="21"/>
                    </w:rPr>
                  </w:pPr>
                  <w:r w:rsidRPr="001D679C">
                    <w:rPr>
                      <w:rFonts w:hint="eastAsia"/>
                      <w:szCs w:val="21"/>
                    </w:rPr>
                    <w:t>0.84 t/a</w:t>
                  </w:r>
                </w:p>
              </w:tc>
              <w:tc>
                <w:tcPr>
                  <w:tcW w:w="2668" w:type="dxa"/>
                  <w:vAlign w:val="center"/>
                </w:tcPr>
                <w:p w:rsidR="001D679C" w:rsidRPr="001D679C" w:rsidRDefault="001D679C" w:rsidP="001D679C">
                  <w:pPr>
                    <w:ind w:rightChars="66" w:right="139"/>
                    <w:rPr>
                      <w:szCs w:val="21"/>
                    </w:rPr>
                  </w:pPr>
                  <w:r w:rsidRPr="001D679C">
                    <w:rPr>
                      <w:rFonts w:hint="eastAsia"/>
                      <w:szCs w:val="21"/>
                    </w:rPr>
                    <w:t>外售</w:t>
                  </w:r>
                </w:p>
              </w:tc>
            </w:tr>
            <w:tr w:rsidR="001D679C" w:rsidRPr="001759D5" w:rsidTr="001D679C">
              <w:trPr>
                <w:trHeight w:val="8"/>
              </w:trPr>
              <w:tc>
                <w:tcPr>
                  <w:tcW w:w="837" w:type="dxa"/>
                  <w:vAlign w:val="center"/>
                </w:tcPr>
                <w:p w:rsidR="001D679C" w:rsidRPr="001D679C" w:rsidRDefault="001D679C" w:rsidP="001D679C">
                  <w:pPr>
                    <w:ind w:rightChars="66" w:right="139"/>
                    <w:rPr>
                      <w:szCs w:val="21"/>
                    </w:rPr>
                  </w:pPr>
                  <w:r w:rsidRPr="001D679C">
                    <w:rPr>
                      <w:rFonts w:hint="eastAsia"/>
                      <w:szCs w:val="21"/>
                    </w:rPr>
                    <w:t>2</w:t>
                  </w:r>
                </w:p>
              </w:tc>
              <w:tc>
                <w:tcPr>
                  <w:tcW w:w="1964" w:type="dxa"/>
                  <w:vAlign w:val="center"/>
                </w:tcPr>
                <w:p w:rsidR="001D679C" w:rsidRPr="001D679C" w:rsidRDefault="001D679C" w:rsidP="001D679C">
                  <w:pPr>
                    <w:ind w:rightChars="66" w:right="139"/>
                    <w:rPr>
                      <w:szCs w:val="21"/>
                    </w:rPr>
                  </w:pPr>
                  <w:r w:rsidRPr="001D679C">
                    <w:rPr>
                      <w:rFonts w:hint="eastAsia"/>
                      <w:szCs w:val="21"/>
                    </w:rPr>
                    <w:t>生活垃圾</w:t>
                  </w:r>
                </w:p>
              </w:tc>
              <w:tc>
                <w:tcPr>
                  <w:tcW w:w="843" w:type="dxa"/>
                  <w:vAlign w:val="center"/>
                </w:tcPr>
                <w:p w:rsidR="001D679C" w:rsidRPr="001D679C" w:rsidRDefault="001D679C" w:rsidP="001D679C">
                  <w:pPr>
                    <w:rPr>
                      <w:szCs w:val="21"/>
                    </w:rPr>
                  </w:pPr>
                  <w:r w:rsidRPr="001D679C">
                    <w:rPr>
                      <w:rFonts w:hint="eastAsia"/>
                      <w:szCs w:val="21"/>
                    </w:rPr>
                    <w:t>/</w:t>
                  </w:r>
                </w:p>
              </w:tc>
              <w:tc>
                <w:tcPr>
                  <w:tcW w:w="1262" w:type="dxa"/>
                  <w:vMerge/>
                  <w:vAlign w:val="center"/>
                </w:tcPr>
                <w:p w:rsidR="001D679C" w:rsidRPr="001D679C" w:rsidRDefault="001D679C" w:rsidP="001D679C">
                  <w:pPr>
                    <w:ind w:rightChars="66" w:right="139"/>
                    <w:rPr>
                      <w:szCs w:val="21"/>
                    </w:rPr>
                  </w:pPr>
                </w:p>
              </w:tc>
              <w:tc>
                <w:tcPr>
                  <w:tcW w:w="1122" w:type="dxa"/>
                  <w:vAlign w:val="center"/>
                </w:tcPr>
                <w:p w:rsidR="001D679C" w:rsidRPr="001D679C" w:rsidRDefault="001D679C" w:rsidP="001D679C">
                  <w:pPr>
                    <w:ind w:rightChars="66" w:right="139"/>
                    <w:rPr>
                      <w:szCs w:val="21"/>
                    </w:rPr>
                  </w:pPr>
                  <w:r w:rsidRPr="001D679C">
                    <w:rPr>
                      <w:rFonts w:hint="eastAsia"/>
                      <w:szCs w:val="21"/>
                    </w:rPr>
                    <w:t>3.3t/a</w:t>
                  </w:r>
                </w:p>
              </w:tc>
              <w:tc>
                <w:tcPr>
                  <w:tcW w:w="2668" w:type="dxa"/>
                  <w:vAlign w:val="center"/>
                </w:tcPr>
                <w:p w:rsidR="001D679C" w:rsidRPr="001D679C" w:rsidRDefault="001D679C" w:rsidP="001D679C">
                  <w:pPr>
                    <w:ind w:rightChars="66" w:right="139"/>
                    <w:rPr>
                      <w:szCs w:val="21"/>
                    </w:rPr>
                  </w:pPr>
                  <w:r w:rsidRPr="001D679C">
                    <w:rPr>
                      <w:rFonts w:hint="eastAsia"/>
                      <w:szCs w:val="21"/>
                    </w:rPr>
                    <w:t>由环卫部门统一收集，外运处理。</w:t>
                  </w:r>
                </w:p>
              </w:tc>
            </w:tr>
          </w:tbl>
          <w:p w:rsidR="00805788" w:rsidRPr="00FA42EB" w:rsidRDefault="00805788" w:rsidP="000323F1">
            <w:pPr>
              <w:adjustRightInd w:val="0"/>
              <w:snapToGrid w:val="0"/>
              <w:spacing w:line="360" w:lineRule="auto"/>
              <w:rPr>
                <w:sz w:val="24"/>
              </w:rPr>
            </w:pPr>
            <w:r w:rsidRPr="00FA42EB">
              <w:rPr>
                <w:rFonts w:hint="eastAsia"/>
                <w:sz w:val="24"/>
              </w:rPr>
              <w:t>3.4</w:t>
            </w:r>
            <w:r w:rsidRPr="00FA42EB">
              <w:rPr>
                <w:sz w:val="24"/>
              </w:rPr>
              <w:t>噪声</w:t>
            </w:r>
          </w:p>
          <w:p w:rsidR="00E77010" w:rsidRPr="00AB7BD7" w:rsidRDefault="00805788" w:rsidP="00DC4EB9">
            <w:pPr>
              <w:adjustRightInd w:val="0"/>
              <w:snapToGrid w:val="0"/>
              <w:spacing w:line="360" w:lineRule="auto"/>
              <w:ind w:firstLineChars="200" w:firstLine="480"/>
              <w:rPr>
                <w:sz w:val="24"/>
              </w:rPr>
            </w:pPr>
            <w:r w:rsidRPr="00A563E3">
              <w:rPr>
                <w:sz w:val="24"/>
              </w:rPr>
              <w:t>本项目</w:t>
            </w:r>
            <w:r w:rsidRPr="00A563E3">
              <w:rPr>
                <w:rFonts w:hint="eastAsia"/>
                <w:sz w:val="24"/>
              </w:rPr>
              <w:t>的</w:t>
            </w:r>
            <w:r w:rsidRPr="00A563E3">
              <w:rPr>
                <w:sz w:val="24"/>
              </w:rPr>
              <w:t>噪声源主要是</w:t>
            </w:r>
            <w:r>
              <w:rPr>
                <w:rFonts w:hint="eastAsia"/>
                <w:sz w:val="24"/>
              </w:rPr>
              <w:t>生产设备</w:t>
            </w:r>
            <w:r w:rsidR="001D679C">
              <w:rPr>
                <w:rFonts w:hint="eastAsia"/>
                <w:sz w:val="24"/>
              </w:rPr>
              <w:t>运行时产生的噪声</w:t>
            </w:r>
            <w:r>
              <w:rPr>
                <w:rFonts w:hint="eastAsia"/>
                <w:sz w:val="24"/>
              </w:rPr>
              <w:t>，</w:t>
            </w:r>
            <w:r w:rsidR="006B5621" w:rsidRPr="006B5621">
              <w:rPr>
                <w:sz w:val="24"/>
                <w:szCs w:val="21"/>
              </w:rPr>
              <w:t>通过基础减震、建筑物隔音以及合理布局</w:t>
            </w:r>
            <w:r w:rsidRPr="00A563E3">
              <w:rPr>
                <w:rFonts w:hint="eastAsia"/>
                <w:sz w:val="24"/>
                <w:szCs w:val="21"/>
              </w:rPr>
              <w:t>等措施来降低厂界噪声</w:t>
            </w:r>
            <w:r w:rsidR="00AB7BD7">
              <w:rPr>
                <w:rFonts w:hint="eastAsia"/>
                <w:sz w:val="24"/>
                <w:szCs w:val="21"/>
              </w:rPr>
              <w:t>。</w:t>
            </w:r>
          </w:p>
        </w:tc>
      </w:tr>
    </w:tbl>
    <w:p w:rsidR="009A1714" w:rsidRPr="00AB7BD7" w:rsidRDefault="009A1714" w:rsidP="00B75C57">
      <w:pPr>
        <w:adjustRightInd w:val="0"/>
        <w:snapToGrid w:val="0"/>
        <w:spacing w:line="360" w:lineRule="auto"/>
        <w:rPr>
          <w:b/>
          <w:sz w:val="24"/>
        </w:rPr>
        <w:sectPr w:rsidR="009A1714" w:rsidRPr="00AB7BD7" w:rsidSect="003F15E7">
          <w:pgSz w:w="11906" w:h="16838"/>
          <w:pgMar w:top="1134" w:right="1588" w:bottom="1134" w:left="1588" w:header="720" w:footer="720" w:gutter="0"/>
          <w:pgNumType w:fmt="numberInDash"/>
          <w:cols w:space="720"/>
          <w:docGrid w:type="lines" w:linePitch="312"/>
        </w:sectPr>
      </w:pPr>
    </w:p>
    <w:p w:rsidR="00B75C57" w:rsidRPr="00346B9F" w:rsidRDefault="00B75C57" w:rsidP="00B75C57">
      <w:pPr>
        <w:adjustRightInd w:val="0"/>
        <w:snapToGrid w:val="0"/>
        <w:spacing w:line="360" w:lineRule="auto"/>
        <w:rPr>
          <w:b/>
          <w:sz w:val="24"/>
        </w:rPr>
      </w:pPr>
      <w:r w:rsidRPr="00346B9F">
        <w:rPr>
          <w:b/>
          <w:sz w:val="24"/>
        </w:rPr>
        <w:lastRenderedPageBreak/>
        <w:t>表</w:t>
      </w:r>
      <w:r w:rsidRPr="00346B9F">
        <w:rPr>
          <w:rFonts w:hint="eastAsia"/>
          <w:b/>
          <w:sz w:val="24"/>
        </w:rPr>
        <w:t>4</w:t>
      </w:r>
      <w:r w:rsidR="00346B9F">
        <w:rPr>
          <w:rFonts w:hint="eastAsia"/>
          <w:b/>
          <w:sz w:val="24"/>
        </w:rPr>
        <w:t xml:space="preserve"> </w:t>
      </w:r>
      <w:r w:rsidRPr="00346B9F">
        <w:rPr>
          <w:rFonts w:hint="eastAsia"/>
          <w:b/>
          <w:sz w:val="24"/>
        </w:rPr>
        <w:t>工况监测</w:t>
      </w:r>
    </w:p>
    <w:tbl>
      <w:tblPr>
        <w:tblW w:w="9043" w:type="dxa"/>
        <w:jc w:val="center"/>
        <w:tblLayout w:type="fixed"/>
        <w:tblCellMar>
          <w:left w:w="85" w:type="dxa"/>
          <w:right w:w="85" w:type="dxa"/>
        </w:tblCellMar>
        <w:tblLook w:val="0000"/>
      </w:tblPr>
      <w:tblGrid>
        <w:gridCol w:w="9043"/>
      </w:tblGrid>
      <w:tr w:rsidR="00B75C57" w:rsidRPr="00A563E3" w:rsidTr="006409B2">
        <w:trPr>
          <w:trHeight w:val="13369"/>
          <w:jc w:val="center"/>
        </w:trPr>
        <w:tc>
          <w:tcPr>
            <w:tcW w:w="9043" w:type="dxa"/>
            <w:tcBorders>
              <w:top w:val="single" w:sz="4" w:space="0" w:color="auto"/>
              <w:left w:val="single" w:sz="4" w:space="0" w:color="auto"/>
              <w:bottom w:val="single" w:sz="4" w:space="0" w:color="auto"/>
              <w:right w:val="single" w:sz="4" w:space="0" w:color="auto"/>
            </w:tcBorders>
          </w:tcPr>
          <w:p w:rsidR="00B75C57" w:rsidRPr="00A563E3" w:rsidRDefault="00B75C57" w:rsidP="006409B2">
            <w:pPr>
              <w:spacing w:line="360" w:lineRule="auto"/>
              <w:ind w:rightChars="66" w:right="139" w:firstLine="480"/>
              <w:rPr>
                <w:sz w:val="24"/>
              </w:rPr>
            </w:pPr>
            <w:r w:rsidRPr="00EE5D6F">
              <w:rPr>
                <w:rFonts w:hint="eastAsia"/>
                <w:sz w:val="24"/>
              </w:rPr>
              <w:t>项目劳动定员</w:t>
            </w:r>
            <w:r w:rsidR="001D679C" w:rsidRPr="00EE5D6F">
              <w:rPr>
                <w:rFonts w:hint="eastAsia"/>
                <w:sz w:val="24"/>
              </w:rPr>
              <w:t>6</w:t>
            </w:r>
            <w:r w:rsidRPr="00EE5D6F">
              <w:rPr>
                <w:rFonts w:hint="eastAsia"/>
                <w:sz w:val="24"/>
              </w:rPr>
              <w:t>人，</w:t>
            </w:r>
            <w:r w:rsidR="00821B33" w:rsidRPr="00EE5D6F">
              <w:rPr>
                <w:rFonts w:hint="eastAsia"/>
                <w:sz w:val="24"/>
              </w:rPr>
              <w:t>期中管理人员</w:t>
            </w:r>
            <w:r w:rsidR="001D679C" w:rsidRPr="00EE5D6F">
              <w:rPr>
                <w:rFonts w:hint="eastAsia"/>
                <w:sz w:val="24"/>
              </w:rPr>
              <w:t>和</w:t>
            </w:r>
            <w:r w:rsidR="00821B33" w:rsidRPr="00EE5D6F">
              <w:rPr>
                <w:rFonts w:hint="eastAsia"/>
                <w:sz w:val="24"/>
              </w:rPr>
              <w:t>技术人员</w:t>
            </w:r>
            <w:r w:rsidR="001D679C" w:rsidRPr="00EE5D6F">
              <w:rPr>
                <w:rFonts w:hint="eastAsia"/>
                <w:sz w:val="24"/>
              </w:rPr>
              <w:t>2</w:t>
            </w:r>
            <w:r w:rsidR="00821B33" w:rsidRPr="00EE5D6F">
              <w:rPr>
                <w:rFonts w:hint="eastAsia"/>
                <w:sz w:val="24"/>
              </w:rPr>
              <w:t>人，</w:t>
            </w:r>
            <w:r w:rsidR="001D679C" w:rsidRPr="00EE5D6F">
              <w:rPr>
                <w:rFonts w:hint="eastAsia"/>
                <w:sz w:val="24"/>
              </w:rPr>
              <w:t>生产工人</w:t>
            </w:r>
            <w:r w:rsidR="001D679C" w:rsidRPr="00EE5D6F">
              <w:rPr>
                <w:rFonts w:hint="eastAsia"/>
                <w:sz w:val="24"/>
              </w:rPr>
              <w:t>4</w:t>
            </w:r>
            <w:r w:rsidR="00821B33" w:rsidRPr="00EE5D6F">
              <w:rPr>
                <w:rFonts w:hint="eastAsia"/>
                <w:sz w:val="24"/>
              </w:rPr>
              <w:t>人。</w:t>
            </w:r>
            <w:r w:rsidR="00E3692A" w:rsidRPr="00EE5D6F">
              <w:rPr>
                <w:rFonts w:hint="eastAsia"/>
                <w:sz w:val="24"/>
              </w:rPr>
              <w:t>采取</w:t>
            </w:r>
            <w:r w:rsidR="001D679C" w:rsidRPr="00EE5D6F">
              <w:rPr>
                <w:rFonts w:hint="eastAsia"/>
                <w:sz w:val="24"/>
              </w:rPr>
              <w:t>单</w:t>
            </w:r>
            <w:r w:rsidR="0022218B" w:rsidRPr="00EE5D6F">
              <w:rPr>
                <w:rFonts w:hint="eastAsia"/>
                <w:sz w:val="24"/>
              </w:rPr>
              <w:t>班</w:t>
            </w:r>
            <w:r w:rsidR="00E3692A" w:rsidRPr="00EE5D6F">
              <w:rPr>
                <w:rFonts w:hint="eastAsia"/>
                <w:sz w:val="24"/>
              </w:rPr>
              <w:t>工作制</w:t>
            </w:r>
            <w:r w:rsidRPr="00EE5D6F">
              <w:rPr>
                <w:rFonts w:hint="eastAsia"/>
                <w:sz w:val="24"/>
              </w:rPr>
              <w:t>，每班工作</w:t>
            </w:r>
            <w:r w:rsidRPr="00EE5D6F">
              <w:rPr>
                <w:rFonts w:hint="eastAsia"/>
                <w:sz w:val="24"/>
              </w:rPr>
              <w:t xml:space="preserve"> 8 </w:t>
            </w:r>
            <w:r w:rsidRPr="00EE5D6F">
              <w:rPr>
                <w:rFonts w:hint="eastAsia"/>
                <w:sz w:val="24"/>
              </w:rPr>
              <w:t>小时，年工作</w:t>
            </w:r>
            <w:r w:rsidRPr="00EE5D6F">
              <w:rPr>
                <w:rFonts w:hint="eastAsia"/>
                <w:sz w:val="24"/>
              </w:rPr>
              <w:t xml:space="preserve"> </w:t>
            </w:r>
            <w:r w:rsidR="00EE5D6F" w:rsidRPr="00EE5D6F">
              <w:rPr>
                <w:rFonts w:hint="eastAsia"/>
                <w:sz w:val="24"/>
              </w:rPr>
              <w:t>280</w:t>
            </w:r>
            <w:r w:rsidRPr="00EE5D6F">
              <w:rPr>
                <w:rFonts w:hint="eastAsia"/>
                <w:sz w:val="24"/>
              </w:rPr>
              <w:t xml:space="preserve"> </w:t>
            </w:r>
            <w:r w:rsidRPr="00EE5D6F">
              <w:rPr>
                <w:rFonts w:hint="eastAsia"/>
                <w:sz w:val="24"/>
              </w:rPr>
              <w:t>天。监测期间生产负荷见表</w:t>
            </w:r>
            <w:r w:rsidRPr="00EE5D6F">
              <w:rPr>
                <w:rFonts w:hint="eastAsia"/>
                <w:sz w:val="24"/>
              </w:rPr>
              <w:t xml:space="preserve"> 4-1</w:t>
            </w:r>
            <w:r w:rsidRPr="00EE5D6F">
              <w:rPr>
                <w:rFonts w:hint="eastAsia"/>
                <w:sz w:val="24"/>
              </w:rPr>
              <w:t>。</w:t>
            </w:r>
          </w:p>
          <w:p w:rsidR="0006681D" w:rsidRPr="00A563E3" w:rsidRDefault="0006681D" w:rsidP="0006681D">
            <w:pPr>
              <w:spacing w:line="360" w:lineRule="auto"/>
              <w:jc w:val="center"/>
              <w:rPr>
                <w:b/>
                <w:sz w:val="24"/>
                <w:szCs w:val="21"/>
              </w:rPr>
            </w:pPr>
            <w:r w:rsidRPr="00A563E3">
              <w:rPr>
                <w:b/>
                <w:bCs/>
                <w:color w:val="000000"/>
                <w:sz w:val="24"/>
                <w:szCs w:val="21"/>
              </w:rPr>
              <w:t>表</w:t>
            </w:r>
            <w:r w:rsidRPr="00A563E3">
              <w:rPr>
                <w:rFonts w:hint="eastAsia"/>
                <w:b/>
                <w:bCs/>
                <w:color w:val="000000"/>
                <w:sz w:val="24"/>
                <w:szCs w:val="21"/>
              </w:rPr>
              <w:t>4-</w:t>
            </w:r>
            <w:r w:rsidRPr="00A563E3">
              <w:rPr>
                <w:b/>
                <w:bCs/>
                <w:color w:val="000000"/>
                <w:sz w:val="24"/>
                <w:szCs w:val="21"/>
              </w:rPr>
              <w:t>1</w:t>
            </w:r>
            <w:r w:rsidRPr="00A563E3">
              <w:rPr>
                <w:rFonts w:hint="eastAsia"/>
                <w:b/>
                <w:bCs/>
                <w:color w:val="000000"/>
                <w:sz w:val="24"/>
                <w:szCs w:val="21"/>
              </w:rPr>
              <w:t>监测期间生产负荷</w:t>
            </w:r>
          </w:p>
          <w:tbl>
            <w:tblPr>
              <w:tblW w:w="4730" w:type="pct"/>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tblPr>
            <w:tblGrid>
              <w:gridCol w:w="1069"/>
              <w:gridCol w:w="2722"/>
              <w:gridCol w:w="1128"/>
              <w:gridCol w:w="1129"/>
              <w:gridCol w:w="1129"/>
              <w:gridCol w:w="1188"/>
            </w:tblGrid>
            <w:tr w:rsidR="00B367CC" w:rsidRPr="00351FF1" w:rsidTr="00EE5D6F">
              <w:trPr>
                <w:trHeight w:val="510"/>
                <w:tblHeader/>
                <w:jc w:val="center"/>
              </w:trPr>
              <w:tc>
                <w:tcPr>
                  <w:tcW w:w="1070" w:type="dxa"/>
                  <w:vAlign w:val="center"/>
                </w:tcPr>
                <w:p w:rsidR="00B367CC" w:rsidRPr="00351FF1" w:rsidRDefault="00B367CC" w:rsidP="00FB7B62">
                  <w:pPr>
                    <w:autoSpaceDN w:val="0"/>
                    <w:adjustRightInd w:val="0"/>
                    <w:snapToGrid w:val="0"/>
                    <w:jc w:val="center"/>
                    <w:rPr>
                      <w:bCs/>
                      <w:szCs w:val="21"/>
                    </w:rPr>
                  </w:pPr>
                  <w:r w:rsidRPr="00351FF1">
                    <w:rPr>
                      <w:rFonts w:hint="eastAsia"/>
                      <w:bCs/>
                      <w:szCs w:val="21"/>
                    </w:rPr>
                    <w:t>日期</w:t>
                  </w:r>
                </w:p>
              </w:tc>
              <w:tc>
                <w:tcPr>
                  <w:tcW w:w="2722" w:type="dxa"/>
                  <w:tcBorders>
                    <w:bottom w:val="single" w:sz="4" w:space="0" w:color="auto"/>
                  </w:tcBorders>
                  <w:vAlign w:val="center"/>
                </w:tcPr>
                <w:p w:rsidR="00B367CC" w:rsidRPr="00351FF1" w:rsidRDefault="00B367CC" w:rsidP="00FB7B62">
                  <w:pPr>
                    <w:autoSpaceDN w:val="0"/>
                    <w:adjustRightInd w:val="0"/>
                    <w:snapToGrid w:val="0"/>
                    <w:jc w:val="center"/>
                    <w:rPr>
                      <w:bCs/>
                      <w:szCs w:val="21"/>
                    </w:rPr>
                  </w:pPr>
                  <w:r w:rsidRPr="00351FF1">
                    <w:rPr>
                      <w:rFonts w:hint="eastAsia"/>
                      <w:bCs/>
                      <w:szCs w:val="21"/>
                    </w:rPr>
                    <w:t>产品名称</w:t>
                  </w:r>
                </w:p>
              </w:tc>
              <w:tc>
                <w:tcPr>
                  <w:tcW w:w="1128" w:type="dxa"/>
                  <w:tcBorders>
                    <w:bottom w:val="single" w:sz="4" w:space="0" w:color="auto"/>
                  </w:tcBorders>
                  <w:vAlign w:val="center"/>
                </w:tcPr>
                <w:p w:rsidR="00B367CC" w:rsidRPr="00351FF1" w:rsidRDefault="00B367CC" w:rsidP="00FB7B62">
                  <w:pPr>
                    <w:adjustRightInd w:val="0"/>
                    <w:snapToGrid w:val="0"/>
                    <w:jc w:val="center"/>
                    <w:rPr>
                      <w:bCs/>
                      <w:szCs w:val="21"/>
                    </w:rPr>
                  </w:pPr>
                  <w:r w:rsidRPr="00351FF1">
                    <w:rPr>
                      <w:bCs/>
                      <w:szCs w:val="21"/>
                    </w:rPr>
                    <w:t>计划</w:t>
                  </w:r>
                </w:p>
                <w:p w:rsidR="00B367CC" w:rsidRPr="00351FF1" w:rsidRDefault="00B367CC" w:rsidP="00FB7B62">
                  <w:pPr>
                    <w:adjustRightInd w:val="0"/>
                    <w:snapToGrid w:val="0"/>
                    <w:jc w:val="center"/>
                    <w:rPr>
                      <w:bCs/>
                      <w:szCs w:val="21"/>
                    </w:rPr>
                  </w:pPr>
                  <w:r w:rsidRPr="00351FF1">
                    <w:rPr>
                      <w:rFonts w:hint="eastAsia"/>
                      <w:bCs/>
                      <w:szCs w:val="21"/>
                    </w:rPr>
                    <w:t>年产量（</w:t>
                  </w:r>
                  <w:r w:rsidR="00EE5D6F">
                    <w:rPr>
                      <w:rFonts w:hint="eastAsia"/>
                    </w:rPr>
                    <w:t>t</w:t>
                  </w:r>
                  <w:r w:rsidRPr="00351FF1">
                    <w:rPr>
                      <w:rFonts w:hint="eastAsia"/>
                      <w:bCs/>
                      <w:szCs w:val="21"/>
                    </w:rPr>
                    <w:t>）</w:t>
                  </w:r>
                </w:p>
              </w:tc>
              <w:tc>
                <w:tcPr>
                  <w:tcW w:w="1129" w:type="dxa"/>
                  <w:tcBorders>
                    <w:bottom w:val="single" w:sz="4" w:space="0" w:color="auto"/>
                  </w:tcBorders>
                  <w:vAlign w:val="center"/>
                </w:tcPr>
                <w:p w:rsidR="00B367CC" w:rsidRPr="00351FF1" w:rsidRDefault="00B367CC" w:rsidP="00FB7B62">
                  <w:pPr>
                    <w:adjustRightInd w:val="0"/>
                    <w:snapToGrid w:val="0"/>
                    <w:jc w:val="center"/>
                    <w:rPr>
                      <w:bCs/>
                      <w:szCs w:val="21"/>
                    </w:rPr>
                  </w:pPr>
                  <w:r w:rsidRPr="00351FF1">
                    <w:rPr>
                      <w:rFonts w:hint="eastAsia"/>
                      <w:bCs/>
                      <w:szCs w:val="21"/>
                    </w:rPr>
                    <w:t>计划</w:t>
                  </w:r>
                </w:p>
                <w:p w:rsidR="00B367CC" w:rsidRPr="00351FF1" w:rsidRDefault="00B367CC" w:rsidP="00EE5D6F">
                  <w:pPr>
                    <w:adjustRightInd w:val="0"/>
                    <w:snapToGrid w:val="0"/>
                    <w:jc w:val="center"/>
                    <w:rPr>
                      <w:bCs/>
                      <w:szCs w:val="21"/>
                    </w:rPr>
                  </w:pPr>
                  <w:r w:rsidRPr="00351FF1">
                    <w:rPr>
                      <w:rFonts w:hint="eastAsia"/>
                      <w:bCs/>
                      <w:szCs w:val="21"/>
                    </w:rPr>
                    <w:t>日产量（</w:t>
                  </w:r>
                  <w:r w:rsidR="00EE5D6F">
                    <w:rPr>
                      <w:rFonts w:hint="eastAsia"/>
                    </w:rPr>
                    <w:t>t</w:t>
                  </w:r>
                  <w:r w:rsidRPr="00351FF1">
                    <w:rPr>
                      <w:rFonts w:hint="eastAsia"/>
                      <w:bCs/>
                      <w:szCs w:val="21"/>
                    </w:rPr>
                    <w:t>）</w:t>
                  </w:r>
                </w:p>
              </w:tc>
              <w:tc>
                <w:tcPr>
                  <w:tcW w:w="1129" w:type="dxa"/>
                  <w:tcBorders>
                    <w:bottom w:val="single" w:sz="4" w:space="0" w:color="auto"/>
                    <w:right w:val="single" w:sz="2" w:space="0" w:color="auto"/>
                  </w:tcBorders>
                  <w:vAlign w:val="center"/>
                </w:tcPr>
                <w:p w:rsidR="00B367CC" w:rsidRPr="00351FF1" w:rsidRDefault="00B367CC" w:rsidP="00FB7B62">
                  <w:pPr>
                    <w:autoSpaceDN w:val="0"/>
                    <w:adjustRightInd w:val="0"/>
                    <w:snapToGrid w:val="0"/>
                    <w:jc w:val="center"/>
                    <w:rPr>
                      <w:bCs/>
                      <w:szCs w:val="21"/>
                    </w:rPr>
                  </w:pPr>
                  <w:r w:rsidRPr="00351FF1">
                    <w:rPr>
                      <w:rFonts w:hint="eastAsia"/>
                      <w:bCs/>
                      <w:szCs w:val="21"/>
                    </w:rPr>
                    <w:t>实际</w:t>
                  </w:r>
                </w:p>
                <w:p w:rsidR="00B367CC" w:rsidRPr="00351FF1" w:rsidRDefault="00B367CC" w:rsidP="00EE5D6F">
                  <w:pPr>
                    <w:autoSpaceDN w:val="0"/>
                    <w:adjustRightInd w:val="0"/>
                    <w:snapToGrid w:val="0"/>
                    <w:jc w:val="center"/>
                    <w:rPr>
                      <w:bCs/>
                      <w:szCs w:val="21"/>
                    </w:rPr>
                  </w:pPr>
                  <w:r w:rsidRPr="00351FF1">
                    <w:rPr>
                      <w:rFonts w:hint="eastAsia"/>
                      <w:bCs/>
                      <w:szCs w:val="21"/>
                    </w:rPr>
                    <w:t>日产量（</w:t>
                  </w:r>
                  <w:r w:rsidR="00EE5D6F">
                    <w:rPr>
                      <w:rFonts w:hint="eastAsia"/>
                    </w:rPr>
                    <w:t>t</w:t>
                  </w:r>
                  <w:r w:rsidRPr="00351FF1">
                    <w:rPr>
                      <w:rFonts w:hint="eastAsia"/>
                      <w:bCs/>
                      <w:szCs w:val="21"/>
                    </w:rPr>
                    <w:t>）</w:t>
                  </w:r>
                </w:p>
              </w:tc>
              <w:tc>
                <w:tcPr>
                  <w:tcW w:w="1188" w:type="dxa"/>
                  <w:tcBorders>
                    <w:bottom w:val="single" w:sz="4" w:space="0" w:color="auto"/>
                  </w:tcBorders>
                  <w:vAlign w:val="center"/>
                </w:tcPr>
                <w:p w:rsidR="00B367CC" w:rsidRPr="00351FF1" w:rsidRDefault="00B367CC" w:rsidP="00FB7B62">
                  <w:pPr>
                    <w:autoSpaceDN w:val="0"/>
                    <w:adjustRightInd w:val="0"/>
                    <w:snapToGrid w:val="0"/>
                    <w:jc w:val="center"/>
                    <w:rPr>
                      <w:bCs/>
                      <w:szCs w:val="21"/>
                    </w:rPr>
                  </w:pPr>
                  <w:r w:rsidRPr="00351FF1">
                    <w:rPr>
                      <w:rFonts w:hint="eastAsia"/>
                      <w:bCs/>
                      <w:szCs w:val="21"/>
                    </w:rPr>
                    <w:t>生产</w:t>
                  </w:r>
                </w:p>
                <w:p w:rsidR="00B367CC" w:rsidRPr="00351FF1" w:rsidRDefault="00B367CC" w:rsidP="00FB7B62">
                  <w:pPr>
                    <w:autoSpaceDN w:val="0"/>
                    <w:adjustRightInd w:val="0"/>
                    <w:snapToGrid w:val="0"/>
                    <w:jc w:val="center"/>
                    <w:rPr>
                      <w:bCs/>
                      <w:szCs w:val="21"/>
                    </w:rPr>
                  </w:pPr>
                  <w:r w:rsidRPr="00351FF1">
                    <w:rPr>
                      <w:rFonts w:hint="eastAsia"/>
                      <w:bCs/>
                      <w:szCs w:val="21"/>
                    </w:rPr>
                    <w:t>负荷（</w:t>
                  </w:r>
                  <w:r w:rsidRPr="00351FF1">
                    <w:rPr>
                      <w:rFonts w:hint="eastAsia"/>
                      <w:bCs/>
                      <w:szCs w:val="21"/>
                    </w:rPr>
                    <w:t>%</w:t>
                  </w:r>
                  <w:r w:rsidRPr="00351FF1">
                    <w:rPr>
                      <w:rFonts w:hint="eastAsia"/>
                      <w:bCs/>
                      <w:szCs w:val="21"/>
                    </w:rPr>
                    <w:t>）</w:t>
                  </w:r>
                </w:p>
                <w:p w:rsidR="00B367CC" w:rsidRPr="00351FF1" w:rsidRDefault="00B367CC" w:rsidP="00FB7B62">
                  <w:pPr>
                    <w:autoSpaceDN w:val="0"/>
                    <w:adjustRightInd w:val="0"/>
                    <w:snapToGrid w:val="0"/>
                    <w:jc w:val="center"/>
                    <w:rPr>
                      <w:bCs/>
                      <w:szCs w:val="21"/>
                    </w:rPr>
                  </w:pPr>
                </w:p>
              </w:tc>
            </w:tr>
            <w:tr w:rsidR="00EE5D6F" w:rsidRPr="00351FF1" w:rsidTr="00EE5D6F">
              <w:trPr>
                <w:trHeight w:val="510"/>
                <w:tblHeader/>
                <w:jc w:val="center"/>
              </w:trPr>
              <w:tc>
                <w:tcPr>
                  <w:tcW w:w="1070" w:type="dxa"/>
                  <w:vMerge w:val="restart"/>
                  <w:vAlign w:val="center"/>
                </w:tcPr>
                <w:p w:rsidR="00EE5D6F" w:rsidRPr="00EE5D6F" w:rsidRDefault="0005564D" w:rsidP="00EE5D6F">
                  <w:pPr>
                    <w:autoSpaceDN w:val="0"/>
                    <w:adjustRightInd w:val="0"/>
                    <w:snapToGrid w:val="0"/>
                    <w:jc w:val="center"/>
                    <w:rPr>
                      <w:bCs/>
                      <w:szCs w:val="21"/>
                    </w:rPr>
                  </w:pPr>
                  <w:r>
                    <w:rPr>
                      <w:rFonts w:hint="eastAsia"/>
                      <w:bCs/>
                      <w:szCs w:val="21"/>
                    </w:rPr>
                    <w:t>2018</w:t>
                  </w:r>
                  <w:r w:rsidR="00EE5D6F" w:rsidRPr="00EE5D6F">
                    <w:rPr>
                      <w:rFonts w:hint="eastAsia"/>
                      <w:bCs/>
                      <w:szCs w:val="21"/>
                    </w:rPr>
                    <w:t>.2.9</w:t>
                  </w:r>
                </w:p>
              </w:tc>
              <w:tc>
                <w:tcPr>
                  <w:tcW w:w="2722" w:type="dxa"/>
                  <w:vAlign w:val="center"/>
                </w:tcPr>
                <w:p w:rsidR="00EE5D6F" w:rsidRPr="0013079C" w:rsidRDefault="00EE5D6F" w:rsidP="0061196B">
                  <w:pPr>
                    <w:jc w:val="center"/>
                    <w:rPr>
                      <w:szCs w:val="21"/>
                    </w:rPr>
                  </w:pPr>
                  <w:r w:rsidRPr="0013079C">
                    <w:rPr>
                      <w:rFonts w:hAnsi="宋体" w:hint="eastAsia"/>
                      <w:szCs w:val="21"/>
                    </w:rPr>
                    <w:t>聚合物水泥（</w:t>
                  </w:r>
                  <w:r w:rsidRPr="0013079C">
                    <w:rPr>
                      <w:rFonts w:hAnsi="宋体" w:hint="eastAsia"/>
                      <w:szCs w:val="21"/>
                    </w:rPr>
                    <w:t>JS</w:t>
                  </w:r>
                  <w:r w:rsidRPr="0013079C">
                    <w:rPr>
                      <w:rFonts w:hAnsi="宋体" w:hint="eastAsia"/>
                      <w:szCs w:val="21"/>
                    </w:rPr>
                    <w:t>）防水材料</w:t>
                  </w:r>
                </w:p>
              </w:tc>
              <w:tc>
                <w:tcPr>
                  <w:tcW w:w="1128" w:type="dxa"/>
                  <w:vAlign w:val="center"/>
                </w:tcPr>
                <w:p w:rsidR="00EE5D6F" w:rsidRPr="00351FF1" w:rsidRDefault="00EE5D6F" w:rsidP="000B517B">
                  <w:pPr>
                    <w:autoSpaceDE w:val="0"/>
                    <w:autoSpaceDN w:val="0"/>
                    <w:adjustRightInd w:val="0"/>
                    <w:jc w:val="center"/>
                  </w:pPr>
                  <w:r>
                    <w:rPr>
                      <w:rFonts w:hint="eastAsia"/>
                    </w:rPr>
                    <w:t>1000</w:t>
                  </w:r>
                </w:p>
              </w:tc>
              <w:tc>
                <w:tcPr>
                  <w:tcW w:w="1129" w:type="dxa"/>
                  <w:vAlign w:val="center"/>
                </w:tcPr>
                <w:p w:rsidR="00EE5D6F" w:rsidRPr="00351FF1" w:rsidRDefault="00EE5D6F" w:rsidP="00FB7B62">
                  <w:pPr>
                    <w:autoSpaceDE w:val="0"/>
                    <w:autoSpaceDN w:val="0"/>
                    <w:adjustRightInd w:val="0"/>
                    <w:jc w:val="center"/>
                  </w:pPr>
                  <w:r>
                    <w:rPr>
                      <w:rFonts w:hint="eastAsia"/>
                    </w:rPr>
                    <w:t>3.57</w:t>
                  </w:r>
                </w:p>
              </w:tc>
              <w:tc>
                <w:tcPr>
                  <w:tcW w:w="1129" w:type="dxa"/>
                  <w:tcBorders>
                    <w:right w:val="single" w:sz="2" w:space="0" w:color="auto"/>
                  </w:tcBorders>
                  <w:vAlign w:val="center"/>
                </w:tcPr>
                <w:p w:rsidR="00EE5D6F" w:rsidRPr="00D95368" w:rsidRDefault="00EE5D6F" w:rsidP="00C90C87">
                  <w:pPr>
                    <w:autoSpaceDE w:val="0"/>
                    <w:autoSpaceDN w:val="0"/>
                    <w:adjustRightInd w:val="0"/>
                    <w:jc w:val="center"/>
                  </w:pPr>
                  <w:r>
                    <w:rPr>
                      <w:rFonts w:hint="eastAsia"/>
                    </w:rPr>
                    <w:t>3.2</w:t>
                  </w:r>
                </w:p>
              </w:tc>
              <w:tc>
                <w:tcPr>
                  <w:tcW w:w="1188" w:type="dxa"/>
                  <w:vAlign w:val="center"/>
                </w:tcPr>
                <w:p w:rsidR="00EE5D6F" w:rsidRPr="00351FF1" w:rsidRDefault="00EE5D6F" w:rsidP="00C90C87">
                  <w:pPr>
                    <w:autoSpaceDE w:val="0"/>
                    <w:autoSpaceDN w:val="0"/>
                    <w:adjustRightInd w:val="0"/>
                    <w:jc w:val="center"/>
                  </w:pPr>
                  <w:r>
                    <w:rPr>
                      <w:rFonts w:hint="eastAsia"/>
                    </w:rPr>
                    <w:t>89.6</w:t>
                  </w:r>
                </w:p>
              </w:tc>
            </w:tr>
            <w:tr w:rsidR="00EE5D6F" w:rsidRPr="00351FF1" w:rsidTr="00EE5D6F">
              <w:trPr>
                <w:trHeight w:val="510"/>
                <w:tblHeader/>
                <w:jc w:val="center"/>
              </w:trPr>
              <w:tc>
                <w:tcPr>
                  <w:tcW w:w="1070" w:type="dxa"/>
                  <w:vMerge/>
                  <w:vAlign w:val="center"/>
                </w:tcPr>
                <w:p w:rsidR="00EE5D6F" w:rsidRPr="00EE5D6F" w:rsidRDefault="00EE5D6F" w:rsidP="00FB7B62">
                  <w:pPr>
                    <w:autoSpaceDN w:val="0"/>
                    <w:adjustRightInd w:val="0"/>
                    <w:snapToGrid w:val="0"/>
                    <w:jc w:val="center"/>
                    <w:rPr>
                      <w:bCs/>
                      <w:szCs w:val="21"/>
                    </w:rPr>
                  </w:pPr>
                </w:p>
              </w:tc>
              <w:tc>
                <w:tcPr>
                  <w:tcW w:w="2722" w:type="dxa"/>
                  <w:vAlign w:val="center"/>
                </w:tcPr>
                <w:p w:rsidR="00EE5D6F" w:rsidRPr="0013079C" w:rsidRDefault="00EE5D6F" w:rsidP="0061196B">
                  <w:pPr>
                    <w:jc w:val="center"/>
                    <w:rPr>
                      <w:rFonts w:hAnsi="宋体"/>
                      <w:szCs w:val="21"/>
                    </w:rPr>
                  </w:pPr>
                  <w:r w:rsidRPr="0013079C">
                    <w:rPr>
                      <w:rFonts w:hAnsi="宋体"/>
                      <w:szCs w:val="21"/>
                    </w:rPr>
                    <w:t>水泥基渗透结晶防水材料</w:t>
                  </w:r>
                </w:p>
              </w:tc>
              <w:tc>
                <w:tcPr>
                  <w:tcW w:w="1128" w:type="dxa"/>
                  <w:vAlign w:val="center"/>
                </w:tcPr>
                <w:p w:rsidR="00EE5D6F" w:rsidRPr="00351FF1" w:rsidRDefault="00EE5D6F" w:rsidP="00FB7B62">
                  <w:pPr>
                    <w:autoSpaceDE w:val="0"/>
                    <w:autoSpaceDN w:val="0"/>
                    <w:adjustRightInd w:val="0"/>
                    <w:jc w:val="center"/>
                  </w:pPr>
                  <w:r>
                    <w:rPr>
                      <w:rFonts w:hint="eastAsia"/>
                    </w:rPr>
                    <w:t>1000</w:t>
                  </w:r>
                </w:p>
              </w:tc>
              <w:tc>
                <w:tcPr>
                  <w:tcW w:w="1129" w:type="dxa"/>
                  <w:vAlign w:val="center"/>
                </w:tcPr>
                <w:p w:rsidR="00EE5D6F" w:rsidRDefault="00EE5D6F" w:rsidP="00EE5D6F">
                  <w:pPr>
                    <w:jc w:val="center"/>
                  </w:pPr>
                  <w:r w:rsidRPr="00E3788C">
                    <w:rPr>
                      <w:rFonts w:hint="eastAsia"/>
                    </w:rPr>
                    <w:t>3.57</w:t>
                  </w:r>
                </w:p>
              </w:tc>
              <w:tc>
                <w:tcPr>
                  <w:tcW w:w="1129" w:type="dxa"/>
                  <w:tcBorders>
                    <w:right w:val="single" w:sz="2" w:space="0" w:color="auto"/>
                  </w:tcBorders>
                  <w:vAlign w:val="center"/>
                </w:tcPr>
                <w:p w:rsidR="00EE5D6F" w:rsidRPr="00D95368" w:rsidRDefault="00EE5D6F" w:rsidP="008B0CDE">
                  <w:pPr>
                    <w:autoSpaceDE w:val="0"/>
                    <w:autoSpaceDN w:val="0"/>
                    <w:adjustRightInd w:val="0"/>
                    <w:jc w:val="center"/>
                  </w:pPr>
                  <w:r>
                    <w:rPr>
                      <w:rFonts w:hint="eastAsia"/>
                    </w:rPr>
                    <w:t>3.1</w:t>
                  </w:r>
                </w:p>
              </w:tc>
              <w:tc>
                <w:tcPr>
                  <w:tcW w:w="1188" w:type="dxa"/>
                  <w:vAlign w:val="center"/>
                </w:tcPr>
                <w:p w:rsidR="00EE5D6F" w:rsidRPr="00351FF1" w:rsidRDefault="00EE5D6F" w:rsidP="00FB7B62">
                  <w:pPr>
                    <w:autoSpaceDE w:val="0"/>
                    <w:autoSpaceDN w:val="0"/>
                    <w:adjustRightInd w:val="0"/>
                    <w:jc w:val="center"/>
                  </w:pPr>
                  <w:r>
                    <w:rPr>
                      <w:rFonts w:hint="eastAsia"/>
                    </w:rPr>
                    <w:t>86.8</w:t>
                  </w:r>
                </w:p>
              </w:tc>
            </w:tr>
            <w:tr w:rsidR="00EE5D6F" w:rsidRPr="00351FF1" w:rsidTr="00EE5D6F">
              <w:trPr>
                <w:trHeight w:val="510"/>
                <w:tblHeader/>
                <w:jc w:val="center"/>
              </w:trPr>
              <w:tc>
                <w:tcPr>
                  <w:tcW w:w="1070" w:type="dxa"/>
                  <w:vMerge w:val="restart"/>
                  <w:vAlign w:val="center"/>
                </w:tcPr>
                <w:p w:rsidR="00EE5D6F" w:rsidRPr="00EE5D6F" w:rsidRDefault="0005564D" w:rsidP="00EE5D6F">
                  <w:pPr>
                    <w:autoSpaceDN w:val="0"/>
                    <w:adjustRightInd w:val="0"/>
                    <w:snapToGrid w:val="0"/>
                    <w:jc w:val="center"/>
                    <w:rPr>
                      <w:bCs/>
                      <w:szCs w:val="21"/>
                    </w:rPr>
                  </w:pPr>
                  <w:r>
                    <w:rPr>
                      <w:rFonts w:hint="eastAsia"/>
                      <w:bCs/>
                      <w:szCs w:val="21"/>
                    </w:rPr>
                    <w:t>2018</w:t>
                  </w:r>
                  <w:r w:rsidR="00EE5D6F" w:rsidRPr="00EE5D6F">
                    <w:rPr>
                      <w:rFonts w:hint="eastAsia"/>
                      <w:bCs/>
                      <w:szCs w:val="21"/>
                    </w:rPr>
                    <w:t>.2.10</w:t>
                  </w:r>
                </w:p>
              </w:tc>
              <w:tc>
                <w:tcPr>
                  <w:tcW w:w="2722" w:type="dxa"/>
                  <w:vAlign w:val="center"/>
                </w:tcPr>
                <w:p w:rsidR="00EE5D6F" w:rsidRPr="0013079C" w:rsidRDefault="00EE5D6F" w:rsidP="0061196B">
                  <w:pPr>
                    <w:jc w:val="center"/>
                    <w:rPr>
                      <w:szCs w:val="21"/>
                    </w:rPr>
                  </w:pPr>
                  <w:r w:rsidRPr="0013079C">
                    <w:rPr>
                      <w:rFonts w:hAnsi="宋体" w:hint="eastAsia"/>
                      <w:szCs w:val="21"/>
                    </w:rPr>
                    <w:t>聚合物水泥（</w:t>
                  </w:r>
                  <w:r w:rsidRPr="0013079C">
                    <w:rPr>
                      <w:rFonts w:hAnsi="宋体" w:hint="eastAsia"/>
                      <w:szCs w:val="21"/>
                    </w:rPr>
                    <w:t>JS</w:t>
                  </w:r>
                  <w:r w:rsidRPr="0013079C">
                    <w:rPr>
                      <w:rFonts w:hAnsi="宋体" w:hint="eastAsia"/>
                      <w:szCs w:val="21"/>
                    </w:rPr>
                    <w:t>）防水材料</w:t>
                  </w:r>
                </w:p>
              </w:tc>
              <w:tc>
                <w:tcPr>
                  <w:tcW w:w="1128" w:type="dxa"/>
                  <w:vAlign w:val="center"/>
                </w:tcPr>
                <w:p w:rsidR="00EE5D6F" w:rsidRPr="00351FF1" w:rsidRDefault="00EE5D6F" w:rsidP="0061196B">
                  <w:pPr>
                    <w:autoSpaceDE w:val="0"/>
                    <w:autoSpaceDN w:val="0"/>
                    <w:adjustRightInd w:val="0"/>
                    <w:jc w:val="center"/>
                  </w:pPr>
                  <w:r>
                    <w:rPr>
                      <w:rFonts w:hint="eastAsia"/>
                    </w:rPr>
                    <w:t>1000</w:t>
                  </w:r>
                </w:p>
              </w:tc>
              <w:tc>
                <w:tcPr>
                  <w:tcW w:w="1129" w:type="dxa"/>
                  <w:vAlign w:val="center"/>
                </w:tcPr>
                <w:p w:rsidR="00EE5D6F" w:rsidRDefault="00EE5D6F" w:rsidP="00EE5D6F">
                  <w:pPr>
                    <w:jc w:val="center"/>
                  </w:pPr>
                  <w:r w:rsidRPr="00E3788C">
                    <w:rPr>
                      <w:rFonts w:hint="eastAsia"/>
                    </w:rPr>
                    <w:t>3.57</w:t>
                  </w:r>
                </w:p>
              </w:tc>
              <w:tc>
                <w:tcPr>
                  <w:tcW w:w="1129" w:type="dxa"/>
                  <w:tcBorders>
                    <w:right w:val="single" w:sz="2" w:space="0" w:color="auto"/>
                  </w:tcBorders>
                  <w:vAlign w:val="center"/>
                </w:tcPr>
                <w:p w:rsidR="00EE5D6F" w:rsidRPr="00D95368" w:rsidRDefault="00EE5D6F" w:rsidP="008B0CDE">
                  <w:pPr>
                    <w:autoSpaceDE w:val="0"/>
                    <w:autoSpaceDN w:val="0"/>
                    <w:adjustRightInd w:val="0"/>
                    <w:jc w:val="center"/>
                  </w:pPr>
                  <w:r>
                    <w:rPr>
                      <w:rFonts w:hint="eastAsia"/>
                    </w:rPr>
                    <w:t>3.1</w:t>
                  </w:r>
                </w:p>
              </w:tc>
              <w:tc>
                <w:tcPr>
                  <w:tcW w:w="1188" w:type="dxa"/>
                  <w:vAlign w:val="center"/>
                </w:tcPr>
                <w:p w:rsidR="00EE5D6F" w:rsidRPr="00351FF1" w:rsidRDefault="00EE5D6F" w:rsidP="006277EB">
                  <w:pPr>
                    <w:autoSpaceDE w:val="0"/>
                    <w:autoSpaceDN w:val="0"/>
                    <w:adjustRightInd w:val="0"/>
                    <w:jc w:val="center"/>
                  </w:pPr>
                  <w:r>
                    <w:rPr>
                      <w:rFonts w:hint="eastAsia"/>
                    </w:rPr>
                    <w:t>86.8</w:t>
                  </w:r>
                </w:p>
              </w:tc>
            </w:tr>
            <w:tr w:rsidR="00EE5D6F" w:rsidRPr="00351FF1" w:rsidTr="00EE5D6F">
              <w:trPr>
                <w:trHeight w:val="510"/>
                <w:tblHeader/>
                <w:jc w:val="center"/>
              </w:trPr>
              <w:tc>
                <w:tcPr>
                  <w:tcW w:w="1070" w:type="dxa"/>
                  <w:vMerge/>
                  <w:vAlign w:val="center"/>
                </w:tcPr>
                <w:p w:rsidR="00EE5D6F" w:rsidRPr="00DF4E7A" w:rsidRDefault="00EE5D6F" w:rsidP="00FB7B62">
                  <w:pPr>
                    <w:autoSpaceDN w:val="0"/>
                    <w:adjustRightInd w:val="0"/>
                    <w:snapToGrid w:val="0"/>
                    <w:jc w:val="center"/>
                    <w:rPr>
                      <w:bCs/>
                      <w:szCs w:val="21"/>
                    </w:rPr>
                  </w:pPr>
                </w:p>
              </w:tc>
              <w:tc>
                <w:tcPr>
                  <w:tcW w:w="2722" w:type="dxa"/>
                  <w:vAlign w:val="center"/>
                </w:tcPr>
                <w:p w:rsidR="00EE5D6F" w:rsidRPr="0013079C" w:rsidRDefault="00EE5D6F" w:rsidP="0061196B">
                  <w:pPr>
                    <w:jc w:val="center"/>
                    <w:rPr>
                      <w:rFonts w:hAnsi="宋体"/>
                      <w:szCs w:val="21"/>
                    </w:rPr>
                  </w:pPr>
                  <w:r w:rsidRPr="0013079C">
                    <w:rPr>
                      <w:rFonts w:hAnsi="宋体"/>
                      <w:szCs w:val="21"/>
                    </w:rPr>
                    <w:t>水泥基渗透结晶防水材料</w:t>
                  </w:r>
                </w:p>
              </w:tc>
              <w:tc>
                <w:tcPr>
                  <w:tcW w:w="1128" w:type="dxa"/>
                  <w:vAlign w:val="center"/>
                </w:tcPr>
                <w:p w:rsidR="00EE5D6F" w:rsidRPr="00351FF1" w:rsidRDefault="00EE5D6F" w:rsidP="0061196B">
                  <w:pPr>
                    <w:autoSpaceDE w:val="0"/>
                    <w:autoSpaceDN w:val="0"/>
                    <w:adjustRightInd w:val="0"/>
                    <w:jc w:val="center"/>
                  </w:pPr>
                  <w:r>
                    <w:rPr>
                      <w:rFonts w:hint="eastAsia"/>
                    </w:rPr>
                    <w:t>1000</w:t>
                  </w:r>
                </w:p>
              </w:tc>
              <w:tc>
                <w:tcPr>
                  <w:tcW w:w="1129" w:type="dxa"/>
                  <w:vAlign w:val="center"/>
                </w:tcPr>
                <w:p w:rsidR="00EE5D6F" w:rsidRDefault="00EE5D6F" w:rsidP="00EE5D6F">
                  <w:pPr>
                    <w:jc w:val="center"/>
                  </w:pPr>
                  <w:r w:rsidRPr="00E3788C">
                    <w:rPr>
                      <w:rFonts w:hint="eastAsia"/>
                    </w:rPr>
                    <w:t>3.57</w:t>
                  </w:r>
                </w:p>
              </w:tc>
              <w:tc>
                <w:tcPr>
                  <w:tcW w:w="1129" w:type="dxa"/>
                  <w:tcBorders>
                    <w:right w:val="single" w:sz="2" w:space="0" w:color="auto"/>
                  </w:tcBorders>
                  <w:vAlign w:val="center"/>
                </w:tcPr>
                <w:p w:rsidR="00EE5D6F" w:rsidRPr="00D95368" w:rsidRDefault="00EE5D6F" w:rsidP="00FB7B62">
                  <w:pPr>
                    <w:autoSpaceDE w:val="0"/>
                    <w:autoSpaceDN w:val="0"/>
                    <w:adjustRightInd w:val="0"/>
                    <w:jc w:val="center"/>
                  </w:pPr>
                  <w:r>
                    <w:rPr>
                      <w:rFonts w:hint="eastAsia"/>
                    </w:rPr>
                    <w:t>3.2</w:t>
                  </w:r>
                </w:p>
              </w:tc>
              <w:tc>
                <w:tcPr>
                  <w:tcW w:w="1188" w:type="dxa"/>
                  <w:vAlign w:val="center"/>
                </w:tcPr>
                <w:p w:rsidR="00EE5D6F" w:rsidRPr="00351FF1" w:rsidRDefault="00EE5D6F" w:rsidP="00FB7B62">
                  <w:pPr>
                    <w:autoSpaceDE w:val="0"/>
                    <w:autoSpaceDN w:val="0"/>
                    <w:adjustRightInd w:val="0"/>
                    <w:jc w:val="center"/>
                  </w:pPr>
                  <w:r>
                    <w:rPr>
                      <w:rFonts w:hint="eastAsia"/>
                    </w:rPr>
                    <w:t>89.6</w:t>
                  </w:r>
                </w:p>
              </w:tc>
            </w:tr>
          </w:tbl>
          <w:p w:rsidR="00B75C57" w:rsidRPr="00A563E3" w:rsidRDefault="0006681D" w:rsidP="006409B2">
            <w:pPr>
              <w:spacing w:line="360" w:lineRule="auto"/>
              <w:ind w:rightChars="66" w:right="139" w:firstLine="480"/>
              <w:rPr>
                <w:sz w:val="24"/>
              </w:rPr>
            </w:pPr>
            <w:r w:rsidRPr="00A563E3">
              <w:rPr>
                <w:rFonts w:hint="eastAsia"/>
                <w:sz w:val="24"/>
                <w:szCs w:val="21"/>
              </w:rPr>
              <w:t>由以上数据得出，验收监测期间，生产负荷</w:t>
            </w:r>
            <w:r w:rsidRPr="00EE5D6F">
              <w:rPr>
                <w:rFonts w:hint="eastAsia"/>
                <w:sz w:val="24"/>
                <w:szCs w:val="21"/>
              </w:rPr>
              <w:t>在</w:t>
            </w:r>
            <w:r w:rsidR="00EE5D6F" w:rsidRPr="00EE5D6F">
              <w:rPr>
                <w:rFonts w:hint="eastAsia"/>
                <w:sz w:val="24"/>
                <w:szCs w:val="21"/>
              </w:rPr>
              <w:t>86.8</w:t>
            </w:r>
            <w:r w:rsidRPr="00EE5D6F">
              <w:rPr>
                <w:rFonts w:hint="eastAsia"/>
                <w:sz w:val="24"/>
                <w:szCs w:val="21"/>
              </w:rPr>
              <w:t>%~</w:t>
            </w:r>
            <w:r w:rsidR="00246764" w:rsidRPr="00EE5D6F">
              <w:rPr>
                <w:rFonts w:hint="eastAsia"/>
                <w:sz w:val="24"/>
                <w:szCs w:val="21"/>
              </w:rPr>
              <w:t>8</w:t>
            </w:r>
            <w:r w:rsidR="00EE5D6F" w:rsidRPr="00EE5D6F">
              <w:rPr>
                <w:rFonts w:hint="eastAsia"/>
                <w:sz w:val="24"/>
                <w:szCs w:val="21"/>
              </w:rPr>
              <w:t>9.6</w:t>
            </w:r>
            <w:r w:rsidRPr="00EE5D6F">
              <w:rPr>
                <w:rFonts w:hint="eastAsia"/>
                <w:sz w:val="24"/>
                <w:szCs w:val="21"/>
              </w:rPr>
              <w:t>%</w:t>
            </w:r>
            <w:r w:rsidRPr="00EE5D6F">
              <w:rPr>
                <w:rFonts w:hint="eastAsia"/>
                <w:sz w:val="24"/>
                <w:szCs w:val="21"/>
              </w:rPr>
              <w:t>之间，均大于</w:t>
            </w:r>
            <w:r w:rsidRPr="00EE5D6F">
              <w:rPr>
                <w:rFonts w:hint="eastAsia"/>
                <w:sz w:val="24"/>
                <w:szCs w:val="21"/>
              </w:rPr>
              <w:t xml:space="preserve"> 75%</w:t>
            </w:r>
            <w:r w:rsidRPr="00EE5D6F">
              <w:rPr>
                <w:rFonts w:hint="eastAsia"/>
                <w:sz w:val="24"/>
                <w:szCs w:val="21"/>
              </w:rPr>
              <w:t>，</w:t>
            </w:r>
            <w:r w:rsidRPr="00A563E3">
              <w:rPr>
                <w:rFonts w:hint="eastAsia"/>
                <w:sz w:val="24"/>
                <w:szCs w:val="21"/>
              </w:rPr>
              <w:t>满足环境保护验收监测要求。</w:t>
            </w:r>
          </w:p>
          <w:p w:rsidR="00B75C57" w:rsidRPr="00246764" w:rsidRDefault="00B75C57" w:rsidP="006409B2">
            <w:pPr>
              <w:spacing w:line="360" w:lineRule="auto"/>
              <w:ind w:rightChars="66" w:right="139" w:firstLine="480"/>
              <w:rPr>
                <w:sz w:val="24"/>
              </w:rPr>
            </w:pPr>
          </w:p>
          <w:p w:rsidR="00B75C57" w:rsidRPr="00A563E3" w:rsidRDefault="00B75C57" w:rsidP="006409B2">
            <w:pPr>
              <w:spacing w:line="360" w:lineRule="auto"/>
              <w:ind w:rightChars="66" w:right="139" w:firstLine="480"/>
              <w:rPr>
                <w:sz w:val="24"/>
              </w:rPr>
            </w:pPr>
          </w:p>
          <w:p w:rsidR="00B75C57" w:rsidRPr="00A563E3" w:rsidRDefault="00B75C57" w:rsidP="006409B2">
            <w:pPr>
              <w:spacing w:line="360" w:lineRule="auto"/>
              <w:ind w:rightChars="66" w:right="139" w:firstLine="480"/>
              <w:rPr>
                <w:sz w:val="24"/>
              </w:rPr>
            </w:pPr>
          </w:p>
          <w:p w:rsidR="00B75C57" w:rsidRPr="00A563E3" w:rsidRDefault="00B75C57" w:rsidP="006409B2">
            <w:pPr>
              <w:spacing w:line="360" w:lineRule="auto"/>
              <w:ind w:rightChars="66" w:right="139" w:firstLine="480"/>
              <w:rPr>
                <w:sz w:val="24"/>
              </w:rPr>
            </w:pPr>
          </w:p>
          <w:p w:rsidR="00B75C57" w:rsidRPr="00A563E3" w:rsidRDefault="00B75C57" w:rsidP="006409B2">
            <w:pPr>
              <w:spacing w:line="360" w:lineRule="auto"/>
              <w:ind w:rightChars="66" w:right="139" w:firstLine="480"/>
              <w:rPr>
                <w:sz w:val="24"/>
              </w:rPr>
            </w:pPr>
          </w:p>
          <w:p w:rsidR="00B75C57" w:rsidRPr="00A563E3" w:rsidRDefault="00B75C57" w:rsidP="006409B2">
            <w:pPr>
              <w:spacing w:line="360" w:lineRule="auto"/>
              <w:ind w:rightChars="66" w:right="139" w:firstLine="480"/>
              <w:rPr>
                <w:sz w:val="24"/>
              </w:rPr>
            </w:pPr>
          </w:p>
        </w:tc>
      </w:tr>
    </w:tbl>
    <w:p w:rsidR="00881EB1" w:rsidRPr="00A563E3" w:rsidRDefault="00881EB1" w:rsidP="00E725C0">
      <w:pPr>
        <w:tabs>
          <w:tab w:val="left" w:pos="5370"/>
        </w:tabs>
        <w:spacing w:line="360" w:lineRule="auto"/>
        <w:rPr>
          <w:b/>
          <w:sz w:val="24"/>
        </w:rPr>
        <w:sectPr w:rsidR="00881EB1" w:rsidRPr="00A563E3" w:rsidSect="003F15E7">
          <w:pgSz w:w="11906" w:h="16838"/>
          <w:pgMar w:top="1134" w:right="1588" w:bottom="1134" w:left="1588" w:header="720" w:footer="720" w:gutter="0"/>
          <w:pgNumType w:fmt="numberInDash"/>
          <w:cols w:space="720"/>
          <w:docGrid w:type="lines" w:linePitch="312"/>
        </w:sectPr>
      </w:pPr>
    </w:p>
    <w:p w:rsidR="007062D9" w:rsidRPr="00A563E3" w:rsidRDefault="007062D9" w:rsidP="007062D9">
      <w:pPr>
        <w:tabs>
          <w:tab w:val="left" w:pos="5370"/>
        </w:tabs>
        <w:spacing w:line="360" w:lineRule="auto"/>
        <w:rPr>
          <w:b/>
          <w:sz w:val="24"/>
        </w:rPr>
      </w:pPr>
      <w:r w:rsidRPr="006566B3">
        <w:rPr>
          <w:b/>
          <w:sz w:val="24"/>
        </w:rPr>
        <w:lastRenderedPageBreak/>
        <w:t>表</w:t>
      </w:r>
      <w:r w:rsidR="00C85CD2" w:rsidRPr="006566B3">
        <w:rPr>
          <w:rFonts w:hint="eastAsia"/>
          <w:b/>
          <w:sz w:val="24"/>
        </w:rPr>
        <w:t>5</w:t>
      </w:r>
      <w:r w:rsidRPr="006566B3">
        <w:rPr>
          <w:rFonts w:hint="eastAsia"/>
          <w:b/>
          <w:sz w:val="24"/>
        </w:rPr>
        <w:t xml:space="preserve">  </w:t>
      </w:r>
      <w:r w:rsidRPr="006566B3">
        <w:rPr>
          <w:b/>
          <w:sz w:val="24"/>
        </w:rPr>
        <w:t>废气监测（无组织排放）</w:t>
      </w:r>
    </w:p>
    <w:p w:rsidR="007062D9" w:rsidRPr="00A563E3" w:rsidRDefault="007062D9" w:rsidP="007062D9">
      <w:pPr>
        <w:suppressAutoHyphens/>
        <w:adjustRightInd w:val="0"/>
        <w:snapToGrid w:val="0"/>
        <w:jc w:val="center"/>
        <w:rPr>
          <w:b/>
          <w:sz w:val="24"/>
        </w:rPr>
      </w:pPr>
      <w:r w:rsidRPr="00A563E3">
        <w:rPr>
          <w:b/>
          <w:sz w:val="24"/>
        </w:rPr>
        <w:t>表</w:t>
      </w:r>
      <w:r w:rsidR="00FB022A">
        <w:rPr>
          <w:rFonts w:hint="eastAsia"/>
          <w:b/>
          <w:sz w:val="24"/>
        </w:rPr>
        <w:t>5</w:t>
      </w:r>
      <w:r w:rsidRPr="00A563E3">
        <w:rPr>
          <w:b/>
          <w:sz w:val="24"/>
        </w:rPr>
        <w:t>-1</w:t>
      </w:r>
      <w:r w:rsidRPr="00A563E3">
        <w:rPr>
          <w:b/>
          <w:sz w:val="24"/>
        </w:rPr>
        <w:t>无组织废气监测结果统计表</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703"/>
        <w:gridCol w:w="703"/>
        <w:gridCol w:w="1278"/>
        <w:gridCol w:w="1134"/>
        <w:gridCol w:w="850"/>
        <w:gridCol w:w="851"/>
        <w:gridCol w:w="850"/>
        <w:gridCol w:w="850"/>
        <w:gridCol w:w="850"/>
        <w:gridCol w:w="1287"/>
      </w:tblGrid>
      <w:tr w:rsidR="007062D9" w:rsidRPr="009B28B8" w:rsidTr="00896E89">
        <w:trPr>
          <w:trHeight w:val="454"/>
          <w:jc w:val="center"/>
        </w:trPr>
        <w:tc>
          <w:tcPr>
            <w:tcW w:w="376" w:type="pct"/>
            <w:vMerge w:val="restart"/>
            <w:tcBorders>
              <w:top w:val="single" w:sz="2" w:space="0" w:color="auto"/>
              <w:left w:val="single" w:sz="2" w:space="0" w:color="auto"/>
              <w:bottom w:val="single" w:sz="2" w:space="0" w:color="auto"/>
              <w:right w:val="single" w:sz="2" w:space="0" w:color="auto"/>
            </w:tcBorders>
            <w:vAlign w:val="center"/>
          </w:tcPr>
          <w:p w:rsidR="007062D9" w:rsidRPr="004B5C54" w:rsidRDefault="007062D9" w:rsidP="0052204D">
            <w:pPr>
              <w:suppressAutoHyphens/>
              <w:adjustRightInd w:val="0"/>
              <w:snapToGrid w:val="0"/>
              <w:spacing w:line="240" w:lineRule="atLeast"/>
              <w:rPr>
                <w:b/>
                <w:szCs w:val="21"/>
              </w:rPr>
            </w:pPr>
            <w:r w:rsidRPr="004B5C54">
              <w:rPr>
                <w:b/>
                <w:szCs w:val="21"/>
              </w:rPr>
              <w:t>监测点位</w:t>
            </w:r>
          </w:p>
        </w:tc>
        <w:tc>
          <w:tcPr>
            <w:tcW w:w="376" w:type="pct"/>
            <w:vMerge w:val="restart"/>
            <w:tcBorders>
              <w:top w:val="single" w:sz="2" w:space="0" w:color="auto"/>
              <w:left w:val="nil"/>
              <w:bottom w:val="single" w:sz="2" w:space="0" w:color="auto"/>
              <w:right w:val="single" w:sz="2" w:space="0" w:color="auto"/>
            </w:tcBorders>
            <w:vAlign w:val="center"/>
          </w:tcPr>
          <w:p w:rsidR="007062D9" w:rsidRPr="004B5C54" w:rsidRDefault="007062D9" w:rsidP="0052204D">
            <w:pPr>
              <w:suppressAutoHyphens/>
              <w:adjustRightInd w:val="0"/>
              <w:snapToGrid w:val="0"/>
              <w:spacing w:line="192" w:lineRule="atLeast"/>
              <w:jc w:val="center"/>
              <w:rPr>
                <w:b/>
                <w:szCs w:val="21"/>
              </w:rPr>
            </w:pPr>
            <w:r w:rsidRPr="004B5C54">
              <w:rPr>
                <w:b/>
                <w:szCs w:val="21"/>
              </w:rPr>
              <w:t>监测项目</w:t>
            </w:r>
          </w:p>
        </w:tc>
        <w:tc>
          <w:tcPr>
            <w:tcW w:w="683" w:type="pct"/>
            <w:vMerge w:val="restart"/>
            <w:tcBorders>
              <w:top w:val="single" w:sz="2" w:space="0" w:color="auto"/>
              <w:left w:val="nil"/>
              <w:bottom w:val="single" w:sz="2" w:space="0" w:color="auto"/>
              <w:right w:val="single" w:sz="2" w:space="0" w:color="auto"/>
            </w:tcBorders>
            <w:vAlign w:val="center"/>
          </w:tcPr>
          <w:p w:rsidR="007062D9" w:rsidRPr="004B5C54" w:rsidRDefault="007062D9" w:rsidP="0052204D">
            <w:pPr>
              <w:suppressAutoHyphens/>
              <w:adjustRightInd w:val="0"/>
              <w:snapToGrid w:val="0"/>
              <w:spacing w:line="192" w:lineRule="atLeast"/>
              <w:jc w:val="center"/>
              <w:rPr>
                <w:b/>
                <w:szCs w:val="21"/>
              </w:rPr>
            </w:pPr>
            <w:r w:rsidRPr="004B5C54">
              <w:rPr>
                <w:b/>
                <w:szCs w:val="21"/>
              </w:rPr>
              <w:t>监测日期</w:t>
            </w:r>
          </w:p>
        </w:tc>
        <w:tc>
          <w:tcPr>
            <w:tcW w:w="606" w:type="pct"/>
            <w:vMerge w:val="restart"/>
            <w:tcBorders>
              <w:top w:val="single" w:sz="2" w:space="0" w:color="auto"/>
              <w:left w:val="nil"/>
              <w:bottom w:val="single" w:sz="2" w:space="0" w:color="auto"/>
              <w:right w:val="single" w:sz="2" w:space="0" w:color="auto"/>
            </w:tcBorders>
            <w:vAlign w:val="center"/>
          </w:tcPr>
          <w:p w:rsidR="007062D9" w:rsidRPr="004B5C54" w:rsidRDefault="007062D9" w:rsidP="0052204D">
            <w:pPr>
              <w:suppressAutoHyphens/>
              <w:adjustRightInd w:val="0"/>
              <w:snapToGrid w:val="0"/>
              <w:spacing w:line="192" w:lineRule="atLeast"/>
              <w:jc w:val="center"/>
              <w:rPr>
                <w:b/>
                <w:szCs w:val="21"/>
              </w:rPr>
            </w:pPr>
            <w:r w:rsidRPr="004B5C54">
              <w:rPr>
                <w:b/>
                <w:szCs w:val="21"/>
              </w:rPr>
              <w:t>监测时段</w:t>
            </w:r>
          </w:p>
        </w:tc>
        <w:tc>
          <w:tcPr>
            <w:tcW w:w="2960" w:type="pct"/>
            <w:gridSpan w:val="6"/>
            <w:tcBorders>
              <w:top w:val="single" w:sz="2" w:space="0" w:color="auto"/>
              <w:left w:val="nil"/>
              <w:bottom w:val="single" w:sz="2" w:space="0" w:color="auto"/>
              <w:right w:val="single" w:sz="2" w:space="0" w:color="auto"/>
            </w:tcBorders>
            <w:vAlign w:val="center"/>
          </w:tcPr>
          <w:p w:rsidR="007062D9" w:rsidRPr="004B5C54" w:rsidRDefault="007062D9" w:rsidP="0052204D">
            <w:pPr>
              <w:suppressAutoHyphens/>
              <w:adjustRightInd w:val="0"/>
              <w:snapToGrid w:val="0"/>
              <w:spacing w:line="192" w:lineRule="atLeast"/>
              <w:jc w:val="center"/>
              <w:rPr>
                <w:b/>
                <w:szCs w:val="21"/>
              </w:rPr>
            </w:pPr>
            <w:r w:rsidRPr="004B5C54">
              <w:rPr>
                <w:b/>
                <w:szCs w:val="21"/>
              </w:rPr>
              <w:t>监测结果（单位：</w:t>
            </w:r>
            <w:r w:rsidRPr="004B5C54">
              <w:rPr>
                <w:b/>
                <w:szCs w:val="21"/>
              </w:rPr>
              <w:t>mg/m</w:t>
            </w:r>
            <w:r w:rsidRPr="004B5C54">
              <w:rPr>
                <w:b/>
                <w:szCs w:val="21"/>
                <w:vertAlign w:val="superscript"/>
              </w:rPr>
              <w:t>3</w:t>
            </w:r>
            <w:r w:rsidRPr="004B5C54">
              <w:rPr>
                <w:b/>
                <w:szCs w:val="21"/>
              </w:rPr>
              <w:t>）</w:t>
            </w:r>
          </w:p>
        </w:tc>
      </w:tr>
      <w:tr w:rsidR="007062D9" w:rsidRPr="009B28B8" w:rsidTr="00896E89">
        <w:trPr>
          <w:trHeight w:val="454"/>
          <w:jc w:val="center"/>
        </w:trPr>
        <w:tc>
          <w:tcPr>
            <w:tcW w:w="376" w:type="pct"/>
            <w:vMerge/>
            <w:tcBorders>
              <w:top w:val="single" w:sz="2" w:space="0" w:color="auto"/>
              <w:left w:val="single" w:sz="2" w:space="0" w:color="auto"/>
              <w:bottom w:val="single" w:sz="2" w:space="0" w:color="auto"/>
              <w:right w:val="single" w:sz="2" w:space="0" w:color="auto"/>
            </w:tcBorders>
            <w:vAlign w:val="center"/>
          </w:tcPr>
          <w:p w:rsidR="007062D9" w:rsidRPr="004B5C54" w:rsidRDefault="007062D9" w:rsidP="0052204D">
            <w:pPr>
              <w:widowControl/>
              <w:jc w:val="left"/>
              <w:rPr>
                <w:b/>
                <w:szCs w:val="21"/>
              </w:rPr>
            </w:pPr>
          </w:p>
        </w:tc>
        <w:tc>
          <w:tcPr>
            <w:tcW w:w="376" w:type="pct"/>
            <w:vMerge/>
            <w:tcBorders>
              <w:top w:val="single" w:sz="2" w:space="0" w:color="auto"/>
              <w:left w:val="nil"/>
              <w:bottom w:val="single" w:sz="2" w:space="0" w:color="auto"/>
              <w:right w:val="single" w:sz="2" w:space="0" w:color="auto"/>
            </w:tcBorders>
            <w:vAlign w:val="center"/>
          </w:tcPr>
          <w:p w:rsidR="007062D9" w:rsidRPr="004B5C54" w:rsidRDefault="007062D9" w:rsidP="0052204D">
            <w:pPr>
              <w:widowControl/>
              <w:jc w:val="left"/>
              <w:rPr>
                <w:b/>
                <w:szCs w:val="21"/>
              </w:rPr>
            </w:pPr>
          </w:p>
        </w:tc>
        <w:tc>
          <w:tcPr>
            <w:tcW w:w="683" w:type="pct"/>
            <w:vMerge/>
            <w:tcBorders>
              <w:top w:val="single" w:sz="2" w:space="0" w:color="auto"/>
              <w:left w:val="nil"/>
              <w:bottom w:val="single" w:sz="2" w:space="0" w:color="auto"/>
              <w:right w:val="single" w:sz="2" w:space="0" w:color="auto"/>
            </w:tcBorders>
            <w:vAlign w:val="center"/>
          </w:tcPr>
          <w:p w:rsidR="007062D9" w:rsidRPr="004B5C54" w:rsidRDefault="007062D9" w:rsidP="0052204D">
            <w:pPr>
              <w:widowControl/>
              <w:jc w:val="left"/>
              <w:rPr>
                <w:b/>
                <w:szCs w:val="21"/>
              </w:rPr>
            </w:pPr>
          </w:p>
        </w:tc>
        <w:tc>
          <w:tcPr>
            <w:tcW w:w="606" w:type="pct"/>
            <w:vMerge/>
            <w:tcBorders>
              <w:top w:val="single" w:sz="2" w:space="0" w:color="auto"/>
              <w:left w:val="nil"/>
              <w:bottom w:val="single" w:sz="2" w:space="0" w:color="auto"/>
              <w:right w:val="single" w:sz="2" w:space="0" w:color="auto"/>
            </w:tcBorders>
            <w:vAlign w:val="center"/>
          </w:tcPr>
          <w:p w:rsidR="007062D9" w:rsidRPr="004B5C54" w:rsidRDefault="007062D9" w:rsidP="0052204D">
            <w:pPr>
              <w:widowControl/>
              <w:jc w:val="left"/>
              <w:rPr>
                <w:b/>
                <w:szCs w:val="21"/>
              </w:rPr>
            </w:pPr>
          </w:p>
        </w:tc>
        <w:tc>
          <w:tcPr>
            <w:tcW w:w="2960" w:type="pct"/>
            <w:gridSpan w:val="6"/>
            <w:tcBorders>
              <w:top w:val="single" w:sz="2" w:space="0" w:color="auto"/>
              <w:left w:val="nil"/>
              <w:bottom w:val="single" w:sz="2" w:space="0" w:color="auto"/>
              <w:right w:val="single" w:sz="2" w:space="0" w:color="auto"/>
            </w:tcBorders>
            <w:vAlign w:val="center"/>
          </w:tcPr>
          <w:p w:rsidR="007062D9" w:rsidRPr="004B5C54" w:rsidRDefault="007062D9" w:rsidP="0052204D">
            <w:pPr>
              <w:widowControl/>
              <w:jc w:val="center"/>
              <w:rPr>
                <w:b/>
                <w:szCs w:val="21"/>
              </w:rPr>
            </w:pPr>
            <w:r w:rsidRPr="004B5C54">
              <w:rPr>
                <w:b/>
                <w:szCs w:val="21"/>
              </w:rPr>
              <w:t>监测点位</w:t>
            </w:r>
          </w:p>
        </w:tc>
      </w:tr>
      <w:tr w:rsidR="007062D9" w:rsidRPr="009B28B8" w:rsidTr="00896E89">
        <w:trPr>
          <w:trHeight w:val="454"/>
          <w:jc w:val="center"/>
        </w:trPr>
        <w:tc>
          <w:tcPr>
            <w:tcW w:w="376" w:type="pct"/>
            <w:vMerge/>
            <w:tcBorders>
              <w:top w:val="single" w:sz="2" w:space="0" w:color="auto"/>
              <w:left w:val="single" w:sz="2" w:space="0" w:color="auto"/>
              <w:bottom w:val="single" w:sz="2" w:space="0" w:color="auto"/>
              <w:right w:val="single" w:sz="2" w:space="0" w:color="auto"/>
            </w:tcBorders>
            <w:vAlign w:val="center"/>
          </w:tcPr>
          <w:p w:rsidR="007062D9" w:rsidRPr="004B5C54" w:rsidRDefault="007062D9" w:rsidP="0052204D">
            <w:pPr>
              <w:widowControl/>
              <w:jc w:val="left"/>
              <w:rPr>
                <w:b/>
                <w:szCs w:val="21"/>
              </w:rPr>
            </w:pPr>
          </w:p>
        </w:tc>
        <w:tc>
          <w:tcPr>
            <w:tcW w:w="376" w:type="pct"/>
            <w:vMerge/>
            <w:tcBorders>
              <w:top w:val="single" w:sz="2" w:space="0" w:color="auto"/>
              <w:left w:val="nil"/>
              <w:bottom w:val="single" w:sz="2" w:space="0" w:color="auto"/>
              <w:right w:val="single" w:sz="2" w:space="0" w:color="auto"/>
            </w:tcBorders>
            <w:vAlign w:val="center"/>
          </w:tcPr>
          <w:p w:rsidR="007062D9" w:rsidRPr="004B5C54" w:rsidRDefault="007062D9" w:rsidP="0052204D">
            <w:pPr>
              <w:widowControl/>
              <w:jc w:val="left"/>
              <w:rPr>
                <w:b/>
                <w:szCs w:val="21"/>
              </w:rPr>
            </w:pPr>
          </w:p>
        </w:tc>
        <w:tc>
          <w:tcPr>
            <w:tcW w:w="683" w:type="pct"/>
            <w:vMerge/>
            <w:tcBorders>
              <w:top w:val="single" w:sz="2" w:space="0" w:color="auto"/>
              <w:left w:val="nil"/>
              <w:bottom w:val="single" w:sz="2" w:space="0" w:color="auto"/>
              <w:right w:val="single" w:sz="2" w:space="0" w:color="auto"/>
            </w:tcBorders>
            <w:vAlign w:val="center"/>
          </w:tcPr>
          <w:p w:rsidR="007062D9" w:rsidRPr="004B5C54" w:rsidRDefault="007062D9" w:rsidP="0052204D">
            <w:pPr>
              <w:widowControl/>
              <w:jc w:val="left"/>
              <w:rPr>
                <w:b/>
                <w:szCs w:val="21"/>
              </w:rPr>
            </w:pPr>
          </w:p>
        </w:tc>
        <w:tc>
          <w:tcPr>
            <w:tcW w:w="606" w:type="pct"/>
            <w:vMerge/>
            <w:tcBorders>
              <w:top w:val="single" w:sz="2" w:space="0" w:color="auto"/>
              <w:left w:val="nil"/>
              <w:bottom w:val="single" w:sz="2" w:space="0" w:color="auto"/>
              <w:right w:val="single" w:sz="2" w:space="0" w:color="auto"/>
            </w:tcBorders>
            <w:vAlign w:val="center"/>
          </w:tcPr>
          <w:p w:rsidR="007062D9" w:rsidRPr="004B5C54" w:rsidRDefault="007062D9" w:rsidP="0052204D">
            <w:pPr>
              <w:widowControl/>
              <w:jc w:val="left"/>
              <w:rPr>
                <w:b/>
                <w:szCs w:val="21"/>
              </w:rPr>
            </w:pPr>
          </w:p>
        </w:tc>
        <w:tc>
          <w:tcPr>
            <w:tcW w:w="454" w:type="pct"/>
            <w:tcBorders>
              <w:top w:val="single" w:sz="2" w:space="0" w:color="auto"/>
              <w:left w:val="nil"/>
              <w:bottom w:val="single" w:sz="2" w:space="0" w:color="auto"/>
              <w:right w:val="single" w:sz="2" w:space="0" w:color="auto"/>
            </w:tcBorders>
            <w:vAlign w:val="center"/>
          </w:tcPr>
          <w:p w:rsidR="007062D9" w:rsidRPr="004B5C54" w:rsidRDefault="007062D9" w:rsidP="0052204D">
            <w:pPr>
              <w:adjustRightInd w:val="0"/>
              <w:snapToGrid w:val="0"/>
              <w:jc w:val="center"/>
              <w:rPr>
                <w:b/>
                <w:szCs w:val="21"/>
              </w:rPr>
            </w:pPr>
            <w:r w:rsidRPr="004B5C54">
              <w:rPr>
                <w:b/>
                <w:szCs w:val="21"/>
              </w:rPr>
              <w:t>1</w:t>
            </w:r>
            <w:r w:rsidRPr="004B5C54">
              <w:rPr>
                <w:b/>
                <w:szCs w:val="21"/>
                <w:vertAlign w:val="superscript"/>
              </w:rPr>
              <w:t>#</w:t>
            </w:r>
          </w:p>
        </w:tc>
        <w:tc>
          <w:tcPr>
            <w:tcW w:w="455" w:type="pct"/>
            <w:tcBorders>
              <w:top w:val="single" w:sz="2" w:space="0" w:color="auto"/>
              <w:left w:val="nil"/>
              <w:bottom w:val="single" w:sz="2" w:space="0" w:color="auto"/>
              <w:right w:val="single" w:sz="2" w:space="0" w:color="auto"/>
            </w:tcBorders>
            <w:vAlign w:val="center"/>
          </w:tcPr>
          <w:p w:rsidR="007062D9" w:rsidRPr="004B5C54" w:rsidRDefault="007062D9" w:rsidP="0052204D">
            <w:pPr>
              <w:adjustRightInd w:val="0"/>
              <w:snapToGrid w:val="0"/>
              <w:jc w:val="center"/>
              <w:rPr>
                <w:b/>
                <w:szCs w:val="21"/>
              </w:rPr>
            </w:pPr>
            <w:r w:rsidRPr="004B5C54">
              <w:rPr>
                <w:b/>
                <w:szCs w:val="21"/>
              </w:rPr>
              <w:t>2</w:t>
            </w:r>
            <w:r w:rsidRPr="004B5C54">
              <w:rPr>
                <w:b/>
                <w:szCs w:val="21"/>
                <w:vertAlign w:val="superscript"/>
              </w:rPr>
              <w:t>#</w:t>
            </w:r>
          </w:p>
        </w:tc>
        <w:tc>
          <w:tcPr>
            <w:tcW w:w="454" w:type="pct"/>
            <w:tcBorders>
              <w:top w:val="single" w:sz="2" w:space="0" w:color="auto"/>
              <w:left w:val="nil"/>
              <w:bottom w:val="single" w:sz="2" w:space="0" w:color="auto"/>
              <w:right w:val="single" w:sz="2" w:space="0" w:color="auto"/>
            </w:tcBorders>
            <w:vAlign w:val="center"/>
          </w:tcPr>
          <w:p w:rsidR="007062D9" w:rsidRPr="004B5C54" w:rsidRDefault="007062D9" w:rsidP="0052204D">
            <w:pPr>
              <w:adjustRightInd w:val="0"/>
              <w:snapToGrid w:val="0"/>
              <w:jc w:val="center"/>
              <w:rPr>
                <w:b/>
                <w:szCs w:val="21"/>
              </w:rPr>
            </w:pPr>
            <w:r w:rsidRPr="004B5C54">
              <w:rPr>
                <w:b/>
                <w:szCs w:val="21"/>
              </w:rPr>
              <w:t>3</w:t>
            </w:r>
            <w:r w:rsidRPr="004B5C54">
              <w:rPr>
                <w:b/>
                <w:szCs w:val="21"/>
                <w:vertAlign w:val="superscript"/>
              </w:rPr>
              <w:t>#</w:t>
            </w:r>
          </w:p>
        </w:tc>
        <w:tc>
          <w:tcPr>
            <w:tcW w:w="454" w:type="pct"/>
            <w:tcBorders>
              <w:top w:val="single" w:sz="2" w:space="0" w:color="auto"/>
              <w:left w:val="nil"/>
              <w:bottom w:val="single" w:sz="2" w:space="0" w:color="auto"/>
              <w:right w:val="single" w:sz="4" w:space="0" w:color="auto"/>
            </w:tcBorders>
            <w:vAlign w:val="center"/>
          </w:tcPr>
          <w:p w:rsidR="007062D9" w:rsidRPr="004B5C54" w:rsidRDefault="007062D9" w:rsidP="0052204D">
            <w:pPr>
              <w:adjustRightInd w:val="0"/>
              <w:snapToGrid w:val="0"/>
              <w:jc w:val="center"/>
              <w:rPr>
                <w:b/>
                <w:szCs w:val="21"/>
              </w:rPr>
            </w:pPr>
            <w:r w:rsidRPr="004B5C54">
              <w:rPr>
                <w:b/>
                <w:szCs w:val="21"/>
              </w:rPr>
              <w:t>4</w:t>
            </w:r>
            <w:r w:rsidRPr="004B5C54">
              <w:rPr>
                <w:b/>
                <w:szCs w:val="21"/>
                <w:vertAlign w:val="superscript"/>
              </w:rPr>
              <w:t>#</w:t>
            </w:r>
          </w:p>
        </w:tc>
        <w:tc>
          <w:tcPr>
            <w:tcW w:w="454" w:type="pct"/>
            <w:tcBorders>
              <w:top w:val="single" w:sz="2" w:space="0" w:color="auto"/>
              <w:left w:val="single" w:sz="4" w:space="0" w:color="auto"/>
              <w:bottom w:val="single" w:sz="2" w:space="0" w:color="auto"/>
              <w:right w:val="single" w:sz="2" w:space="0" w:color="auto"/>
            </w:tcBorders>
            <w:vAlign w:val="center"/>
          </w:tcPr>
          <w:p w:rsidR="007062D9" w:rsidRPr="009B28B8" w:rsidRDefault="007062D9" w:rsidP="0052204D">
            <w:pPr>
              <w:widowControl/>
              <w:jc w:val="center"/>
              <w:rPr>
                <w:b/>
                <w:sz w:val="24"/>
              </w:rPr>
            </w:pPr>
            <w:r w:rsidRPr="009B28B8">
              <w:rPr>
                <w:b/>
                <w:sz w:val="24"/>
              </w:rPr>
              <w:t>最高值</w:t>
            </w:r>
          </w:p>
        </w:tc>
        <w:tc>
          <w:tcPr>
            <w:tcW w:w="688" w:type="pct"/>
            <w:tcBorders>
              <w:top w:val="single" w:sz="2" w:space="0" w:color="auto"/>
              <w:left w:val="nil"/>
              <w:bottom w:val="single" w:sz="2" w:space="0" w:color="auto"/>
              <w:right w:val="single" w:sz="2" w:space="0" w:color="auto"/>
            </w:tcBorders>
            <w:vAlign w:val="center"/>
          </w:tcPr>
          <w:p w:rsidR="007062D9" w:rsidRPr="009B28B8" w:rsidRDefault="007062D9" w:rsidP="0052204D">
            <w:pPr>
              <w:widowControl/>
              <w:jc w:val="left"/>
              <w:rPr>
                <w:b/>
                <w:sz w:val="24"/>
              </w:rPr>
            </w:pPr>
            <w:r w:rsidRPr="009B28B8">
              <w:rPr>
                <w:b/>
                <w:sz w:val="24"/>
              </w:rPr>
              <w:t>执行标准值</w:t>
            </w:r>
          </w:p>
        </w:tc>
      </w:tr>
      <w:tr w:rsidR="009B28B8" w:rsidRPr="009B28B8" w:rsidTr="00896E89">
        <w:trPr>
          <w:trHeight w:val="454"/>
          <w:jc w:val="center"/>
        </w:trPr>
        <w:tc>
          <w:tcPr>
            <w:tcW w:w="376" w:type="pct"/>
            <w:vMerge w:val="restart"/>
            <w:tcBorders>
              <w:top w:val="nil"/>
              <w:left w:val="single" w:sz="2" w:space="0" w:color="auto"/>
              <w:right w:val="single" w:sz="2" w:space="0" w:color="auto"/>
            </w:tcBorders>
            <w:vAlign w:val="center"/>
          </w:tcPr>
          <w:p w:rsidR="009B28B8" w:rsidRPr="004B5C54" w:rsidRDefault="009B28B8" w:rsidP="0052204D">
            <w:pPr>
              <w:suppressAutoHyphens/>
              <w:adjustRightInd w:val="0"/>
              <w:snapToGrid w:val="0"/>
              <w:spacing w:line="240" w:lineRule="atLeast"/>
              <w:jc w:val="center"/>
              <w:rPr>
                <w:szCs w:val="21"/>
              </w:rPr>
            </w:pPr>
            <w:r w:rsidRPr="004B5C54">
              <w:rPr>
                <w:szCs w:val="21"/>
              </w:rPr>
              <w:t>项目厂界边</w:t>
            </w:r>
            <w:r w:rsidRPr="004B5C54">
              <w:rPr>
                <w:szCs w:val="21"/>
              </w:rPr>
              <w:t>10</w:t>
            </w:r>
            <w:r w:rsidRPr="004B5C54">
              <w:rPr>
                <w:szCs w:val="21"/>
              </w:rPr>
              <w:t>米内</w:t>
            </w:r>
          </w:p>
        </w:tc>
        <w:tc>
          <w:tcPr>
            <w:tcW w:w="376" w:type="pct"/>
            <w:vMerge w:val="restart"/>
            <w:tcBorders>
              <w:top w:val="nil"/>
              <w:left w:val="nil"/>
              <w:bottom w:val="single" w:sz="2" w:space="0" w:color="auto"/>
              <w:right w:val="single" w:sz="2" w:space="0" w:color="auto"/>
            </w:tcBorders>
            <w:vAlign w:val="center"/>
          </w:tcPr>
          <w:p w:rsidR="009B28B8" w:rsidRPr="004B5C54" w:rsidRDefault="009B28B8" w:rsidP="0052204D">
            <w:pPr>
              <w:suppressAutoHyphens/>
              <w:adjustRightInd w:val="0"/>
              <w:snapToGrid w:val="0"/>
              <w:spacing w:line="240" w:lineRule="atLeast"/>
              <w:jc w:val="center"/>
              <w:rPr>
                <w:szCs w:val="21"/>
              </w:rPr>
            </w:pPr>
            <w:r w:rsidRPr="004B5C54">
              <w:rPr>
                <w:rFonts w:hint="eastAsia"/>
                <w:szCs w:val="21"/>
              </w:rPr>
              <w:t>颗</w:t>
            </w:r>
          </w:p>
          <w:p w:rsidR="009B28B8" w:rsidRPr="004B5C54" w:rsidRDefault="009B28B8" w:rsidP="0052204D">
            <w:pPr>
              <w:suppressAutoHyphens/>
              <w:adjustRightInd w:val="0"/>
              <w:snapToGrid w:val="0"/>
              <w:spacing w:line="240" w:lineRule="atLeast"/>
              <w:jc w:val="center"/>
              <w:rPr>
                <w:szCs w:val="21"/>
              </w:rPr>
            </w:pPr>
            <w:r w:rsidRPr="004B5C54">
              <w:rPr>
                <w:rFonts w:hint="eastAsia"/>
                <w:szCs w:val="21"/>
              </w:rPr>
              <w:t>粒</w:t>
            </w:r>
          </w:p>
          <w:p w:rsidR="009B28B8" w:rsidRPr="004B5C54" w:rsidRDefault="009B28B8" w:rsidP="0052204D">
            <w:pPr>
              <w:suppressAutoHyphens/>
              <w:adjustRightInd w:val="0"/>
              <w:snapToGrid w:val="0"/>
              <w:spacing w:line="240" w:lineRule="atLeast"/>
              <w:jc w:val="center"/>
              <w:rPr>
                <w:szCs w:val="21"/>
              </w:rPr>
            </w:pPr>
            <w:r w:rsidRPr="004B5C54">
              <w:rPr>
                <w:rFonts w:hint="eastAsia"/>
                <w:szCs w:val="21"/>
              </w:rPr>
              <w:t>物</w:t>
            </w:r>
          </w:p>
        </w:tc>
        <w:tc>
          <w:tcPr>
            <w:tcW w:w="683" w:type="pct"/>
            <w:vMerge w:val="restart"/>
            <w:tcBorders>
              <w:top w:val="nil"/>
              <w:left w:val="nil"/>
              <w:bottom w:val="single" w:sz="2" w:space="0" w:color="auto"/>
              <w:right w:val="single" w:sz="2" w:space="0" w:color="auto"/>
            </w:tcBorders>
            <w:vAlign w:val="center"/>
          </w:tcPr>
          <w:p w:rsidR="009B28B8" w:rsidRPr="004B5C54" w:rsidRDefault="009B28B8" w:rsidP="00C85CD2">
            <w:pPr>
              <w:jc w:val="center"/>
              <w:rPr>
                <w:szCs w:val="21"/>
              </w:rPr>
            </w:pPr>
            <w:r w:rsidRPr="004B5C54">
              <w:rPr>
                <w:szCs w:val="21"/>
              </w:rPr>
              <w:t>2018.</w:t>
            </w:r>
            <w:r w:rsidRPr="004B5C54">
              <w:rPr>
                <w:rFonts w:hint="eastAsia"/>
                <w:szCs w:val="21"/>
              </w:rPr>
              <w:t>2.9</w:t>
            </w:r>
          </w:p>
        </w:tc>
        <w:tc>
          <w:tcPr>
            <w:tcW w:w="606" w:type="pct"/>
            <w:tcBorders>
              <w:top w:val="single" w:sz="2" w:space="0" w:color="auto"/>
              <w:left w:val="nil"/>
              <w:bottom w:val="single" w:sz="2" w:space="0" w:color="auto"/>
              <w:right w:val="single" w:sz="2" w:space="0" w:color="auto"/>
            </w:tcBorders>
            <w:vAlign w:val="center"/>
          </w:tcPr>
          <w:p w:rsidR="009B28B8" w:rsidRPr="004B5C54" w:rsidRDefault="009B28B8" w:rsidP="0052204D">
            <w:pPr>
              <w:jc w:val="center"/>
              <w:rPr>
                <w:szCs w:val="21"/>
              </w:rPr>
            </w:pPr>
            <w:r w:rsidRPr="004B5C54">
              <w:rPr>
                <w:szCs w:val="21"/>
              </w:rPr>
              <w:t>第</w:t>
            </w:r>
            <w:r w:rsidRPr="004B5C54">
              <w:rPr>
                <w:szCs w:val="21"/>
              </w:rPr>
              <w:t>1</w:t>
            </w:r>
            <w:r w:rsidRPr="004B5C54">
              <w:rPr>
                <w:szCs w:val="21"/>
              </w:rPr>
              <w:t>次</w:t>
            </w:r>
          </w:p>
        </w:tc>
        <w:tc>
          <w:tcPr>
            <w:tcW w:w="454" w:type="pct"/>
            <w:tcBorders>
              <w:top w:val="single" w:sz="2" w:space="0" w:color="auto"/>
              <w:left w:val="nil"/>
              <w:bottom w:val="single" w:sz="2" w:space="0" w:color="auto"/>
              <w:right w:val="single" w:sz="2" w:space="0" w:color="auto"/>
            </w:tcBorders>
            <w:vAlign w:val="center"/>
          </w:tcPr>
          <w:p w:rsidR="009B28B8" w:rsidRPr="004B5C54" w:rsidRDefault="009B28B8" w:rsidP="009B28B8">
            <w:pPr>
              <w:widowControl/>
              <w:jc w:val="center"/>
              <w:rPr>
                <w:rFonts w:eastAsia="等线"/>
                <w:color w:val="000000"/>
                <w:szCs w:val="21"/>
              </w:rPr>
            </w:pPr>
            <w:r w:rsidRPr="004B5C54">
              <w:rPr>
                <w:rFonts w:eastAsia="等线" w:hint="eastAsia"/>
                <w:color w:val="000000"/>
                <w:szCs w:val="21"/>
              </w:rPr>
              <w:t>0.208</w:t>
            </w:r>
          </w:p>
        </w:tc>
        <w:tc>
          <w:tcPr>
            <w:tcW w:w="455" w:type="pct"/>
            <w:tcBorders>
              <w:top w:val="single" w:sz="2" w:space="0" w:color="auto"/>
              <w:left w:val="nil"/>
              <w:bottom w:val="single" w:sz="2" w:space="0" w:color="auto"/>
              <w:right w:val="single" w:sz="2" w:space="0" w:color="auto"/>
            </w:tcBorders>
            <w:vAlign w:val="center"/>
          </w:tcPr>
          <w:p w:rsidR="009B28B8" w:rsidRPr="004B5C54" w:rsidRDefault="009B28B8" w:rsidP="0052204D">
            <w:pPr>
              <w:suppressAutoHyphens/>
              <w:adjustRightInd w:val="0"/>
              <w:snapToGrid w:val="0"/>
              <w:spacing w:line="240" w:lineRule="atLeast"/>
              <w:jc w:val="center"/>
              <w:rPr>
                <w:szCs w:val="21"/>
                <w:highlight w:val="yellow"/>
              </w:rPr>
            </w:pPr>
            <w:r w:rsidRPr="004B5C54">
              <w:rPr>
                <w:rFonts w:eastAsia="等线" w:hint="eastAsia"/>
                <w:color w:val="000000"/>
                <w:szCs w:val="21"/>
              </w:rPr>
              <w:t>0.263</w:t>
            </w:r>
          </w:p>
        </w:tc>
        <w:tc>
          <w:tcPr>
            <w:tcW w:w="454" w:type="pct"/>
            <w:tcBorders>
              <w:top w:val="single" w:sz="2" w:space="0" w:color="auto"/>
              <w:left w:val="nil"/>
              <w:bottom w:val="single" w:sz="2" w:space="0" w:color="auto"/>
              <w:right w:val="single" w:sz="2" w:space="0" w:color="auto"/>
            </w:tcBorders>
            <w:vAlign w:val="center"/>
          </w:tcPr>
          <w:p w:rsidR="009B28B8" w:rsidRPr="004B5C54" w:rsidRDefault="009B28B8" w:rsidP="009B28B8">
            <w:pPr>
              <w:jc w:val="center"/>
              <w:rPr>
                <w:rFonts w:eastAsia="等线"/>
                <w:color w:val="000000"/>
                <w:szCs w:val="21"/>
              </w:rPr>
            </w:pPr>
            <w:r w:rsidRPr="004B5C54">
              <w:rPr>
                <w:rFonts w:eastAsia="等线" w:hint="eastAsia"/>
                <w:color w:val="000000"/>
                <w:szCs w:val="21"/>
              </w:rPr>
              <w:t>0.251</w:t>
            </w:r>
          </w:p>
        </w:tc>
        <w:tc>
          <w:tcPr>
            <w:tcW w:w="454" w:type="pct"/>
            <w:tcBorders>
              <w:top w:val="single" w:sz="2" w:space="0" w:color="auto"/>
              <w:left w:val="nil"/>
              <w:bottom w:val="single" w:sz="2" w:space="0" w:color="auto"/>
              <w:right w:val="single" w:sz="4" w:space="0" w:color="auto"/>
            </w:tcBorders>
            <w:vAlign w:val="center"/>
          </w:tcPr>
          <w:p w:rsidR="009B28B8" w:rsidRPr="004B5C54" w:rsidRDefault="009B28B8" w:rsidP="009B28B8">
            <w:pPr>
              <w:jc w:val="center"/>
              <w:rPr>
                <w:rFonts w:eastAsia="等线"/>
                <w:color w:val="000000"/>
                <w:szCs w:val="21"/>
              </w:rPr>
            </w:pPr>
            <w:r w:rsidRPr="004B5C54">
              <w:rPr>
                <w:rFonts w:eastAsia="等线" w:hint="eastAsia"/>
                <w:color w:val="000000"/>
                <w:szCs w:val="21"/>
              </w:rPr>
              <w:t>0.260</w:t>
            </w:r>
          </w:p>
        </w:tc>
        <w:tc>
          <w:tcPr>
            <w:tcW w:w="454" w:type="pct"/>
            <w:vMerge w:val="restart"/>
            <w:tcBorders>
              <w:top w:val="single" w:sz="2" w:space="0" w:color="auto"/>
              <w:left w:val="single" w:sz="4" w:space="0" w:color="auto"/>
              <w:right w:val="single" w:sz="2" w:space="0" w:color="auto"/>
            </w:tcBorders>
            <w:vAlign w:val="center"/>
          </w:tcPr>
          <w:p w:rsidR="009B28B8" w:rsidRPr="004B5C54" w:rsidRDefault="009B28B8" w:rsidP="009B28B8">
            <w:pPr>
              <w:suppressAutoHyphens/>
              <w:adjustRightInd w:val="0"/>
              <w:snapToGrid w:val="0"/>
              <w:spacing w:line="240" w:lineRule="atLeast"/>
              <w:jc w:val="center"/>
              <w:rPr>
                <w:szCs w:val="21"/>
              </w:rPr>
            </w:pPr>
            <w:r w:rsidRPr="004B5C54">
              <w:rPr>
                <w:rFonts w:hint="eastAsia"/>
                <w:szCs w:val="21"/>
              </w:rPr>
              <w:t>0.272</w:t>
            </w:r>
          </w:p>
        </w:tc>
        <w:tc>
          <w:tcPr>
            <w:tcW w:w="688" w:type="pct"/>
            <w:vMerge w:val="restart"/>
            <w:tcBorders>
              <w:top w:val="nil"/>
              <w:left w:val="nil"/>
              <w:right w:val="single" w:sz="2" w:space="0" w:color="auto"/>
            </w:tcBorders>
            <w:vAlign w:val="center"/>
          </w:tcPr>
          <w:p w:rsidR="009B28B8" w:rsidRPr="004B5C54" w:rsidRDefault="009B28B8" w:rsidP="0052204D">
            <w:pPr>
              <w:suppressAutoHyphens/>
              <w:adjustRightInd w:val="0"/>
              <w:snapToGrid w:val="0"/>
              <w:spacing w:line="240" w:lineRule="atLeast"/>
              <w:jc w:val="center"/>
              <w:rPr>
                <w:szCs w:val="21"/>
                <w:highlight w:val="yellow"/>
              </w:rPr>
            </w:pPr>
            <w:r w:rsidRPr="004B5C54">
              <w:rPr>
                <w:szCs w:val="21"/>
              </w:rPr>
              <w:t>1.0</w:t>
            </w:r>
          </w:p>
        </w:tc>
      </w:tr>
      <w:tr w:rsidR="009B28B8" w:rsidRPr="009B28B8" w:rsidTr="00896E89">
        <w:trPr>
          <w:trHeight w:val="454"/>
          <w:jc w:val="center"/>
        </w:trPr>
        <w:tc>
          <w:tcPr>
            <w:tcW w:w="376" w:type="pct"/>
            <w:vMerge/>
            <w:tcBorders>
              <w:left w:val="single" w:sz="2" w:space="0" w:color="auto"/>
              <w:right w:val="single" w:sz="2" w:space="0" w:color="auto"/>
            </w:tcBorders>
            <w:vAlign w:val="center"/>
          </w:tcPr>
          <w:p w:rsidR="009B28B8" w:rsidRPr="004B5C54" w:rsidRDefault="009B28B8" w:rsidP="0052204D">
            <w:pPr>
              <w:suppressAutoHyphens/>
              <w:adjustRightInd w:val="0"/>
              <w:snapToGrid w:val="0"/>
              <w:spacing w:line="240" w:lineRule="atLeast"/>
              <w:jc w:val="center"/>
              <w:rPr>
                <w:color w:val="FF0000"/>
                <w:szCs w:val="21"/>
              </w:rPr>
            </w:pPr>
          </w:p>
        </w:tc>
        <w:tc>
          <w:tcPr>
            <w:tcW w:w="376" w:type="pct"/>
            <w:vMerge/>
            <w:tcBorders>
              <w:top w:val="nil"/>
              <w:left w:val="nil"/>
              <w:bottom w:val="single" w:sz="2" w:space="0" w:color="auto"/>
              <w:right w:val="single" w:sz="2" w:space="0" w:color="auto"/>
            </w:tcBorders>
            <w:vAlign w:val="center"/>
          </w:tcPr>
          <w:p w:rsidR="009B28B8" w:rsidRPr="004B5C54" w:rsidRDefault="009B28B8" w:rsidP="0052204D">
            <w:pPr>
              <w:widowControl/>
              <w:jc w:val="left"/>
              <w:rPr>
                <w:szCs w:val="21"/>
              </w:rPr>
            </w:pPr>
          </w:p>
        </w:tc>
        <w:tc>
          <w:tcPr>
            <w:tcW w:w="683" w:type="pct"/>
            <w:vMerge/>
            <w:tcBorders>
              <w:top w:val="nil"/>
              <w:left w:val="nil"/>
              <w:bottom w:val="single" w:sz="2" w:space="0" w:color="auto"/>
              <w:right w:val="single" w:sz="2" w:space="0" w:color="auto"/>
            </w:tcBorders>
            <w:vAlign w:val="center"/>
          </w:tcPr>
          <w:p w:rsidR="009B28B8" w:rsidRPr="004B5C54" w:rsidRDefault="009B28B8" w:rsidP="0052204D">
            <w:pPr>
              <w:widowControl/>
              <w:jc w:val="left"/>
              <w:rPr>
                <w:szCs w:val="21"/>
              </w:rPr>
            </w:pPr>
          </w:p>
        </w:tc>
        <w:tc>
          <w:tcPr>
            <w:tcW w:w="606" w:type="pct"/>
            <w:tcBorders>
              <w:top w:val="single" w:sz="2" w:space="0" w:color="auto"/>
              <w:left w:val="nil"/>
              <w:bottom w:val="single" w:sz="2" w:space="0" w:color="auto"/>
              <w:right w:val="single" w:sz="2" w:space="0" w:color="auto"/>
            </w:tcBorders>
            <w:vAlign w:val="center"/>
          </w:tcPr>
          <w:p w:rsidR="009B28B8" w:rsidRPr="004B5C54" w:rsidRDefault="009B28B8" w:rsidP="0052204D">
            <w:pPr>
              <w:jc w:val="center"/>
              <w:rPr>
                <w:szCs w:val="21"/>
              </w:rPr>
            </w:pPr>
            <w:r w:rsidRPr="004B5C54">
              <w:rPr>
                <w:szCs w:val="21"/>
              </w:rPr>
              <w:t>第</w:t>
            </w:r>
            <w:r w:rsidRPr="004B5C54">
              <w:rPr>
                <w:szCs w:val="21"/>
              </w:rPr>
              <w:t>2</w:t>
            </w:r>
            <w:r w:rsidRPr="004B5C54">
              <w:rPr>
                <w:szCs w:val="21"/>
              </w:rPr>
              <w:t>次</w:t>
            </w:r>
          </w:p>
        </w:tc>
        <w:tc>
          <w:tcPr>
            <w:tcW w:w="454" w:type="pct"/>
            <w:tcBorders>
              <w:top w:val="single" w:sz="2" w:space="0" w:color="auto"/>
              <w:left w:val="nil"/>
              <w:bottom w:val="single" w:sz="2" w:space="0" w:color="auto"/>
              <w:right w:val="single" w:sz="2" w:space="0" w:color="auto"/>
            </w:tcBorders>
            <w:vAlign w:val="center"/>
          </w:tcPr>
          <w:p w:rsidR="009B28B8" w:rsidRPr="004B5C54" w:rsidRDefault="009B28B8" w:rsidP="009B28B8">
            <w:pPr>
              <w:jc w:val="center"/>
              <w:rPr>
                <w:rFonts w:eastAsia="等线"/>
                <w:color w:val="000000"/>
                <w:szCs w:val="21"/>
              </w:rPr>
            </w:pPr>
            <w:r w:rsidRPr="004B5C54">
              <w:rPr>
                <w:rFonts w:eastAsia="等线" w:hint="eastAsia"/>
                <w:color w:val="000000"/>
                <w:szCs w:val="21"/>
              </w:rPr>
              <w:t>0.218</w:t>
            </w:r>
          </w:p>
        </w:tc>
        <w:tc>
          <w:tcPr>
            <w:tcW w:w="455" w:type="pct"/>
            <w:tcBorders>
              <w:top w:val="single" w:sz="2" w:space="0" w:color="auto"/>
              <w:left w:val="nil"/>
              <w:bottom w:val="single" w:sz="2" w:space="0" w:color="auto"/>
              <w:right w:val="single" w:sz="2" w:space="0" w:color="auto"/>
            </w:tcBorders>
            <w:vAlign w:val="center"/>
          </w:tcPr>
          <w:p w:rsidR="009B28B8" w:rsidRPr="004B5C54" w:rsidRDefault="009B28B8" w:rsidP="0052204D">
            <w:pPr>
              <w:suppressAutoHyphens/>
              <w:adjustRightInd w:val="0"/>
              <w:snapToGrid w:val="0"/>
              <w:spacing w:line="240" w:lineRule="atLeast"/>
              <w:jc w:val="center"/>
              <w:rPr>
                <w:szCs w:val="21"/>
                <w:highlight w:val="yellow"/>
              </w:rPr>
            </w:pPr>
            <w:r w:rsidRPr="004B5C54">
              <w:rPr>
                <w:rFonts w:eastAsia="等线" w:hint="eastAsia"/>
                <w:color w:val="000000"/>
                <w:szCs w:val="21"/>
              </w:rPr>
              <w:t>0.261</w:t>
            </w:r>
          </w:p>
        </w:tc>
        <w:tc>
          <w:tcPr>
            <w:tcW w:w="454" w:type="pct"/>
            <w:tcBorders>
              <w:top w:val="single" w:sz="2" w:space="0" w:color="auto"/>
              <w:left w:val="nil"/>
              <w:bottom w:val="single" w:sz="2" w:space="0" w:color="auto"/>
              <w:right w:val="single" w:sz="2" w:space="0" w:color="auto"/>
            </w:tcBorders>
            <w:vAlign w:val="center"/>
          </w:tcPr>
          <w:p w:rsidR="009B28B8" w:rsidRPr="004B5C54" w:rsidRDefault="009B28B8" w:rsidP="009B28B8">
            <w:pPr>
              <w:jc w:val="center"/>
              <w:rPr>
                <w:rFonts w:eastAsia="等线"/>
                <w:color w:val="000000"/>
                <w:szCs w:val="21"/>
              </w:rPr>
            </w:pPr>
            <w:r w:rsidRPr="004B5C54">
              <w:rPr>
                <w:rFonts w:eastAsia="等线" w:hint="eastAsia"/>
                <w:color w:val="000000"/>
                <w:szCs w:val="21"/>
              </w:rPr>
              <w:t>0.272</w:t>
            </w:r>
          </w:p>
        </w:tc>
        <w:tc>
          <w:tcPr>
            <w:tcW w:w="454" w:type="pct"/>
            <w:tcBorders>
              <w:top w:val="single" w:sz="2" w:space="0" w:color="auto"/>
              <w:left w:val="nil"/>
              <w:bottom w:val="single" w:sz="2" w:space="0" w:color="auto"/>
              <w:right w:val="single" w:sz="4" w:space="0" w:color="auto"/>
            </w:tcBorders>
            <w:vAlign w:val="center"/>
          </w:tcPr>
          <w:p w:rsidR="009B28B8" w:rsidRPr="004B5C54" w:rsidRDefault="009B28B8" w:rsidP="009B28B8">
            <w:pPr>
              <w:jc w:val="center"/>
              <w:rPr>
                <w:rFonts w:eastAsia="等线"/>
                <w:color w:val="000000"/>
                <w:szCs w:val="21"/>
              </w:rPr>
            </w:pPr>
            <w:r w:rsidRPr="004B5C54">
              <w:rPr>
                <w:rFonts w:eastAsia="等线" w:hint="eastAsia"/>
                <w:color w:val="000000"/>
                <w:szCs w:val="21"/>
              </w:rPr>
              <w:t>0.267</w:t>
            </w:r>
          </w:p>
        </w:tc>
        <w:tc>
          <w:tcPr>
            <w:tcW w:w="454" w:type="pct"/>
            <w:vMerge/>
            <w:tcBorders>
              <w:left w:val="single" w:sz="4" w:space="0" w:color="auto"/>
              <w:right w:val="single" w:sz="2" w:space="0" w:color="auto"/>
            </w:tcBorders>
            <w:vAlign w:val="center"/>
          </w:tcPr>
          <w:p w:rsidR="009B28B8" w:rsidRPr="009B28B8" w:rsidRDefault="009B28B8" w:rsidP="0052204D">
            <w:pPr>
              <w:suppressAutoHyphens/>
              <w:adjustRightInd w:val="0"/>
              <w:snapToGrid w:val="0"/>
              <w:spacing w:line="240" w:lineRule="atLeast"/>
              <w:jc w:val="center"/>
              <w:rPr>
                <w:sz w:val="24"/>
              </w:rPr>
            </w:pPr>
          </w:p>
        </w:tc>
        <w:tc>
          <w:tcPr>
            <w:tcW w:w="688" w:type="pct"/>
            <w:vMerge/>
            <w:tcBorders>
              <w:left w:val="nil"/>
              <w:right w:val="single" w:sz="2" w:space="0" w:color="auto"/>
            </w:tcBorders>
            <w:vAlign w:val="center"/>
          </w:tcPr>
          <w:p w:rsidR="009B28B8" w:rsidRPr="009B28B8" w:rsidRDefault="009B28B8" w:rsidP="0052204D">
            <w:pPr>
              <w:widowControl/>
              <w:jc w:val="center"/>
              <w:rPr>
                <w:sz w:val="24"/>
                <w:highlight w:val="yellow"/>
              </w:rPr>
            </w:pPr>
          </w:p>
        </w:tc>
      </w:tr>
      <w:tr w:rsidR="009B28B8" w:rsidRPr="009B28B8" w:rsidTr="00896E89">
        <w:trPr>
          <w:trHeight w:val="454"/>
          <w:jc w:val="center"/>
        </w:trPr>
        <w:tc>
          <w:tcPr>
            <w:tcW w:w="376" w:type="pct"/>
            <w:vMerge/>
            <w:tcBorders>
              <w:left w:val="single" w:sz="2" w:space="0" w:color="auto"/>
              <w:right w:val="single" w:sz="2" w:space="0" w:color="auto"/>
            </w:tcBorders>
            <w:vAlign w:val="center"/>
          </w:tcPr>
          <w:p w:rsidR="009B28B8" w:rsidRPr="004B5C54" w:rsidRDefault="009B28B8" w:rsidP="0052204D">
            <w:pPr>
              <w:suppressAutoHyphens/>
              <w:adjustRightInd w:val="0"/>
              <w:snapToGrid w:val="0"/>
              <w:spacing w:line="240" w:lineRule="atLeast"/>
              <w:jc w:val="center"/>
              <w:rPr>
                <w:color w:val="FF0000"/>
                <w:szCs w:val="21"/>
              </w:rPr>
            </w:pPr>
          </w:p>
        </w:tc>
        <w:tc>
          <w:tcPr>
            <w:tcW w:w="376" w:type="pct"/>
            <w:vMerge/>
            <w:tcBorders>
              <w:top w:val="nil"/>
              <w:left w:val="nil"/>
              <w:bottom w:val="single" w:sz="2" w:space="0" w:color="auto"/>
              <w:right w:val="single" w:sz="2" w:space="0" w:color="auto"/>
            </w:tcBorders>
            <w:vAlign w:val="center"/>
          </w:tcPr>
          <w:p w:rsidR="009B28B8" w:rsidRPr="004B5C54" w:rsidRDefault="009B28B8" w:rsidP="0052204D">
            <w:pPr>
              <w:widowControl/>
              <w:jc w:val="left"/>
              <w:rPr>
                <w:szCs w:val="21"/>
              </w:rPr>
            </w:pPr>
          </w:p>
        </w:tc>
        <w:tc>
          <w:tcPr>
            <w:tcW w:w="683" w:type="pct"/>
            <w:vMerge/>
            <w:tcBorders>
              <w:top w:val="nil"/>
              <w:left w:val="nil"/>
              <w:bottom w:val="single" w:sz="2" w:space="0" w:color="auto"/>
              <w:right w:val="single" w:sz="2" w:space="0" w:color="auto"/>
            </w:tcBorders>
            <w:vAlign w:val="center"/>
          </w:tcPr>
          <w:p w:rsidR="009B28B8" w:rsidRPr="004B5C54" w:rsidRDefault="009B28B8" w:rsidP="0052204D">
            <w:pPr>
              <w:widowControl/>
              <w:jc w:val="left"/>
              <w:rPr>
                <w:szCs w:val="21"/>
              </w:rPr>
            </w:pPr>
          </w:p>
        </w:tc>
        <w:tc>
          <w:tcPr>
            <w:tcW w:w="606" w:type="pct"/>
            <w:tcBorders>
              <w:top w:val="single" w:sz="2" w:space="0" w:color="auto"/>
              <w:left w:val="nil"/>
              <w:bottom w:val="single" w:sz="2" w:space="0" w:color="auto"/>
              <w:right w:val="single" w:sz="2" w:space="0" w:color="auto"/>
            </w:tcBorders>
            <w:vAlign w:val="center"/>
          </w:tcPr>
          <w:p w:rsidR="009B28B8" w:rsidRPr="004B5C54" w:rsidRDefault="009B28B8" w:rsidP="0052204D">
            <w:pPr>
              <w:jc w:val="center"/>
              <w:rPr>
                <w:szCs w:val="21"/>
              </w:rPr>
            </w:pPr>
            <w:r w:rsidRPr="004B5C54">
              <w:rPr>
                <w:szCs w:val="21"/>
              </w:rPr>
              <w:t>第</w:t>
            </w:r>
            <w:r w:rsidRPr="004B5C54">
              <w:rPr>
                <w:szCs w:val="21"/>
              </w:rPr>
              <w:t>3</w:t>
            </w:r>
            <w:r w:rsidRPr="004B5C54">
              <w:rPr>
                <w:szCs w:val="21"/>
              </w:rPr>
              <w:t>次</w:t>
            </w:r>
          </w:p>
        </w:tc>
        <w:tc>
          <w:tcPr>
            <w:tcW w:w="454" w:type="pct"/>
            <w:tcBorders>
              <w:top w:val="single" w:sz="2" w:space="0" w:color="auto"/>
              <w:left w:val="nil"/>
              <w:bottom w:val="single" w:sz="2" w:space="0" w:color="auto"/>
              <w:right w:val="single" w:sz="2" w:space="0" w:color="auto"/>
            </w:tcBorders>
            <w:vAlign w:val="center"/>
          </w:tcPr>
          <w:p w:rsidR="009B28B8" w:rsidRPr="004B5C54" w:rsidRDefault="009B28B8" w:rsidP="009B28B8">
            <w:pPr>
              <w:suppressAutoHyphens/>
              <w:adjustRightInd w:val="0"/>
              <w:snapToGrid w:val="0"/>
              <w:spacing w:line="240" w:lineRule="atLeast"/>
              <w:jc w:val="center"/>
              <w:rPr>
                <w:szCs w:val="21"/>
              </w:rPr>
            </w:pPr>
            <w:r w:rsidRPr="004B5C54">
              <w:rPr>
                <w:szCs w:val="21"/>
              </w:rPr>
              <w:t>0.222</w:t>
            </w:r>
          </w:p>
        </w:tc>
        <w:tc>
          <w:tcPr>
            <w:tcW w:w="455" w:type="pct"/>
            <w:tcBorders>
              <w:top w:val="single" w:sz="2" w:space="0" w:color="auto"/>
              <w:left w:val="nil"/>
              <w:bottom w:val="single" w:sz="2" w:space="0" w:color="auto"/>
              <w:right w:val="single" w:sz="2" w:space="0" w:color="auto"/>
            </w:tcBorders>
            <w:vAlign w:val="center"/>
          </w:tcPr>
          <w:p w:rsidR="009B28B8" w:rsidRPr="004B5C54" w:rsidRDefault="009B28B8" w:rsidP="009B28B8">
            <w:pPr>
              <w:suppressAutoHyphens/>
              <w:adjustRightInd w:val="0"/>
              <w:snapToGrid w:val="0"/>
              <w:spacing w:line="240" w:lineRule="atLeast"/>
              <w:jc w:val="center"/>
              <w:rPr>
                <w:szCs w:val="21"/>
              </w:rPr>
            </w:pPr>
            <w:r w:rsidRPr="004B5C54">
              <w:rPr>
                <w:szCs w:val="21"/>
              </w:rPr>
              <w:t>0.253</w:t>
            </w:r>
          </w:p>
        </w:tc>
        <w:tc>
          <w:tcPr>
            <w:tcW w:w="454" w:type="pct"/>
            <w:tcBorders>
              <w:top w:val="single" w:sz="2" w:space="0" w:color="auto"/>
              <w:left w:val="nil"/>
              <w:bottom w:val="single" w:sz="2" w:space="0" w:color="auto"/>
              <w:right w:val="single" w:sz="2" w:space="0" w:color="auto"/>
            </w:tcBorders>
            <w:vAlign w:val="center"/>
          </w:tcPr>
          <w:p w:rsidR="009B28B8" w:rsidRPr="004B5C54" w:rsidRDefault="009B28B8" w:rsidP="009B28B8">
            <w:pPr>
              <w:suppressAutoHyphens/>
              <w:adjustRightInd w:val="0"/>
              <w:snapToGrid w:val="0"/>
              <w:spacing w:line="240" w:lineRule="atLeast"/>
              <w:jc w:val="center"/>
              <w:rPr>
                <w:szCs w:val="21"/>
              </w:rPr>
            </w:pPr>
            <w:r w:rsidRPr="004B5C54">
              <w:rPr>
                <w:szCs w:val="21"/>
              </w:rPr>
              <w:t>0.258</w:t>
            </w:r>
          </w:p>
        </w:tc>
        <w:tc>
          <w:tcPr>
            <w:tcW w:w="454" w:type="pct"/>
            <w:tcBorders>
              <w:top w:val="single" w:sz="2" w:space="0" w:color="auto"/>
              <w:left w:val="nil"/>
              <w:bottom w:val="single" w:sz="2" w:space="0" w:color="auto"/>
              <w:right w:val="single" w:sz="4" w:space="0" w:color="auto"/>
            </w:tcBorders>
            <w:vAlign w:val="center"/>
          </w:tcPr>
          <w:p w:rsidR="009B28B8" w:rsidRPr="004B5C54" w:rsidRDefault="009B28B8" w:rsidP="0052204D">
            <w:pPr>
              <w:suppressAutoHyphens/>
              <w:adjustRightInd w:val="0"/>
              <w:snapToGrid w:val="0"/>
              <w:spacing w:line="240" w:lineRule="atLeast"/>
              <w:jc w:val="center"/>
              <w:rPr>
                <w:szCs w:val="21"/>
                <w:highlight w:val="yellow"/>
              </w:rPr>
            </w:pPr>
            <w:r w:rsidRPr="004B5C54">
              <w:rPr>
                <w:szCs w:val="21"/>
              </w:rPr>
              <w:t>0.263</w:t>
            </w:r>
          </w:p>
        </w:tc>
        <w:tc>
          <w:tcPr>
            <w:tcW w:w="454" w:type="pct"/>
            <w:vMerge/>
            <w:tcBorders>
              <w:left w:val="single" w:sz="4" w:space="0" w:color="auto"/>
              <w:right w:val="single" w:sz="2" w:space="0" w:color="auto"/>
            </w:tcBorders>
            <w:vAlign w:val="center"/>
          </w:tcPr>
          <w:p w:rsidR="009B28B8" w:rsidRPr="009B28B8" w:rsidRDefault="009B28B8" w:rsidP="0052204D">
            <w:pPr>
              <w:suppressAutoHyphens/>
              <w:adjustRightInd w:val="0"/>
              <w:snapToGrid w:val="0"/>
              <w:spacing w:line="240" w:lineRule="atLeast"/>
              <w:jc w:val="center"/>
              <w:rPr>
                <w:sz w:val="24"/>
              </w:rPr>
            </w:pPr>
          </w:p>
        </w:tc>
        <w:tc>
          <w:tcPr>
            <w:tcW w:w="688" w:type="pct"/>
            <w:vMerge/>
            <w:tcBorders>
              <w:left w:val="nil"/>
              <w:right w:val="single" w:sz="2" w:space="0" w:color="auto"/>
            </w:tcBorders>
            <w:vAlign w:val="center"/>
          </w:tcPr>
          <w:p w:rsidR="009B28B8" w:rsidRPr="009B28B8" w:rsidRDefault="009B28B8" w:rsidP="0052204D">
            <w:pPr>
              <w:widowControl/>
              <w:jc w:val="center"/>
              <w:rPr>
                <w:sz w:val="24"/>
                <w:highlight w:val="yellow"/>
              </w:rPr>
            </w:pPr>
          </w:p>
        </w:tc>
      </w:tr>
      <w:tr w:rsidR="009B28B8" w:rsidRPr="009B28B8" w:rsidTr="00896E89">
        <w:trPr>
          <w:trHeight w:val="454"/>
          <w:jc w:val="center"/>
        </w:trPr>
        <w:tc>
          <w:tcPr>
            <w:tcW w:w="376" w:type="pct"/>
            <w:vMerge/>
            <w:tcBorders>
              <w:left w:val="single" w:sz="2" w:space="0" w:color="auto"/>
              <w:right w:val="single" w:sz="2" w:space="0" w:color="auto"/>
            </w:tcBorders>
            <w:vAlign w:val="center"/>
          </w:tcPr>
          <w:p w:rsidR="009B28B8" w:rsidRPr="004B5C54" w:rsidRDefault="009B28B8" w:rsidP="0052204D">
            <w:pPr>
              <w:suppressAutoHyphens/>
              <w:adjustRightInd w:val="0"/>
              <w:snapToGrid w:val="0"/>
              <w:spacing w:line="240" w:lineRule="atLeast"/>
              <w:jc w:val="center"/>
              <w:rPr>
                <w:color w:val="FF0000"/>
                <w:szCs w:val="21"/>
              </w:rPr>
            </w:pPr>
          </w:p>
        </w:tc>
        <w:tc>
          <w:tcPr>
            <w:tcW w:w="376" w:type="pct"/>
            <w:vMerge/>
            <w:tcBorders>
              <w:top w:val="nil"/>
              <w:left w:val="nil"/>
              <w:bottom w:val="single" w:sz="2" w:space="0" w:color="auto"/>
              <w:right w:val="single" w:sz="2" w:space="0" w:color="auto"/>
            </w:tcBorders>
            <w:vAlign w:val="center"/>
          </w:tcPr>
          <w:p w:rsidR="009B28B8" w:rsidRPr="004B5C54" w:rsidRDefault="009B28B8" w:rsidP="0052204D">
            <w:pPr>
              <w:widowControl/>
              <w:jc w:val="left"/>
              <w:rPr>
                <w:szCs w:val="21"/>
              </w:rPr>
            </w:pPr>
          </w:p>
        </w:tc>
        <w:tc>
          <w:tcPr>
            <w:tcW w:w="683" w:type="pct"/>
            <w:vMerge w:val="restart"/>
            <w:tcBorders>
              <w:top w:val="nil"/>
              <w:left w:val="nil"/>
              <w:bottom w:val="single" w:sz="2" w:space="0" w:color="auto"/>
              <w:right w:val="single" w:sz="2" w:space="0" w:color="auto"/>
            </w:tcBorders>
            <w:vAlign w:val="center"/>
          </w:tcPr>
          <w:p w:rsidR="009B28B8" w:rsidRPr="004B5C54" w:rsidRDefault="009B28B8" w:rsidP="00C85CD2">
            <w:pPr>
              <w:jc w:val="center"/>
              <w:rPr>
                <w:szCs w:val="21"/>
              </w:rPr>
            </w:pPr>
            <w:r w:rsidRPr="004B5C54">
              <w:rPr>
                <w:szCs w:val="21"/>
              </w:rPr>
              <w:t>2018.</w:t>
            </w:r>
            <w:r w:rsidRPr="004B5C54">
              <w:rPr>
                <w:rFonts w:hint="eastAsia"/>
                <w:szCs w:val="21"/>
              </w:rPr>
              <w:t>2.10</w:t>
            </w:r>
          </w:p>
        </w:tc>
        <w:tc>
          <w:tcPr>
            <w:tcW w:w="606" w:type="pct"/>
            <w:tcBorders>
              <w:top w:val="single" w:sz="2" w:space="0" w:color="auto"/>
              <w:left w:val="nil"/>
              <w:bottom w:val="single" w:sz="2" w:space="0" w:color="auto"/>
              <w:right w:val="single" w:sz="2" w:space="0" w:color="auto"/>
            </w:tcBorders>
            <w:vAlign w:val="center"/>
          </w:tcPr>
          <w:p w:rsidR="009B28B8" w:rsidRPr="004B5C54" w:rsidRDefault="009B28B8" w:rsidP="0052204D">
            <w:pPr>
              <w:jc w:val="center"/>
              <w:rPr>
                <w:szCs w:val="21"/>
              </w:rPr>
            </w:pPr>
            <w:r w:rsidRPr="004B5C54">
              <w:rPr>
                <w:szCs w:val="21"/>
              </w:rPr>
              <w:t>第</w:t>
            </w:r>
            <w:r w:rsidRPr="004B5C54">
              <w:rPr>
                <w:szCs w:val="21"/>
              </w:rPr>
              <w:t>1</w:t>
            </w:r>
            <w:r w:rsidRPr="004B5C54">
              <w:rPr>
                <w:szCs w:val="21"/>
              </w:rPr>
              <w:t>次</w:t>
            </w:r>
          </w:p>
        </w:tc>
        <w:tc>
          <w:tcPr>
            <w:tcW w:w="454" w:type="pct"/>
            <w:tcBorders>
              <w:top w:val="single" w:sz="2" w:space="0" w:color="auto"/>
              <w:left w:val="nil"/>
              <w:bottom w:val="single" w:sz="2" w:space="0" w:color="auto"/>
              <w:right w:val="single" w:sz="2" w:space="0" w:color="auto"/>
            </w:tcBorders>
            <w:vAlign w:val="center"/>
          </w:tcPr>
          <w:p w:rsidR="009B28B8" w:rsidRPr="004B5C54" w:rsidRDefault="009B28B8" w:rsidP="009B28B8">
            <w:pPr>
              <w:jc w:val="center"/>
              <w:rPr>
                <w:rFonts w:eastAsia="等线"/>
                <w:color w:val="000000"/>
                <w:szCs w:val="21"/>
              </w:rPr>
            </w:pPr>
            <w:r w:rsidRPr="004B5C54">
              <w:rPr>
                <w:rFonts w:eastAsia="等线" w:hint="eastAsia"/>
                <w:color w:val="000000"/>
                <w:szCs w:val="21"/>
              </w:rPr>
              <w:t>0.218</w:t>
            </w:r>
          </w:p>
        </w:tc>
        <w:tc>
          <w:tcPr>
            <w:tcW w:w="455" w:type="pct"/>
            <w:tcBorders>
              <w:top w:val="single" w:sz="2" w:space="0" w:color="auto"/>
              <w:left w:val="nil"/>
              <w:bottom w:val="single" w:sz="2" w:space="0" w:color="auto"/>
              <w:right w:val="single" w:sz="2" w:space="0" w:color="auto"/>
            </w:tcBorders>
            <w:vAlign w:val="center"/>
          </w:tcPr>
          <w:p w:rsidR="009B28B8" w:rsidRPr="004B5C54" w:rsidRDefault="009B28B8" w:rsidP="00461DC3">
            <w:pPr>
              <w:suppressAutoHyphens/>
              <w:adjustRightInd w:val="0"/>
              <w:snapToGrid w:val="0"/>
              <w:spacing w:line="240" w:lineRule="atLeast"/>
              <w:jc w:val="center"/>
              <w:rPr>
                <w:szCs w:val="21"/>
                <w:highlight w:val="yellow"/>
              </w:rPr>
            </w:pPr>
            <w:r w:rsidRPr="004B5C54">
              <w:rPr>
                <w:rFonts w:eastAsia="等线" w:hint="eastAsia"/>
                <w:color w:val="000000"/>
                <w:szCs w:val="21"/>
              </w:rPr>
              <w:t>0.246</w:t>
            </w:r>
          </w:p>
        </w:tc>
        <w:tc>
          <w:tcPr>
            <w:tcW w:w="454" w:type="pct"/>
            <w:tcBorders>
              <w:top w:val="single" w:sz="2" w:space="0" w:color="auto"/>
              <w:left w:val="nil"/>
              <w:bottom w:val="single" w:sz="2" w:space="0" w:color="auto"/>
              <w:right w:val="single" w:sz="2" w:space="0" w:color="auto"/>
            </w:tcBorders>
            <w:vAlign w:val="center"/>
          </w:tcPr>
          <w:p w:rsidR="009B28B8" w:rsidRPr="004B5C54" w:rsidRDefault="009B28B8" w:rsidP="0052204D">
            <w:pPr>
              <w:suppressAutoHyphens/>
              <w:adjustRightInd w:val="0"/>
              <w:snapToGrid w:val="0"/>
              <w:spacing w:line="240" w:lineRule="atLeast"/>
              <w:jc w:val="center"/>
              <w:rPr>
                <w:szCs w:val="21"/>
                <w:highlight w:val="yellow"/>
              </w:rPr>
            </w:pPr>
            <w:r w:rsidRPr="004B5C54">
              <w:rPr>
                <w:rFonts w:eastAsia="等线" w:hint="eastAsia"/>
                <w:color w:val="000000"/>
                <w:szCs w:val="21"/>
              </w:rPr>
              <w:t>0.238</w:t>
            </w:r>
          </w:p>
        </w:tc>
        <w:tc>
          <w:tcPr>
            <w:tcW w:w="454" w:type="pct"/>
            <w:tcBorders>
              <w:top w:val="single" w:sz="2" w:space="0" w:color="auto"/>
              <w:left w:val="nil"/>
              <w:bottom w:val="single" w:sz="2" w:space="0" w:color="auto"/>
              <w:right w:val="single" w:sz="4" w:space="0" w:color="auto"/>
            </w:tcBorders>
            <w:vAlign w:val="center"/>
          </w:tcPr>
          <w:p w:rsidR="009B28B8" w:rsidRPr="004B5C54" w:rsidRDefault="009B28B8" w:rsidP="0052204D">
            <w:pPr>
              <w:suppressAutoHyphens/>
              <w:adjustRightInd w:val="0"/>
              <w:snapToGrid w:val="0"/>
              <w:spacing w:line="240" w:lineRule="atLeast"/>
              <w:jc w:val="center"/>
              <w:rPr>
                <w:szCs w:val="21"/>
                <w:highlight w:val="yellow"/>
              </w:rPr>
            </w:pPr>
            <w:r w:rsidRPr="004B5C54">
              <w:rPr>
                <w:rFonts w:eastAsia="等线" w:hint="eastAsia"/>
                <w:color w:val="000000"/>
                <w:szCs w:val="21"/>
              </w:rPr>
              <w:t>0.251</w:t>
            </w:r>
          </w:p>
        </w:tc>
        <w:tc>
          <w:tcPr>
            <w:tcW w:w="454" w:type="pct"/>
            <w:vMerge/>
            <w:tcBorders>
              <w:left w:val="single" w:sz="4" w:space="0" w:color="auto"/>
              <w:right w:val="single" w:sz="2" w:space="0" w:color="auto"/>
            </w:tcBorders>
            <w:vAlign w:val="center"/>
          </w:tcPr>
          <w:p w:rsidR="009B28B8" w:rsidRPr="009B28B8" w:rsidRDefault="009B28B8" w:rsidP="0052204D">
            <w:pPr>
              <w:suppressAutoHyphens/>
              <w:adjustRightInd w:val="0"/>
              <w:snapToGrid w:val="0"/>
              <w:spacing w:line="240" w:lineRule="atLeast"/>
              <w:jc w:val="center"/>
              <w:rPr>
                <w:sz w:val="24"/>
              </w:rPr>
            </w:pPr>
          </w:p>
        </w:tc>
        <w:tc>
          <w:tcPr>
            <w:tcW w:w="688" w:type="pct"/>
            <w:vMerge/>
            <w:tcBorders>
              <w:left w:val="nil"/>
              <w:right w:val="single" w:sz="2" w:space="0" w:color="auto"/>
            </w:tcBorders>
            <w:vAlign w:val="center"/>
          </w:tcPr>
          <w:p w:rsidR="009B28B8" w:rsidRPr="009B28B8" w:rsidRDefault="009B28B8" w:rsidP="0052204D">
            <w:pPr>
              <w:widowControl/>
              <w:jc w:val="center"/>
              <w:rPr>
                <w:sz w:val="24"/>
                <w:highlight w:val="yellow"/>
              </w:rPr>
            </w:pPr>
          </w:p>
        </w:tc>
      </w:tr>
      <w:tr w:rsidR="009B28B8" w:rsidRPr="009B28B8" w:rsidTr="00896E89">
        <w:trPr>
          <w:trHeight w:val="454"/>
          <w:jc w:val="center"/>
        </w:trPr>
        <w:tc>
          <w:tcPr>
            <w:tcW w:w="376" w:type="pct"/>
            <w:vMerge/>
            <w:tcBorders>
              <w:left w:val="single" w:sz="2" w:space="0" w:color="auto"/>
              <w:right w:val="single" w:sz="2" w:space="0" w:color="auto"/>
            </w:tcBorders>
            <w:vAlign w:val="center"/>
          </w:tcPr>
          <w:p w:rsidR="009B28B8" w:rsidRPr="004B5C54" w:rsidRDefault="009B28B8" w:rsidP="0052204D">
            <w:pPr>
              <w:suppressAutoHyphens/>
              <w:adjustRightInd w:val="0"/>
              <w:snapToGrid w:val="0"/>
              <w:spacing w:line="240" w:lineRule="atLeast"/>
              <w:jc w:val="center"/>
              <w:rPr>
                <w:color w:val="FF0000"/>
                <w:szCs w:val="21"/>
              </w:rPr>
            </w:pPr>
          </w:p>
        </w:tc>
        <w:tc>
          <w:tcPr>
            <w:tcW w:w="376" w:type="pct"/>
            <w:vMerge/>
            <w:tcBorders>
              <w:top w:val="nil"/>
              <w:left w:val="nil"/>
              <w:bottom w:val="single" w:sz="2" w:space="0" w:color="auto"/>
              <w:right w:val="single" w:sz="2" w:space="0" w:color="auto"/>
            </w:tcBorders>
            <w:vAlign w:val="center"/>
          </w:tcPr>
          <w:p w:rsidR="009B28B8" w:rsidRPr="004B5C54" w:rsidRDefault="009B28B8" w:rsidP="0052204D">
            <w:pPr>
              <w:widowControl/>
              <w:jc w:val="left"/>
              <w:rPr>
                <w:szCs w:val="21"/>
              </w:rPr>
            </w:pPr>
          </w:p>
        </w:tc>
        <w:tc>
          <w:tcPr>
            <w:tcW w:w="683" w:type="pct"/>
            <w:vMerge/>
            <w:tcBorders>
              <w:top w:val="nil"/>
              <w:left w:val="nil"/>
              <w:bottom w:val="single" w:sz="2" w:space="0" w:color="auto"/>
              <w:right w:val="single" w:sz="2" w:space="0" w:color="auto"/>
            </w:tcBorders>
            <w:vAlign w:val="center"/>
          </w:tcPr>
          <w:p w:rsidR="009B28B8" w:rsidRPr="004B5C54" w:rsidRDefault="009B28B8" w:rsidP="0052204D">
            <w:pPr>
              <w:widowControl/>
              <w:jc w:val="left"/>
              <w:rPr>
                <w:szCs w:val="21"/>
              </w:rPr>
            </w:pPr>
          </w:p>
        </w:tc>
        <w:tc>
          <w:tcPr>
            <w:tcW w:w="606" w:type="pct"/>
            <w:tcBorders>
              <w:top w:val="single" w:sz="2" w:space="0" w:color="auto"/>
              <w:left w:val="nil"/>
              <w:bottom w:val="single" w:sz="2" w:space="0" w:color="auto"/>
              <w:right w:val="single" w:sz="2" w:space="0" w:color="auto"/>
            </w:tcBorders>
            <w:vAlign w:val="center"/>
          </w:tcPr>
          <w:p w:rsidR="009B28B8" w:rsidRPr="004B5C54" w:rsidRDefault="009B28B8" w:rsidP="0052204D">
            <w:pPr>
              <w:jc w:val="center"/>
              <w:rPr>
                <w:szCs w:val="21"/>
              </w:rPr>
            </w:pPr>
            <w:r w:rsidRPr="004B5C54">
              <w:rPr>
                <w:szCs w:val="21"/>
              </w:rPr>
              <w:t>第</w:t>
            </w:r>
            <w:r w:rsidRPr="004B5C54">
              <w:rPr>
                <w:szCs w:val="21"/>
              </w:rPr>
              <w:t>2</w:t>
            </w:r>
            <w:r w:rsidRPr="004B5C54">
              <w:rPr>
                <w:szCs w:val="21"/>
              </w:rPr>
              <w:t>次</w:t>
            </w:r>
          </w:p>
        </w:tc>
        <w:tc>
          <w:tcPr>
            <w:tcW w:w="454" w:type="pct"/>
            <w:tcBorders>
              <w:top w:val="single" w:sz="2" w:space="0" w:color="auto"/>
              <w:left w:val="nil"/>
              <w:bottom w:val="single" w:sz="2" w:space="0" w:color="auto"/>
              <w:right w:val="single" w:sz="2" w:space="0" w:color="auto"/>
            </w:tcBorders>
            <w:vAlign w:val="center"/>
          </w:tcPr>
          <w:p w:rsidR="009B28B8" w:rsidRPr="004B5C54" w:rsidRDefault="009B28B8" w:rsidP="009B28B8">
            <w:pPr>
              <w:jc w:val="center"/>
              <w:rPr>
                <w:rFonts w:eastAsia="等线"/>
                <w:color w:val="000000"/>
                <w:szCs w:val="21"/>
              </w:rPr>
            </w:pPr>
            <w:r w:rsidRPr="004B5C54">
              <w:rPr>
                <w:rFonts w:eastAsia="等线" w:hint="eastAsia"/>
                <w:color w:val="000000"/>
                <w:szCs w:val="21"/>
              </w:rPr>
              <w:t>0.197</w:t>
            </w:r>
          </w:p>
        </w:tc>
        <w:tc>
          <w:tcPr>
            <w:tcW w:w="455" w:type="pct"/>
            <w:tcBorders>
              <w:top w:val="single" w:sz="2" w:space="0" w:color="auto"/>
              <w:left w:val="nil"/>
              <w:bottom w:val="single" w:sz="2" w:space="0" w:color="auto"/>
              <w:right w:val="single" w:sz="2" w:space="0" w:color="auto"/>
            </w:tcBorders>
            <w:vAlign w:val="center"/>
          </w:tcPr>
          <w:p w:rsidR="009B28B8" w:rsidRPr="004B5C54" w:rsidRDefault="009B28B8" w:rsidP="0052204D">
            <w:pPr>
              <w:suppressAutoHyphens/>
              <w:adjustRightInd w:val="0"/>
              <w:snapToGrid w:val="0"/>
              <w:spacing w:line="240" w:lineRule="atLeast"/>
              <w:jc w:val="center"/>
              <w:rPr>
                <w:szCs w:val="21"/>
                <w:highlight w:val="yellow"/>
              </w:rPr>
            </w:pPr>
            <w:r w:rsidRPr="004B5C54">
              <w:rPr>
                <w:rFonts w:eastAsia="等线" w:hint="eastAsia"/>
                <w:color w:val="000000"/>
                <w:szCs w:val="21"/>
              </w:rPr>
              <w:t>0.238</w:t>
            </w:r>
          </w:p>
        </w:tc>
        <w:tc>
          <w:tcPr>
            <w:tcW w:w="454" w:type="pct"/>
            <w:tcBorders>
              <w:top w:val="single" w:sz="2" w:space="0" w:color="auto"/>
              <w:left w:val="nil"/>
              <w:bottom w:val="single" w:sz="2" w:space="0" w:color="auto"/>
              <w:right w:val="single" w:sz="2" w:space="0" w:color="auto"/>
            </w:tcBorders>
            <w:vAlign w:val="center"/>
          </w:tcPr>
          <w:p w:rsidR="009B28B8" w:rsidRPr="004B5C54" w:rsidRDefault="009B28B8" w:rsidP="0052204D">
            <w:pPr>
              <w:suppressAutoHyphens/>
              <w:adjustRightInd w:val="0"/>
              <w:snapToGrid w:val="0"/>
              <w:spacing w:line="240" w:lineRule="atLeast"/>
              <w:jc w:val="center"/>
              <w:rPr>
                <w:szCs w:val="21"/>
                <w:highlight w:val="yellow"/>
              </w:rPr>
            </w:pPr>
            <w:r w:rsidRPr="004B5C54">
              <w:rPr>
                <w:rFonts w:eastAsia="等线" w:hint="eastAsia"/>
                <w:color w:val="000000"/>
                <w:szCs w:val="21"/>
              </w:rPr>
              <w:t>0.253</w:t>
            </w:r>
          </w:p>
        </w:tc>
        <w:tc>
          <w:tcPr>
            <w:tcW w:w="454" w:type="pct"/>
            <w:tcBorders>
              <w:top w:val="single" w:sz="2" w:space="0" w:color="auto"/>
              <w:left w:val="nil"/>
              <w:bottom w:val="single" w:sz="2" w:space="0" w:color="auto"/>
              <w:right w:val="single" w:sz="4" w:space="0" w:color="auto"/>
            </w:tcBorders>
            <w:vAlign w:val="center"/>
          </w:tcPr>
          <w:p w:rsidR="009B28B8" w:rsidRPr="004B5C54" w:rsidRDefault="009B28B8" w:rsidP="0052204D">
            <w:pPr>
              <w:suppressAutoHyphens/>
              <w:adjustRightInd w:val="0"/>
              <w:snapToGrid w:val="0"/>
              <w:spacing w:line="240" w:lineRule="atLeast"/>
              <w:jc w:val="center"/>
              <w:rPr>
                <w:szCs w:val="21"/>
                <w:highlight w:val="yellow"/>
              </w:rPr>
            </w:pPr>
            <w:r w:rsidRPr="004B5C54">
              <w:rPr>
                <w:rFonts w:eastAsia="等线" w:hint="eastAsia"/>
                <w:color w:val="000000"/>
                <w:szCs w:val="21"/>
              </w:rPr>
              <w:t>0.243</w:t>
            </w:r>
          </w:p>
        </w:tc>
        <w:tc>
          <w:tcPr>
            <w:tcW w:w="454" w:type="pct"/>
            <w:vMerge/>
            <w:tcBorders>
              <w:left w:val="single" w:sz="4" w:space="0" w:color="auto"/>
              <w:right w:val="single" w:sz="2" w:space="0" w:color="auto"/>
            </w:tcBorders>
            <w:vAlign w:val="center"/>
          </w:tcPr>
          <w:p w:rsidR="009B28B8" w:rsidRPr="009B28B8" w:rsidRDefault="009B28B8" w:rsidP="0052204D">
            <w:pPr>
              <w:suppressAutoHyphens/>
              <w:adjustRightInd w:val="0"/>
              <w:snapToGrid w:val="0"/>
              <w:spacing w:line="240" w:lineRule="atLeast"/>
              <w:jc w:val="center"/>
              <w:rPr>
                <w:sz w:val="24"/>
              </w:rPr>
            </w:pPr>
          </w:p>
        </w:tc>
        <w:tc>
          <w:tcPr>
            <w:tcW w:w="688" w:type="pct"/>
            <w:vMerge/>
            <w:tcBorders>
              <w:left w:val="nil"/>
              <w:right w:val="single" w:sz="2" w:space="0" w:color="auto"/>
            </w:tcBorders>
            <w:vAlign w:val="center"/>
          </w:tcPr>
          <w:p w:rsidR="009B28B8" w:rsidRPr="009B28B8" w:rsidRDefault="009B28B8" w:rsidP="0052204D">
            <w:pPr>
              <w:widowControl/>
              <w:jc w:val="center"/>
              <w:rPr>
                <w:sz w:val="24"/>
                <w:highlight w:val="yellow"/>
              </w:rPr>
            </w:pPr>
          </w:p>
        </w:tc>
      </w:tr>
      <w:tr w:rsidR="009B28B8" w:rsidRPr="009B28B8" w:rsidTr="00896E89">
        <w:trPr>
          <w:trHeight w:val="454"/>
          <w:jc w:val="center"/>
        </w:trPr>
        <w:tc>
          <w:tcPr>
            <w:tcW w:w="376" w:type="pct"/>
            <w:vMerge/>
            <w:tcBorders>
              <w:left w:val="single" w:sz="2" w:space="0" w:color="auto"/>
              <w:right w:val="single" w:sz="2" w:space="0" w:color="auto"/>
            </w:tcBorders>
            <w:vAlign w:val="center"/>
          </w:tcPr>
          <w:p w:rsidR="009B28B8" w:rsidRPr="004B5C54" w:rsidRDefault="009B28B8" w:rsidP="0052204D">
            <w:pPr>
              <w:suppressAutoHyphens/>
              <w:adjustRightInd w:val="0"/>
              <w:snapToGrid w:val="0"/>
              <w:spacing w:line="240" w:lineRule="atLeast"/>
              <w:jc w:val="center"/>
              <w:rPr>
                <w:color w:val="FF0000"/>
                <w:szCs w:val="21"/>
              </w:rPr>
            </w:pPr>
          </w:p>
        </w:tc>
        <w:tc>
          <w:tcPr>
            <w:tcW w:w="376" w:type="pct"/>
            <w:vMerge/>
            <w:tcBorders>
              <w:top w:val="nil"/>
              <w:left w:val="nil"/>
              <w:bottom w:val="single" w:sz="2" w:space="0" w:color="auto"/>
              <w:right w:val="single" w:sz="2" w:space="0" w:color="auto"/>
            </w:tcBorders>
            <w:vAlign w:val="center"/>
          </w:tcPr>
          <w:p w:rsidR="009B28B8" w:rsidRPr="004B5C54" w:rsidRDefault="009B28B8" w:rsidP="0052204D">
            <w:pPr>
              <w:widowControl/>
              <w:jc w:val="left"/>
              <w:rPr>
                <w:szCs w:val="21"/>
              </w:rPr>
            </w:pPr>
          </w:p>
        </w:tc>
        <w:tc>
          <w:tcPr>
            <w:tcW w:w="683" w:type="pct"/>
            <w:vMerge/>
            <w:tcBorders>
              <w:top w:val="nil"/>
              <w:left w:val="nil"/>
              <w:bottom w:val="single" w:sz="2" w:space="0" w:color="auto"/>
              <w:right w:val="single" w:sz="2" w:space="0" w:color="auto"/>
            </w:tcBorders>
            <w:vAlign w:val="center"/>
          </w:tcPr>
          <w:p w:rsidR="009B28B8" w:rsidRPr="004B5C54" w:rsidRDefault="009B28B8" w:rsidP="0052204D">
            <w:pPr>
              <w:widowControl/>
              <w:jc w:val="left"/>
              <w:rPr>
                <w:szCs w:val="21"/>
              </w:rPr>
            </w:pPr>
          </w:p>
        </w:tc>
        <w:tc>
          <w:tcPr>
            <w:tcW w:w="606" w:type="pct"/>
            <w:tcBorders>
              <w:top w:val="single" w:sz="2" w:space="0" w:color="auto"/>
              <w:left w:val="nil"/>
              <w:bottom w:val="single" w:sz="2" w:space="0" w:color="auto"/>
              <w:right w:val="single" w:sz="2" w:space="0" w:color="auto"/>
            </w:tcBorders>
            <w:vAlign w:val="center"/>
          </w:tcPr>
          <w:p w:rsidR="009B28B8" w:rsidRPr="004B5C54" w:rsidRDefault="009B28B8" w:rsidP="0052204D">
            <w:pPr>
              <w:jc w:val="center"/>
              <w:rPr>
                <w:szCs w:val="21"/>
              </w:rPr>
            </w:pPr>
            <w:r w:rsidRPr="004B5C54">
              <w:rPr>
                <w:szCs w:val="21"/>
              </w:rPr>
              <w:t>第</w:t>
            </w:r>
            <w:r w:rsidRPr="004B5C54">
              <w:rPr>
                <w:szCs w:val="21"/>
              </w:rPr>
              <w:t>3</w:t>
            </w:r>
            <w:r w:rsidRPr="004B5C54">
              <w:rPr>
                <w:szCs w:val="21"/>
              </w:rPr>
              <w:t>次</w:t>
            </w:r>
          </w:p>
        </w:tc>
        <w:tc>
          <w:tcPr>
            <w:tcW w:w="454" w:type="pct"/>
            <w:tcBorders>
              <w:top w:val="single" w:sz="2" w:space="0" w:color="auto"/>
              <w:left w:val="nil"/>
              <w:bottom w:val="single" w:sz="2" w:space="0" w:color="auto"/>
              <w:right w:val="single" w:sz="2" w:space="0" w:color="auto"/>
            </w:tcBorders>
            <w:vAlign w:val="center"/>
          </w:tcPr>
          <w:p w:rsidR="009B28B8" w:rsidRPr="004B5C54" w:rsidRDefault="009B28B8" w:rsidP="0052204D">
            <w:pPr>
              <w:suppressAutoHyphens/>
              <w:adjustRightInd w:val="0"/>
              <w:snapToGrid w:val="0"/>
              <w:spacing w:line="240" w:lineRule="atLeast"/>
              <w:jc w:val="center"/>
              <w:rPr>
                <w:szCs w:val="21"/>
                <w:highlight w:val="yellow"/>
              </w:rPr>
            </w:pPr>
            <w:r w:rsidRPr="004B5C54">
              <w:rPr>
                <w:rFonts w:eastAsia="等线" w:hint="eastAsia"/>
                <w:color w:val="000000"/>
                <w:szCs w:val="21"/>
              </w:rPr>
              <w:t>0.207</w:t>
            </w:r>
          </w:p>
        </w:tc>
        <w:tc>
          <w:tcPr>
            <w:tcW w:w="455" w:type="pct"/>
            <w:tcBorders>
              <w:top w:val="single" w:sz="2" w:space="0" w:color="auto"/>
              <w:left w:val="nil"/>
              <w:bottom w:val="single" w:sz="2" w:space="0" w:color="auto"/>
              <w:right w:val="single" w:sz="2" w:space="0" w:color="auto"/>
            </w:tcBorders>
            <w:vAlign w:val="center"/>
          </w:tcPr>
          <w:p w:rsidR="009B28B8" w:rsidRPr="004B5C54" w:rsidRDefault="009B28B8" w:rsidP="0052204D">
            <w:pPr>
              <w:suppressAutoHyphens/>
              <w:adjustRightInd w:val="0"/>
              <w:snapToGrid w:val="0"/>
              <w:spacing w:line="240" w:lineRule="atLeast"/>
              <w:jc w:val="center"/>
              <w:rPr>
                <w:szCs w:val="21"/>
                <w:highlight w:val="yellow"/>
              </w:rPr>
            </w:pPr>
            <w:r w:rsidRPr="004B5C54">
              <w:rPr>
                <w:rFonts w:eastAsia="等线" w:hint="eastAsia"/>
                <w:color w:val="000000"/>
                <w:szCs w:val="21"/>
              </w:rPr>
              <w:t>0.249</w:t>
            </w:r>
          </w:p>
        </w:tc>
        <w:tc>
          <w:tcPr>
            <w:tcW w:w="454" w:type="pct"/>
            <w:tcBorders>
              <w:top w:val="single" w:sz="2" w:space="0" w:color="auto"/>
              <w:left w:val="nil"/>
              <w:bottom w:val="single" w:sz="2" w:space="0" w:color="auto"/>
              <w:right w:val="single" w:sz="2" w:space="0" w:color="auto"/>
            </w:tcBorders>
            <w:vAlign w:val="center"/>
          </w:tcPr>
          <w:p w:rsidR="009B28B8" w:rsidRPr="004B5C54" w:rsidRDefault="009B28B8" w:rsidP="0052204D">
            <w:pPr>
              <w:suppressAutoHyphens/>
              <w:adjustRightInd w:val="0"/>
              <w:snapToGrid w:val="0"/>
              <w:spacing w:line="240" w:lineRule="atLeast"/>
              <w:jc w:val="center"/>
              <w:rPr>
                <w:szCs w:val="21"/>
                <w:highlight w:val="yellow"/>
              </w:rPr>
            </w:pPr>
            <w:r w:rsidRPr="004B5C54">
              <w:rPr>
                <w:rFonts w:eastAsia="等线" w:hint="eastAsia"/>
                <w:color w:val="000000"/>
                <w:szCs w:val="21"/>
              </w:rPr>
              <w:t>0.257</w:t>
            </w:r>
          </w:p>
        </w:tc>
        <w:tc>
          <w:tcPr>
            <w:tcW w:w="454" w:type="pct"/>
            <w:tcBorders>
              <w:top w:val="single" w:sz="2" w:space="0" w:color="auto"/>
              <w:left w:val="nil"/>
              <w:bottom w:val="single" w:sz="2" w:space="0" w:color="auto"/>
              <w:right w:val="single" w:sz="4" w:space="0" w:color="auto"/>
            </w:tcBorders>
            <w:vAlign w:val="center"/>
          </w:tcPr>
          <w:p w:rsidR="009B28B8" w:rsidRPr="004B5C54" w:rsidRDefault="009B28B8" w:rsidP="0052204D">
            <w:pPr>
              <w:suppressAutoHyphens/>
              <w:adjustRightInd w:val="0"/>
              <w:snapToGrid w:val="0"/>
              <w:spacing w:line="240" w:lineRule="atLeast"/>
              <w:jc w:val="center"/>
              <w:rPr>
                <w:szCs w:val="21"/>
                <w:highlight w:val="yellow"/>
              </w:rPr>
            </w:pPr>
            <w:r w:rsidRPr="004B5C54">
              <w:rPr>
                <w:rFonts w:eastAsia="等线" w:hint="eastAsia"/>
                <w:color w:val="000000"/>
                <w:szCs w:val="21"/>
              </w:rPr>
              <w:t>0.247</w:t>
            </w:r>
          </w:p>
        </w:tc>
        <w:tc>
          <w:tcPr>
            <w:tcW w:w="454" w:type="pct"/>
            <w:vMerge/>
            <w:tcBorders>
              <w:left w:val="single" w:sz="4" w:space="0" w:color="auto"/>
              <w:bottom w:val="single" w:sz="2" w:space="0" w:color="auto"/>
              <w:right w:val="single" w:sz="2" w:space="0" w:color="auto"/>
            </w:tcBorders>
            <w:vAlign w:val="center"/>
          </w:tcPr>
          <w:p w:rsidR="009B28B8" w:rsidRPr="009B28B8" w:rsidRDefault="009B28B8" w:rsidP="0052204D">
            <w:pPr>
              <w:suppressAutoHyphens/>
              <w:adjustRightInd w:val="0"/>
              <w:snapToGrid w:val="0"/>
              <w:spacing w:line="240" w:lineRule="atLeast"/>
              <w:jc w:val="center"/>
              <w:rPr>
                <w:sz w:val="24"/>
              </w:rPr>
            </w:pPr>
          </w:p>
        </w:tc>
        <w:tc>
          <w:tcPr>
            <w:tcW w:w="688" w:type="pct"/>
            <w:vMerge/>
            <w:tcBorders>
              <w:left w:val="nil"/>
              <w:bottom w:val="single" w:sz="2" w:space="0" w:color="auto"/>
              <w:right w:val="single" w:sz="2" w:space="0" w:color="auto"/>
            </w:tcBorders>
            <w:vAlign w:val="center"/>
          </w:tcPr>
          <w:p w:rsidR="009B28B8" w:rsidRPr="009B28B8" w:rsidRDefault="009B28B8" w:rsidP="0052204D">
            <w:pPr>
              <w:widowControl/>
              <w:jc w:val="center"/>
              <w:rPr>
                <w:sz w:val="24"/>
                <w:highlight w:val="yellow"/>
              </w:rPr>
            </w:pPr>
          </w:p>
        </w:tc>
      </w:tr>
      <w:tr w:rsidR="009B28B8" w:rsidRPr="009B28B8" w:rsidTr="00896E89">
        <w:trPr>
          <w:trHeight w:val="4884"/>
          <w:jc w:val="center"/>
        </w:trPr>
        <w:tc>
          <w:tcPr>
            <w:tcW w:w="5000" w:type="pct"/>
            <w:gridSpan w:val="10"/>
            <w:tcBorders>
              <w:top w:val="single" w:sz="4" w:space="0" w:color="auto"/>
              <w:left w:val="single" w:sz="2" w:space="0" w:color="auto"/>
              <w:bottom w:val="single" w:sz="2" w:space="0" w:color="auto"/>
              <w:right w:val="single" w:sz="2" w:space="0" w:color="auto"/>
            </w:tcBorders>
            <w:vAlign w:val="center"/>
          </w:tcPr>
          <w:p w:rsidR="009B28B8" w:rsidRPr="009B28B8" w:rsidRDefault="009B28B8" w:rsidP="002F6F55">
            <w:pPr>
              <w:spacing w:beforeLines="50" w:line="360" w:lineRule="auto"/>
              <w:ind w:rightChars="50" w:right="105"/>
              <w:rPr>
                <w:sz w:val="24"/>
              </w:rPr>
            </w:pPr>
            <w:r w:rsidRPr="009B28B8">
              <w:rPr>
                <w:rFonts w:hint="eastAsia"/>
                <w:sz w:val="24"/>
              </w:rPr>
              <w:t xml:space="preserve">5.1 </w:t>
            </w:r>
            <w:r w:rsidRPr="009B28B8">
              <w:rPr>
                <w:sz w:val="24"/>
              </w:rPr>
              <w:t>废气监测：根据该项目的实际情况和有关监测技术规范（</w:t>
            </w:r>
            <w:r w:rsidRPr="009B28B8">
              <w:rPr>
                <w:sz w:val="24"/>
              </w:rPr>
              <w:t>HJ/T55-2000</w:t>
            </w:r>
            <w:r w:rsidRPr="009B28B8">
              <w:rPr>
                <w:sz w:val="24"/>
              </w:rPr>
              <w:t>）确定监测项目和布设监测点，对该项目无组织排放废气进行监测，具体如下：</w:t>
            </w:r>
          </w:p>
          <w:p w:rsidR="009B28B8" w:rsidRPr="009B28B8" w:rsidRDefault="009B28B8" w:rsidP="0052204D">
            <w:pPr>
              <w:spacing w:line="360" w:lineRule="auto"/>
              <w:ind w:rightChars="50" w:right="105" w:firstLineChars="150" w:firstLine="360"/>
              <w:rPr>
                <w:sz w:val="24"/>
              </w:rPr>
            </w:pPr>
            <w:r w:rsidRPr="009B28B8">
              <w:rPr>
                <w:sz w:val="24"/>
              </w:rPr>
              <w:t>（</w:t>
            </w:r>
            <w:r w:rsidRPr="009B28B8">
              <w:rPr>
                <w:sz w:val="24"/>
              </w:rPr>
              <w:t>1</w:t>
            </w:r>
            <w:r w:rsidRPr="009B28B8">
              <w:rPr>
                <w:sz w:val="24"/>
              </w:rPr>
              <w:t>）监测点位：在该项目周界外</w:t>
            </w:r>
            <w:r w:rsidRPr="009B28B8">
              <w:rPr>
                <w:sz w:val="24"/>
              </w:rPr>
              <w:t>10</w:t>
            </w:r>
            <w:r w:rsidRPr="009B28B8">
              <w:rPr>
                <w:sz w:val="24"/>
              </w:rPr>
              <w:t>米范围内布设</w:t>
            </w:r>
            <w:r w:rsidRPr="009B28B8">
              <w:rPr>
                <w:sz w:val="24"/>
              </w:rPr>
              <w:t>4</w:t>
            </w:r>
            <w:r w:rsidRPr="009B28B8">
              <w:rPr>
                <w:sz w:val="24"/>
              </w:rPr>
              <w:t>个监控点，</w:t>
            </w:r>
            <w:r w:rsidRPr="009B28B8">
              <w:rPr>
                <w:rFonts w:hint="eastAsia"/>
                <w:sz w:val="24"/>
              </w:rPr>
              <w:t>上风向</w:t>
            </w:r>
            <w:r w:rsidRPr="009B28B8">
              <w:rPr>
                <w:rFonts w:hint="eastAsia"/>
                <w:sz w:val="24"/>
              </w:rPr>
              <w:t>1</w:t>
            </w:r>
            <w:r w:rsidRPr="009B28B8">
              <w:rPr>
                <w:rFonts w:hint="eastAsia"/>
                <w:sz w:val="24"/>
              </w:rPr>
              <w:t>个点，下风向</w:t>
            </w:r>
            <w:r w:rsidRPr="009B28B8">
              <w:rPr>
                <w:rFonts w:hint="eastAsia"/>
                <w:sz w:val="24"/>
              </w:rPr>
              <w:t>3</w:t>
            </w:r>
            <w:r w:rsidRPr="009B28B8">
              <w:rPr>
                <w:rFonts w:hint="eastAsia"/>
                <w:sz w:val="24"/>
              </w:rPr>
              <w:t>个点；</w:t>
            </w:r>
          </w:p>
          <w:p w:rsidR="009B28B8" w:rsidRPr="009B28B8" w:rsidRDefault="009B28B8" w:rsidP="0052204D">
            <w:pPr>
              <w:spacing w:line="360" w:lineRule="auto"/>
              <w:ind w:rightChars="50" w:right="105" w:firstLineChars="150" w:firstLine="360"/>
              <w:rPr>
                <w:sz w:val="24"/>
              </w:rPr>
            </w:pPr>
            <w:r w:rsidRPr="009B28B8">
              <w:rPr>
                <w:sz w:val="24"/>
              </w:rPr>
              <w:t>（</w:t>
            </w:r>
            <w:r w:rsidRPr="009B28B8">
              <w:rPr>
                <w:sz w:val="24"/>
              </w:rPr>
              <w:t>2</w:t>
            </w:r>
            <w:r w:rsidRPr="009B28B8">
              <w:rPr>
                <w:sz w:val="24"/>
              </w:rPr>
              <w:t>）监测项目：</w:t>
            </w:r>
            <w:r w:rsidRPr="009B28B8">
              <w:rPr>
                <w:rFonts w:hint="eastAsia"/>
                <w:sz w:val="24"/>
              </w:rPr>
              <w:t>颗粒物；</w:t>
            </w:r>
          </w:p>
          <w:p w:rsidR="009B28B8" w:rsidRPr="009B28B8" w:rsidRDefault="009B28B8" w:rsidP="0052204D">
            <w:pPr>
              <w:spacing w:line="360" w:lineRule="auto"/>
              <w:ind w:rightChars="50" w:right="105" w:firstLineChars="150" w:firstLine="360"/>
              <w:rPr>
                <w:sz w:val="24"/>
              </w:rPr>
            </w:pPr>
            <w:r w:rsidRPr="009B28B8">
              <w:rPr>
                <w:sz w:val="24"/>
              </w:rPr>
              <w:t>（</w:t>
            </w:r>
            <w:r w:rsidRPr="009B28B8">
              <w:rPr>
                <w:sz w:val="24"/>
              </w:rPr>
              <w:t>3</w:t>
            </w:r>
            <w:r w:rsidRPr="009B28B8">
              <w:rPr>
                <w:sz w:val="24"/>
              </w:rPr>
              <w:t>）监测频率：</w:t>
            </w:r>
            <w:r w:rsidRPr="009B28B8">
              <w:rPr>
                <w:sz w:val="24"/>
              </w:rPr>
              <w:t>3</w:t>
            </w:r>
            <w:r w:rsidRPr="009B28B8">
              <w:rPr>
                <w:sz w:val="24"/>
              </w:rPr>
              <w:t>次</w:t>
            </w:r>
            <w:r w:rsidRPr="009B28B8">
              <w:rPr>
                <w:sz w:val="24"/>
              </w:rPr>
              <w:t>/</w:t>
            </w:r>
            <w:r w:rsidRPr="009B28B8">
              <w:rPr>
                <w:sz w:val="24"/>
              </w:rPr>
              <w:t>天</w:t>
            </w:r>
            <w:r w:rsidRPr="009B28B8">
              <w:rPr>
                <w:rFonts w:hint="eastAsia"/>
                <w:sz w:val="24"/>
              </w:rPr>
              <w:t>，</w:t>
            </w:r>
            <w:r w:rsidRPr="009B28B8">
              <w:rPr>
                <w:rFonts w:hint="eastAsia"/>
                <w:sz w:val="24"/>
              </w:rPr>
              <w:t xml:space="preserve"> </w:t>
            </w:r>
            <w:r w:rsidRPr="009B28B8">
              <w:rPr>
                <w:rFonts w:hint="eastAsia"/>
                <w:sz w:val="24"/>
              </w:rPr>
              <w:t>连续监测</w:t>
            </w:r>
            <w:r w:rsidRPr="009B28B8">
              <w:rPr>
                <w:sz w:val="24"/>
              </w:rPr>
              <w:t>2</w:t>
            </w:r>
            <w:r w:rsidRPr="009B28B8">
              <w:rPr>
                <w:sz w:val="24"/>
              </w:rPr>
              <w:t>天</w:t>
            </w:r>
            <w:r w:rsidRPr="009B28B8">
              <w:rPr>
                <w:rFonts w:hint="eastAsia"/>
                <w:sz w:val="24"/>
              </w:rPr>
              <w:t>；</w:t>
            </w:r>
          </w:p>
          <w:p w:rsidR="009B28B8" w:rsidRPr="009B28B8" w:rsidRDefault="009B28B8" w:rsidP="0052204D">
            <w:pPr>
              <w:spacing w:line="360" w:lineRule="auto"/>
              <w:ind w:rightChars="50" w:right="105" w:firstLineChars="150" w:firstLine="360"/>
              <w:rPr>
                <w:sz w:val="24"/>
              </w:rPr>
            </w:pPr>
            <w:r w:rsidRPr="009B28B8">
              <w:rPr>
                <w:sz w:val="24"/>
              </w:rPr>
              <w:t>（</w:t>
            </w:r>
            <w:r w:rsidRPr="009B28B8">
              <w:rPr>
                <w:sz w:val="24"/>
              </w:rPr>
              <w:t>4</w:t>
            </w:r>
            <w:r w:rsidRPr="009B28B8">
              <w:rPr>
                <w:sz w:val="24"/>
              </w:rPr>
              <w:t>）监测方法：</w:t>
            </w:r>
          </w:p>
          <w:p w:rsidR="009B28B8" w:rsidRPr="009B28B8" w:rsidRDefault="009B28B8" w:rsidP="002F6F55">
            <w:pPr>
              <w:suppressAutoHyphens/>
              <w:adjustRightInd w:val="0"/>
              <w:snapToGrid w:val="0"/>
              <w:spacing w:afterLines="50"/>
              <w:jc w:val="center"/>
              <w:rPr>
                <w:b/>
                <w:sz w:val="24"/>
              </w:rPr>
            </w:pPr>
            <w:r w:rsidRPr="009B28B8">
              <w:rPr>
                <w:b/>
                <w:sz w:val="24"/>
              </w:rPr>
              <w:t>表</w:t>
            </w:r>
            <w:r w:rsidRPr="009B28B8">
              <w:rPr>
                <w:rFonts w:hint="eastAsia"/>
                <w:b/>
                <w:sz w:val="24"/>
              </w:rPr>
              <w:t>5</w:t>
            </w:r>
            <w:r w:rsidRPr="009B28B8">
              <w:rPr>
                <w:b/>
                <w:sz w:val="24"/>
              </w:rPr>
              <w:t xml:space="preserve">-2 </w:t>
            </w:r>
            <w:r w:rsidRPr="009B28B8">
              <w:rPr>
                <w:b/>
                <w:sz w:val="24"/>
              </w:rPr>
              <w:t>无组织排放废气监测分析方法</w:t>
            </w:r>
          </w:p>
          <w:tbl>
            <w:tblPr>
              <w:tblpPr w:leftFromText="180" w:rightFromText="180" w:vertAnchor="text" w:horzAnchor="margin" w:tblpXSpec="center" w:tblpY="11"/>
              <w:tblOverlap w:val="never"/>
              <w:tblW w:w="8830" w:type="dxa"/>
              <w:tblLayout w:type="fixed"/>
              <w:tblLook w:val="0000"/>
            </w:tblPr>
            <w:tblGrid>
              <w:gridCol w:w="1696"/>
              <w:gridCol w:w="4530"/>
              <w:gridCol w:w="2604"/>
            </w:tblGrid>
            <w:tr w:rsidR="009B28B8" w:rsidRPr="009B28B8" w:rsidTr="00146A8B">
              <w:trPr>
                <w:trHeight w:val="571"/>
              </w:trPr>
              <w:tc>
                <w:tcPr>
                  <w:tcW w:w="1696" w:type="dxa"/>
                  <w:tcBorders>
                    <w:top w:val="single" w:sz="2" w:space="0" w:color="auto"/>
                    <w:left w:val="single" w:sz="2" w:space="0" w:color="auto"/>
                    <w:bottom w:val="single" w:sz="2" w:space="0" w:color="auto"/>
                    <w:right w:val="single" w:sz="2" w:space="0" w:color="auto"/>
                  </w:tcBorders>
                  <w:vAlign w:val="center"/>
                </w:tcPr>
                <w:p w:rsidR="009B28B8" w:rsidRPr="009B28B8" w:rsidRDefault="009B28B8" w:rsidP="0052204D">
                  <w:pPr>
                    <w:jc w:val="center"/>
                    <w:rPr>
                      <w:b/>
                      <w:sz w:val="24"/>
                    </w:rPr>
                  </w:pPr>
                  <w:r w:rsidRPr="009B28B8">
                    <w:rPr>
                      <w:b/>
                      <w:sz w:val="24"/>
                    </w:rPr>
                    <w:t>监测项目</w:t>
                  </w:r>
                </w:p>
              </w:tc>
              <w:tc>
                <w:tcPr>
                  <w:tcW w:w="4530" w:type="dxa"/>
                  <w:tcBorders>
                    <w:top w:val="single" w:sz="2" w:space="0" w:color="auto"/>
                    <w:left w:val="nil"/>
                    <w:bottom w:val="single" w:sz="2" w:space="0" w:color="auto"/>
                    <w:right w:val="single" w:sz="2" w:space="0" w:color="auto"/>
                  </w:tcBorders>
                  <w:vAlign w:val="center"/>
                </w:tcPr>
                <w:p w:rsidR="009B28B8" w:rsidRPr="009B28B8" w:rsidRDefault="009B28B8" w:rsidP="0052204D">
                  <w:pPr>
                    <w:jc w:val="center"/>
                    <w:rPr>
                      <w:b/>
                      <w:sz w:val="24"/>
                    </w:rPr>
                  </w:pPr>
                  <w:r w:rsidRPr="009B28B8">
                    <w:rPr>
                      <w:b/>
                      <w:sz w:val="24"/>
                    </w:rPr>
                    <w:t>分析方法</w:t>
                  </w:r>
                </w:p>
              </w:tc>
              <w:tc>
                <w:tcPr>
                  <w:tcW w:w="2604" w:type="dxa"/>
                  <w:tcBorders>
                    <w:top w:val="single" w:sz="2" w:space="0" w:color="auto"/>
                    <w:left w:val="nil"/>
                    <w:bottom w:val="single" w:sz="2" w:space="0" w:color="auto"/>
                    <w:right w:val="single" w:sz="2" w:space="0" w:color="auto"/>
                  </w:tcBorders>
                  <w:vAlign w:val="center"/>
                </w:tcPr>
                <w:p w:rsidR="009B28B8" w:rsidRPr="009B28B8" w:rsidRDefault="009B28B8" w:rsidP="0052204D">
                  <w:pPr>
                    <w:jc w:val="center"/>
                    <w:rPr>
                      <w:b/>
                      <w:sz w:val="24"/>
                    </w:rPr>
                  </w:pPr>
                  <w:r w:rsidRPr="009B28B8">
                    <w:rPr>
                      <w:b/>
                      <w:sz w:val="24"/>
                    </w:rPr>
                    <w:t>方法来源</w:t>
                  </w:r>
                </w:p>
              </w:tc>
            </w:tr>
            <w:tr w:rsidR="009B28B8" w:rsidRPr="009B28B8" w:rsidTr="00146A8B">
              <w:trPr>
                <w:trHeight w:val="571"/>
              </w:trPr>
              <w:tc>
                <w:tcPr>
                  <w:tcW w:w="1696" w:type="dxa"/>
                  <w:tcBorders>
                    <w:top w:val="single" w:sz="2" w:space="0" w:color="auto"/>
                    <w:left w:val="single" w:sz="2" w:space="0" w:color="auto"/>
                    <w:bottom w:val="single" w:sz="2" w:space="0" w:color="auto"/>
                    <w:right w:val="single" w:sz="2" w:space="0" w:color="auto"/>
                  </w:tcBorders>
                  <w:vAlign w:val="center"/>
                </w:tcPr>
                <w:p w:rsidR="009B28B8" w:rsidRPr="009B28B8" w:rsidRDefault="009B28B8" w:rsidP="0052204D">
                  <w:pPr>
                    <w:jc w:val="center"/>
                    <w:rPr>
                      <w:sz w:val="24"/>
                    </w:rPr>
                  </w:pPr>
                  <w:r w:rsidRPr="009B28B8">
                    <w:rPr>
                      <w:rFonts w:hint="eastAsia"/>
                      <w:sz w:val="24"/>
                    </w:rPr>
                    <w:t>颗粒物</w:t>
                  </w:r>
                </w:p>
              </w:tc>
              <w:tc>
                <w:tcPr>
                  <w:tcW w:w="4530" w:type="dxa"/>
                  <w:tcBorders>
                    <w:top w:val="single" w:sz="2" w:space="0" w:color="auto"/>
                    <w:left w:val="nil"/>
                    <w:bottom w:val="single" w:sz="2" w:space="0" w:color="auto"/>
                    <w:right w:val="single" w:sz="2" w:space="0" w:color="auto"/>
                  </w:tcBorders>
                  <w:vAlign w:val="center"/>
                </w:tcPr>
                <w:p w:rsidR="009B28B8" w:rsidRPr="009B28B8" w:rsidRDefault="009B28B8" w:rsidP="0052204D">
                  <w:pPr>
                    <w:jc w:val="center"/>
                    <w:rPr>
                      <w:sz w:val="24"/>
                    </w:rPr>
                  </w:pPr>
                  <w:r w:rsidRPr="009B28B8">
                    <w:rPr>
                      <w:sz w:val="24"/>
                    </w:rPr>
                    <w:t>重量法</w:t>
                  </w:r>
                </w:p>
              </w:tc>
              <w:tc>
                <w:tcPr>
                  <w:tcW w:w="2604" w:type="dxa"/>
                  <w:tcBorders>
                    <w:top w:val="single" w:sz="2" w:space="0" w:color="auto"/>
                    <w:left w:val="nil"/>
                    <w:bottom w:val="single" w:sz="2" w:space="0" w:color="auto"/>
                    <w:right w:val="single" w:sz="2" w:space="0" w:color="auto"/>
                  </w:tcBorders>
                  <w:vAlign w:val="center"/>
                </w:tcPr>
                <w:p w:rsidR="009B28B8" w:rsidRPr="009B28B8" w:rsidRDefault="009B28B8" w:rsidP="0052204D">
                  <w:pPr>
                    <w:jc w:val="center"/>
                    <w:rPr>
                      <w:sz w:val="24"/>
                    </w:rPr>
                  </w:pPr>
                  <w:r w:rsidRPr="009B28B8">
                    <w:rPr>
                      <w:sz w:val="24"/>
                    </w:rPr>
                    <w:t>GB/T</w:t>
                  </w:r>
                  <w:r w:rsidRPr="009B28B8">
                    <w:rPr>
                      <w:rFonts w:hint="eastAsia"/>
                      <w:sz w:val="24"/>
                    </w:rPr>
                    <w:t xml:space="preserve"> </w:t>
                  </w:r>
                  <w:r w:rsidRPr="009B28B8">
                    <w:rPr>
                      <w:sz w:val="24"/>
                    </w:rPr>
                    <w:t>15432-1995</w:t>
                  </w:r>
                </w:p>
              </w:tc>
            </w:tr>
          </w:tbl>
          <w:p w:rsidR="009B28B8" w:rsidRPr="009B28B8" w:rsidRDefault="009B28B8" w:rsidP="002F6F55">
            <w:pPr>
              <w:widowControl/>
              <w:spacing w:beforeLines="50"/>
              <w:rPr>
                <w:sz w:val="24"/>
              </w:rPr>
            </w:pPr>
            <w:r w:rsidRPr="009B28B8">
              <w:rPr>
                <w:rFonts w:hint="eastAsia"/>
                <w:sz w:val="24"/>
              </w:rPr>
              <w:t>5.2</w:t>
            </w:r>
            <w:r w:rsidRPr="009B28B8">
              <w:rPr>
                <w:sz w:val="24"/>
              </w:rPr>
              <w:t>验收监测评价标准</w:t>
            </w:r>
          </w:p>
          <w:p w:rsidR="009B28B8" w:rsidRPr="009B28B8" w:rsidRDefault="009B28B8" w:rsidP="002F6F55">
            <w:pPr>
              <w:widowControl/>
              <w:spacing w:afterLines="50" w:line="360" w:lineRule="auto"/>
              <w:ind w:firstLineChars="200" w:firstLine="480"/>
              <w:rPr>
                <w:sz w:val="24"/>
              </w:rPr>
            </w:pPr>
            <w:r w:rsidRPr="009B28B8">
              <w:rPr>
                <w:rFonts w:hint="eastAsia"/>
                <w:sz w:val="24"/>
              </w:rPr>
              <w:t>无组织排放废气中颗粒</w:t>
            </w:r>
            <w:proofErr w:type="gramStart"/>
            <w:r w:rsidRPr="009B28B8">
              <w:rPr>
                <w:rFonts w:hint="eastAsia"/>
                <w:sz w:val="24"/>
              </w:rPr>
              <w:t>物执行</w:t>
            </w:r>
            <w:proofErr w:type="gramEnd"/>
            <w:r w:rsidRPr="009B28B8">
              <w:rPr>
                <w:rFonts w:hint="eastAsia"/>
                <w:sz w:val="24"/>
              </w:rPr>
              <w:t>《大气污染物综合排放标准》（</w:t>
            </w:r>
            <w:r w:rsidRPr="009B28B8">
              <w:rPr>
                <w:rFonts w:hint="eastAsia"/>
                <w:sz w:val="24"/>
              </w:rPr>
              <w:t>GB16297-1996</w:t>
            </w:r>
            <w:r w:rsidRPr="009B28B8">
              <w:rPr>
                <w:rFonts w:hint="eastAsia"/>
                <w:sz w:val="24"/>
              </w:rPr>
              <w:t>）表</w:t>
            </w:r>
            <w:r w:rsidRPr="009B28B8">
              <w:rPr>
                <w:rFonts w:hint="eastAsia"/>
                <w:sz w:val="24"/>
              </w:rPr>
              <w:t>2</w:t>
            </w:r>
            <w:r w:rsidRPr="009B28B8">
              <w:rPr>
                <w:rFonts w:hint="eastAsia"/>
                <w:sz w:val="24"/>
              </w:rPr>
              <w:t>中无组织排放监控浓度限值要求。</w:t>
            </w:r>
            <w:r w:rsidRPr="009B28B8">
              <w:rPr>
                <w:sz w:val="24"/>
              </w:rPr>
              <w:t xml:space="preserve"> </w:t>
            </w:r>
          </w:p>
          <w:p w:rsidR="009B28B8" w:rsidRPr="009B28B8" w:rsidRDefault="009B28B8" w:rsidP="002F6F55">
            <w:pPr>
              <w:widowControl/>
              <w:spacing w:afterLines="50"/>
              <w:rPr>
                <w:sz w:val="24"/>
              </w:rPr>
            </w:pPr>
            <w:r w:rsidRPr="009B28B8">
              <w:rPr>
                <w:rFonts w:hint="eastAsia"/>
                <w:sz w:val="24"/>
              </w:rPr>
              <w:t>5.3</w:t>
            </w:r>
            <w:r w:rsidRPr="009B28B8">
              <w:rPr>
                <w:sz w:val="24"/>
              </w:rPr>
              <w:t>监测结果与评价</w:t>
            </w:r>
          </w:p>
          <w:p w:rsidR="00782B25" w:rsidRPr="00782B25" w:rsidRDefault="009B28B8" w:rsidP="00782B25">
            <w:pPr>
              <w:widowControl/>
              <w:spacing w:line="360" w:lineRule="auto"/>
              <w:ind w:firstLineChars="200" w:firstLine="480"/>
              <w:rPr>
                <w:b/>
                <w:sz w:val="24"/>
              </w:rPr>
            </w:pPr>
            <w:r w:rsidRPr="009B28B8">
              <w:rPr>
                <w:bCs/>
                <w:color w:val="000000"/>
                <w:sz w:val="24"/>
              </w:rPr>
              <w:t>监测结果表明：验收监测期间，无组织排</w:t>
            </w:r>
            <w:r w:rsidRPr="009B28B8">
              <w:rPr>
                <w:rFonts w:hint="eastAsia"/>
                <w:bCs/>
                <w:color w:val="000000"/>
                <w:sz w:val="24"/>
              </w:rPr>
              <w:t>颗粒</w:t>
            </w:r>
            <w:proofErr w:type="gramStart"/>
            <w:r w:rsidRPr="009B28B8">
              <w:rPr>
                <w:rFonts w:hint="eastAsia"/>
                <w:bCs/>
                <w:color w:val="000000"/>
                <w:sz w:val="24"/>
              </w:rPr>
              <w:t>物</w:t>
            </w:r>
            <w:r w:rsidRPr="009B28B8">
              <w:rPr>
                <w:rFonts w:hint="eastAsia"/>
                <w:sz w:val="24"/>
              </w:rPr>
              <w:t>最</w:t>
            </w:r>
            <w:r w:rsidRPr="009B28B8">
              <w:rPr>
                <w:bCs/>
                <w:color w:val="000000"/>
                <w:sz w:val="24"/>
              </w:rPr>
              <w:t>大</w:t>
            </w:r>
            <w:proofErr w:type="gramEnd"/>
            <w:r w:rsidRPr="009B28B8">
              <w:rPr>
                <w:rFonts w:hint="eastAsia"/>
                <w:bCs/>
                <w:color w:val="000000"/>
                <w:sz w:val="24"/>
              </w:rPr>
              <w:t>排放</w:t>
            </w:r>
            <w:r w:rsidRPr="009B28B8">
              <w:rPr>
                <w:bCs/>
                <w:color w:val="000000"/>
                <w:sz w:val="24"/>
              </w:rPr>
              <w:t>浓度为</w:t>
            </w:r>
            <w:r w:rsidRPr="009B28B8">
              <w:rPr>
                <w:rFonts w:hint="eastAsia"/>
                <w:bCs/>
                <w:color w:val="000000"/>
                <w:sz w:val="24"/>
              </w:rPr>
              <w:t>0.272</w:t>
            </w:r>
            <w:r w:rsidRPr="009B28B8">
              <w:rPr>
                <w:bCs/>
                <w:color w:val="000000"/>
                <w:sz w:val="24"/>
              </w:rPr>
              <w:t>mg/m</w:t>
            </w:r>
            <w:r w:rsidRPr="009B28B8">
              <w:rPr>
                <w:bCs/>
                <w:color w:val="000000"/>
                <w:sz w:val="24"/>
                <w:vertAlign w:val="superscript"/>
              </w:rPr>
              <w:t>3</w:t>
            </w:r>
            <w:r w:rsidRPr="009B28B8">
              <w:rPr>
                <w:rFonts w:hint="eastAsia"/>
                <w:bCs/>
                <w:color w:val="000000"/>
                <w:sz w:val="24"/>
              </w:rPr>
              <w:t>，均满足</w:t>
            </w:r>
            <w:r w:rsidRPr="009B28B8">
              <w:rPr>
                <w:rFonts w:hint="eastAsia"/>
                <w:sz w:val="24"/>
              </w:rPr>
              <w:t>《大气污染物综合排放标准》（</w:t>
            </w:r>
            <w:r w:rsidRPr="009B28B8">
              <w:rPr>
                <w:rFonts w:hint="eastAsia"/>
                <w:sz w:val="24"/>
              </w:rPr>
              <w:t>GB16297-1996</w:t>
            </w:r>
            <w:r w:rsidRPr="009B28B8">
              <w:rPr>
                <w:rFonts w:hint="eastAsia"/>
                <w:sz w:val="24"/>
              </w:rPr>
              <w:t>）表</w:t>
            </w:r>
            <w:r w:rsidRPr="009B28B8">
              <w:rPr>
                <w:rFonts w:hint="eastAsia"/>
                <w:sz w:val="24"/>
              </w:rPr>
              <w:t>2</w:t>
            </w:r>
            <w:r w:rsidRPr="009B28B8">
              <w:rPr>
                <w:rFonts w:hint="eastAsia"/>
                <w:sz w:val="24"/>
              </w:rPr>
              <w:t>中无组织排放监控浓度限值要求。</w:t>
            </w:r>
            <w:r w:rsidR="00782B25">
              <w:rPr>
                <w:rFonts w:hint="eastAsia"/>
                <w:sz w:val="24"/>
              </w:rPr>
              <w:t>检测数据见附件检测报告</w:t>
            </w:r>
            <w:proofErr w:type="gramStart"/>
            <w:r w:rsidR="00782B25" w:rsidRPr="00782B25">
              <w:rPr>
                <w:sz w:val="24"/>
              </w:rPr>
              <w:t>潍科检</w:t>
            </w:r>
            <w:proofErr w:type="gramEnd"/>
            <w:r w:rsidR="00782B25" w:rsidRPr="00782B25">
              <w:rPr>
                <w:sz w:val="24"/>
              </w:rPr>
              <w:t>20180</w:t>
            </w:r>
            <w:r w:rsidR="00782B25" w:rsidRPr="00782B25">
              <w:rPr>
                <w:rFonts w:hint="eastAsia"/>
                <w:sz w:val="24"/>
              </w:rPr>
              <w:t>2</w:t>
            </w:r>
            <w:r w:rsidR="00782B25" w:rsidRPr="00782B25">
              <w:rPr>
                <w:sz w:val="24"/>
              </w:rPr>
              <w:t>020</w:t>
            </w:r>
            <w:r w:rsidR="00782B25" w:rsidRPr="00782B25">
              <w:rPr>
                <w:sz w:val="24"/>
              </w:rPr>
              <w:t>号</w:t>
            </w:r>
            <w:r w:rsidR="00782B25">
              <w:rPr>
                <w:rFonts w:hint="eastAsia"/>
                <w:sz w:val="24"/>
              </w:rPr>
              <w:t>中</w:t>
            </w:r>
            <w:r w:rsidR="00782B25">
              <w:rPr>
                <w:sz w:val="24"/>
              </w:rPr>
              <w:t>无组织颗粒物</w:t>
            </w:r>
            <w:r w:rsidR="00782B25">
              <w:rPr>
                <w:rFonts w:hint="eastAsia"/>
                <w:sz w:val="24"/>
              </w:rPr>
              <w:t>。</w:t>
            </w:r>
          </w:p>
          <w:p w:rsidR="009B28B8" w:rsidRPr="009B28B8" w:rsidRDefault="009B28B8" w:rsidP="009B28B8">
            <w:pPr>
              <w:widowControl/>
              <w:spacing w:line="360" w:lineRule="auto"/>
              <w:ind w:firstLineChars="200" w:firstLine="480"/>
              <w:rPr>
                <w:b/>
                <w:sz w:val="24"/>
              </w:rPr>
            </w:pPr>
            <w:r w:rsidRPr="009B28B8">
              <w:rPr>
                <w:sz w:val="24"/>
              </w:rPr>
              <w:t>验收监测期间气象参数见表</w:t>
            </w:r>
            <w:r w:rsidRPr="009B28B8">
              <w:rPr>
                <w:rFonts w:hint="eastAsia"/>
                <w:sz w:val="24"/>
              </w:rPr>
              <w:t>5</w:t>
            </w:r>
            <w:r w:rsidRPr="009B28B8">
              <w:rPr>
                <w:sz w:val="24"/>
              </w:rPr>
              <w:t>-3</w:t>
            </w:r>
            <w:r w:rsidRPr="009B28B8">
              <w:rPr>
                <w:sz w:val="24"/>
              </w:rPr>
              <w:t>，无组织废气监测点位示意图见图</w:t>
            </w:r>
            <w:r w:rsidRPr="009B28B8">
              <w:rPr>
                <w:rFonts w:hint="eastAsia"/>
                <w:sz w:val="24"/>
              </w:rPr>
              <w:t>5</w:t>
            </w:r>
            <w:r w:rsidRPr="009B28B8">
              <w:rPr>
                <w:sz w:val="24"/>
              </w:rPr>
              <w:t>-1</w:t>
            </w:r>
            <w:r>
              <w:rPr>
                <w:rFonts w:hint="eastAsia"/>
                <w:sz w:val="24"/>
              </w:rPr>
              <w:t>、</w:t>
            </w:r>
            <w:r>
              <w:rPr>
                <w:rFonts w:hint="eastAsia"/>
                <w:sz w:val="24"/>
              </w:rPr>
              <w:t>5-2</w:t>
            </w:r>
            <w:r w:rsidRPr="009B28B8">
              <w:rPr>
                <w:sz w:val="24"/>
              </w:rPr>
              <w:t>。</w:t>
            </w:r>
          </w:p>
          <w:p w:rsidR="009B28B8" w:rsidRDefault="009B28B8" w:rsidP="0052204D">
            <w:pPr>
              <w:spacing w:line="360" w:lineRule="auto"/>
              <w:ind w:rightChars="50" w:right="105" w:firstLineChars="150" w:firstLine="361"/>
              <w:jc w:val="center"/>
              <w:rPr>
                <w:b/>
                <w:sz w:val="24"/>
              </w:rPr>
            </w:pPr>
          </w:p>
          <w:p w:rsidR="009B28B8" w:rsidRPr="009B28B8" w:rsidRDefault="009B28B8" w:rsidP="0052204D">
            <w:pPr>
              <w:spacing w:line="360" w:lineRule="auto"/>
              <w:ind w:rightChars="50" w:right="105" w:firstLineChars="150" w:firstLine="361"/>
              <w:jc w:val="center"/>
              <w:rPr>
                <w:b/>
                <w:sz w:val="24"/>
              </w:rPr>
            </w:pPr>
            <w:r w:rsidRPr="009B28B8">
              <w:rPr>
                <w:b/>
                <w:sz w:val="24"/>
              </w:rPr>
              <w:lastRenderedPageBreak/>
              <w:t>表</w:t>
            </w:r>
            <w:r w:rsidRPr="009B28B8">
              <w:rPr>
                <w:rFonts w:hint="eastAsia"/>
                <w:b/>
                <w:sz w:val="24"/>
              </w:rPr>
              <w:t>5</w:t>
            </w:r>
            <w:r w:rsidRPr="009B28B8">
              <w:rPr>
                <w:b/>
                <w:sz w:val="24"/>
              </w:rPr>
              <w:t>-3</w:t>
            </w:r>
            <w:r w:rsidRPr="009B28B8">
              <w:rPr>
                <w:b/>
                <w:sz w:val="24"/>
              </w:rPr>
              <w:t>无组织排放废气监测期间气象参数</w:t>
            </w:r>
          </w:p>
          <w:tbl>
            <w:tblPr>
              <w:tblW w:w="88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632"/>
              <w:gridCol w:w="1279"/>
              <w:gridCol w:w="1472"/>
              <w:gridCol w:w="1600"/>
              <w:gridCol w:w="1279"/>
              <w:gridCol w:w="1592"/>
            </w:tblGrid>
            <w:tr w:rsidR="009B28B8" w:rsidRPr="004B5C54" w:rsidTr="001D48E0">
              <w:trPr>
                <w:trHeight w:val="66"/>
              </w:trPr>
              <w:tc>
                <w:tcPr>
                  <w:tcW w:w="1632" w:type="dxa"/>
                  <w:shd w:val="clear" w:color="auto" w:fill="auto"/>
                  <w:vAlign w:val="center"/>
                </w:tcPr>
                <w:p w:rsidR="009B28B8" w:rsidRPr="004B5C54" w:rsidRDefault="009B28B8" w:rsidP="001D48E0">
                  <w:pPr>
                    <w:jc w:val="center"/>
                    <w:rPr>
                      <w:b/>
                      <w:szCs w:val="21"/>
                    </w:rPr>
                  </w:pPr>
                  <w:r w:rsidRPr="004B5C54">
                    <w:rPr>
                      <w:b/>
                      <w:szCs w:val="21"/>
                    </w:rPr>
                    <w:t>采样日期</w:t>
                  </w:r>
                </w:p>
              </w:tc>
              <w:tc>
                <w:tcPr>
                  <w:tcW w:w="1279" w:type="dxa"/>
                  <w:shd w:val="clear" w:color="auto" w:fill="auto"/>
                  <w:vAlign w:val="center"/>
                </w:tcPr>
                <w:p w:rsidR="009B28B8" w:rsidRPr="004B5C54" w:rsidRDefault="009B28B8" w:rsidP="001D48E0">
                  <w:pPr>
                    <w:jc w:val="center"/>
                    <w:rPr>
                      <w:b/>
                      <w:szCs w:val="21"/>
                    </w:rPr>
                  </w:pPr>
                  <w:r w:rsidRPr="004B5C54">
                    <w:rPr>
                      <w:b/>
                      <w:szCs w:val="21"/>
                    </w:rPr>
                    <w:t>时间</w:t>
                  </w:r>
                </w:p>
              </w:tc>
              <w:tc>
                <w:tcPr>
                  <w:tcW w:w="1472" w:type="dxa"/>
                  <w:shd w:val="clear" w:color="auto" w:fill="auto"/>
                  <w:vAlign w:val="center"/>
                </w:tcPr>
                <w:p w:rsidR="009B28B8" w:rsidRPr="004B5C54" w:rsidRDefault="009B28B8" w:rsidP="001D48E0">
                  <w:pPr>
                    <w:jc w:val="center"/>
                    <w:rPr>
                      <w:b/>
                      <w:szCs w:val="21"/>
                    </w:rPr>
                  </w:pPr>
                  <w:r w:rsidRPr="004B5C54">
                    <w:rPr>
                      <w:b/>
                      <w:szCs w:val="21"/>
                    </w:rPr>
                    <w:t>气温（</w:t>
                  </w:r>
                  <w:r w:rsidRPr="004B5C54">
                    <w:rPr>
                      <w:rFonts w:ascii="宋体" w:hAnsi="宋体" w:cs="宋体" w:hint="eastAsia"/>
                      <w:b/>
                      <w:szCs w:val="21"/>
                    </w:rPr>
                    <w:t>℃</w:t>
                  </w:r>
                  <w:r w:rsidRPr="004B5C54">
                    <w:rPr>
                      <w:b/>
                      <w:szCs w:val="21"/>
                    </w:rPr>
                    <w:t>）</w:t>
                  </w:r>
                </w:p>
              </w:tc>
              <w:tc>
                <w:tcPr>
                  <w:tcW w:w="1600" w:type="dxa"/>
                  <w:shd w:val="clear" w:color="auto" w:fill="auto"/>
                  <w:vAlign w:val="center"/>
                </w:tcPr>
                <w:p w:rsidR="009B28B8" w:rsidRPr="004B5C54" w:rsidRDefault="009B28B8" w:rsidP="001D48E0">
                  <w:pPr>
                    <w:jc w:val="center"/>
                    <w:rPr>
                      <w:b/>
                      <w:szCs w:val="21"/>
                    </w:rPr>
                  </w:pPr>
                  <w:r w:rsidRPr="004B5C54">
                    <w:rPr>
                      <w:b/>
                      <w:szCs w:val="21"/>
                    </w:rPr>
                    <w:t>大气压（</w:t>
                  </w:r>
                  <w:r w:rsidRPr="004B5C54">
                    <w:rPr>
                      <w:b/>
                      <w:szCs w:val="21"/>
                    </w:rPr>
                    <w:t>KPa</w:t>
                  </w:r>
                  <w:r w:rsidRPr="004B5C54">
                    <w:rPr>
                      <w:b/>
                      <w:szCs w:val="21"/>
                    </w:rPr>
                    <w:t>）</w:t>
                  </w:r>
                </w:p>
              </w:tc>
              <w:tc>
                <w:tcPr>
                  <w:tcW w:w="1279" w:type="dxa"/>
                  <w:shd w:val="clear" w:color="auto" w:fill="auto"/>
                  <w:vAlign w:val="center"/>
                </w:tcPr>
                <w:p w:rsidR="009B28B8" w:rsidRPr="004B5C54" w:rsidRDefault="009B28B8" w:rsidP="001D48E0">
                  <w:pPr>
                    <w:jc w:val="center"/>
                    <w:rPr>
                      <w:b/>
                      <w:szCs w:val="21"/>
                    </w:rPr>
                  </w:pPr>
                  <w:r w:rsidRPr="004B5C54">
                    <w:rPr>
                      <w:b/>
                      <w:szCs w:val="21"/>
                    </w:rPr>
                    <w:t>风向</w:t>
                  </w:r>
                </w:p>
              </w:tc>
              <w:tc>
                <w:tcPr>
                  <w:tcW w:w="1592" w:type="dxa"/>
                  <w:shd w:val="clear" w:color="auto" w:fill="auto"/>
                  <w:vAlign w:val="center"/>
                </w:tcPr>
                <w:p w:rsidR="009B28B8" w:rsidRPr="004B5C54" w:rsidRDefault="009B28B8" w:rsidP="001D48E0">
                  <w:pPr>
                    <w:jc w:val="center"/>
                    <w:rPr>
                      <w:b/>
                      <w:szCs w:val="21"/>
                    </w:rPr>
                  </w:pPr>
                  <w:r w:rsidRPr="004B5C54">
                    <w:rPr>
                      <w:b/>
                      <w:szCs w:val="21"/>
                    </w:rPr>
                    <w:t>风速</w:t>
                  </w:r>
                  <w:r w:rsidRPr="004B5C54">
                    <w:rPr>
                      <w:b/>
                      <w:szCs w:val="21"/>
                    </w:rPr>
                    <w:t>(m/s)</w:t>
                  </w:r>
                </w:p>
              </w:tc>
            </w:tr>
            <w:tr w:rsidR="004D38BF" w:rsidRPr="004B5C54" w:rsidTr="001D48E0">
              <w:trPr>
                <w:trHeight w:val="23"/>
              </w:trPr>
              <w:tc>
                <w:tcPr>
                  <w:tcW w:w="1632" w:type="dxa"/>
                  <w:vMerge w:val="restart"/>
                  <w:shd w:val="clear" w:color="auto" w:fill="auto"/>
                  <w:vAlign w:val="center"/>
                </w:tcPr>
                <w:p w:rsidR="004D38BF" w:rsidRPr="004B5C54" w:rsidRDefault="004D38BF" w:rsidP="004D38BF">
                  <w:pPr>
                    <w:jc w:val="center"/>
                    <w:rPr>
                      <w:szCs w:val="21"/>
                    </w:rPr>
                  </w:pPr>
                  <w:r w:rsidRPr="004B5C54">
                    <w:rPr>
                      <w:szCs w:val="21"/>
                    </w:rPr>
                    <w:t>2018.</w:t>
                  </w:r>
                  <w:r w:rsidRPr="004B5C54">
                    <w:rPr>
                      <w:rFonts w:hint="eastAsia"/>
                      <w:szCs w:val="21"/>
                    </w:rPr>
                    <w:t>2.9</w:t>
                  </w:r>
                </w:p>
              </w:tc>
              <w:tc>
                <w:tcPr>
                  <w:tcW w:w="1279" w:type="dxa"/>
                  <w:shd w:val="clear" w:color="auto" w:fill="auto"/>
                  <w:vAlign w:val="center"/>
                </w:tcPr>
                <w:p w:rsidR="004D38BF" w:rsidRPr="004B5C54" w:rsidRDefault="004D38BF" w:rsidP="004D38BF">
                  <w:pPr>
                    <w:jc w:val="center"/>
                    <w:rPr>
                      <w:szCs w:val="21"/>
                    </w:rPr>
                  </w:pPr>
                  <w:r w:rsidRPr="004B5C54">
                    <w:rPr>
                      <w:szCs w:val="21"/>
                    </w:rPr>
                    <w:t>第一次</w:t>
                  </w:r>
                </w:p>
              </w:tc>
              <w:tc>
                <w:tcPr>
                  <w:tcW w:w="1472" w:type="dxa"/>
                  <w:shd w:val="clear" w:color="auto" w:fill="auto"/>
                  <w:vAlign w:val="center"/>
                </w:tcPr>
                <w:p w:rsidR="004D38BF" w:rsidRPr="004B5C54" w:rsidRDefault="004D38BF" w:rsidP="004D38BF">
                  <w:pPr>
                    <w:jc w:val="center"/>
                    <w:rPr>
                      <w:szCs w:val="21"/>
                    </w:rPr>
                  </w:pPr>
                  <w:r w:rsidRPr="004B5C54">
                    <w:rPr>
                      <w:rFonts w:hint="eastAsia"/>
                      <w:szCs w:val="21"/>
                    </w:rPr>
                    <w:t>5.3</w:t>
                  </w:r>
                </w:p>
              </w:tc>
              <w:tc>
                <w:tcPr>
                  <w:tcW w:w="1600" w:type="dxa"/>
                  <w:shd w:val="clear" w:color="auto" w:fill="auto"/>
                  <w:vAlign w:val="center"/>
                </w:tcPr>
                <w:p w:rsidR="004D38BF" w:rsidRPr="004B5C54" w:rsidRDefault="004D38BF" w:rsidP="004D38BF">
                  <w:pPr>
                    <w:jc w:val="center"/>
                    <w:rPr>
                      <w:szCs w:val="21"/>
                    </w:rPr>
                  </w:pPr>
                  <w:r w:rsidRPr="004B5C54">
                    <w:rPr>
                      <w:rFonts w:hint="eastAsia"/>
                      <w:szCs w:val="21"/>
                    </w:rPr>
                    <w:t>102.7</w:t>
                  </w:r>
                </w:p>
              </w:tc>
              <w:tc>
                <w:tcPr>
                  <w:tcW w:w="1279" w:type="dxa"/>
                  <w:shd w:val="clear" w:color="auto" w:fill="auto"/>
                  <w:vAlign w:val="center"/>
                </w:tcPr>
                <w:p w:rsidR="004D38BF" w:rsidRPr="004B5C54" w:rsidRDefault="004D38BF" w:rsidP="004D38BF">
                  <w:pPr>
                    <w:jc w:val="center"/>
                    <w:rPr>
                      <w:szCs w:val="21"/>
                    </w:rPr>
                  </w:pPr>
                  <w:r w:rsidRPr="004B5C54">
                    <w:rPr>
                      <w:rFonts w:hint="eastAsia"/>
                      <w:szCs w:val="21"/>
                    </w:rPr>
                    <w:t>南</w:t>
                  </w:r>
                </w:p>
              </w:tc>
              <w:tc>
                <w:tcPr>
                  <w:tcW w:w="1592" w:type="dxa"/>
                  <w:shd w:val="clear" w:color="auto" w:fill="auto"/>
                  <w:vAlign w:val="center"/>
                </w:tcPr>
                <w:p w:rsidR="004D38BF" w:rsidRPr="004B5C54" w:rsidRDefault="004D38BF" w:rsidP="004D38BF">
                  <w:pPr>
                    <w:jc w:val="center"/>
                    <w:rPr>
                      <w:szCs w:val="21"/>
                    </w:rPr>
                  </w:pPr>
                  <w:r w:rsidRPr="004B5C54">
                    <w:rPr>
                      <w:rFonts w:hint="eastAsia"/>
                      <w:szCs w:val="21"/>
                    </w:rPr>
                    <w:t>2.4</w:t>
                  </w:r>
                </w:p>
              </w:tc>
            </w:tr>
            <w:tr w:rsidR="004D38BF" w:rsidRPr="004B5C54" w:rsidTr="001D48E0">
              <w:trPr>
                <w:trHeight w:val="23"/>
              </w:trPr>
              <w:tc>
                <w:tcPr>
                  <w:tcW w:w="1632" w:type="dxa"/>
                  <w:vMerge/>
                  <w:shd w:val="clear" w:color="auto" w:fill="auto"/>
                  <w:vAlign w:val="center"/>
                </w:tcPr>
                <w:p w:rsidR="004D38BF" w:rsidRPr="004B5C54" w:rsidRDefault="004D38BF" w:rsidP="004D38BF">
                  <w:pPr>
                    <w:jc w:val="center"/>
                    <w:rPr>
                      <w:szCs w:val="21"/>
                    </w:rPr>
                  </w:pPr>
                </w:p>
              </w:tc>
              <w:tc>
                <w:tcPr>
                  <w:tcW w:w="1279" w:type="dxa"/>
                  <w:shd w:val="clear" w:color="auto" w:fill="auto"/>
                  <w:vAlign w:val="center"/>
                </w:tcPr>
                <w:p w:rsidR="004D38BF" w:rsidRPr="004B5C54" w:rsidRDefault="004D38BF" w:rsidP="004D38BF">
                  <w:pPr>
                    <w:jc w:val="center"/>
                    <w:rPr>
                      <w:szCs w:val="21"/>
                    </w:rPr>
                  </w:pPr>
                  <w:r w:rsidRPr="004B5C54">
                    <w:rPr>
                      <w:szCs w:val="21"/>
                    </w:rPr>
                    <w:t>第二次</w:t>
                  </w:r>
                </w:p>
              </w:tc>
              <w:tc>
                <w:tcPr>
                  <w:tcW w:w="1472" w:type="dxa"/>
                  <w:shd w:val="clear" w:color="auto" w:fill="auto"/>
                  <w:vAlign w:val="center"/>
                </w:tcPr>
                <w:p w:rsidR="004D38BF" w:rsidRPr="004B5C54" w:rsidRDefault="004D38BF" w:rsidP="004D38BF">
                  <w:pPr>
                    <w:jc w:val="center"/>
                    <w:rPr>
                      <w:szCs w:val="21"/>
                    </w:rPr>
                  </w:pPr>
                  <w:r w:rsidRPr="004B5C54">
                    <w:rPr>
                      <w:rFonts w:hint="eastAsia"/>
                      <w:szCs w:val="21"/>
                    </w:rPr>
                    <w:t>7.7</w:t>
                  </w:r>
                </w:p>
              </w:tc>
              <w:tc>
                <w:tcPr>
                  <w:tcW w:w="1600" w:type="dxa"/>
                  <w:shd w:val="clear" w:color="auto" w:fill="auto"/>
                  <w:vAlign w:val="center"/>
                </w:tcPr>
                <w:p w:rsidR="004D38BF" w:rsidRPr="004B5C54" w:rsidRDefault="004D38BF" w:rsidP="004D38BF">
                  <w:pPr>
                    <w:jc w:val="center"/>
                    <w:rPr>
                      <w:szCs w:val="21"/>
                    </w:rPr>
                  </w:pPr>
                  <w:r w:rsidRPr="004B5C54">
                    <w:rPr>
                      <w:rFonts w:hint="eastAsia"/>
                      <w:szCs w:val="21"/>
                    </w:rPr>
                    <w:t>102.6</w:t>
                  </w:r>
                </w:p>
              </w:tc>
              <w:tc>
                <w:tcPr>
                  <w:tcW w:w="1279" w:type="dxa"/>
                  <w:shd w:val="clear" w:color="auto" w:fill="auto"/>
                  <w:vAlign w:val="center"/>
                </w:tcPr>
                <w:p w:rsidR="004D38BF" w:rsidRPr="004B5C54" w:rsidRDefault="004D38BF" w:rsidP="004D38BF">
                  <w:pPr>
                    <w:jc w:val="center"/>
                    <w:rPr>
                      <w:szCs w:val="21"/>
                    </w:rPr>
                  </w:pPr>
                  <w:r w:rsidRPr="004B5C54">
                    <w:rPr>
                      <w:rFonts w:hint="eastAsia"/>
                      <w:szCs w:val="21"/>
                    </w:rPr>
                    <w:t>南</w:t>
                  </w:r>
                </w:p>
              </w:tc>
              <w:tc>
                <w:tcPr>
                  <w:tcW w:w="1592" w:type="dxa"/>
                  <w:shd w:val="clear" w:color="auto" w:fill="auto"/>
                  <w:vAlign w:val="center"/>
                </w:tcPr>
                <w:p w:rsidR="004D38BF" w:rsidRPr="004B5C54" w:rsidRDefault="004D38BF" w:rsidP="004D38BF">
                  <w:pPr>
                    <w:jc w:val="center"/>
                    <w:rPr>
                      <w:szCs w:val="21"/>
                    </w:rPr>
                  </w:pPr>
                  <w:r w:rsidRPr="004B5C54">
                    <w:rPr>
                      <w:rFonts w:hint="eastAsia"/>
                      <w:szCs w:val="21"/>
                    </w:rPr>
                    <w:t>2.7</w:t>
                  </w:r>
                </w:p>
              </w:tc>
            </w:tr>
            <w:tr w:rsidR="004D38BF" w:rsidRPr="004B5C54" w:rsidTr="001D48E0">
              <w:trPr>
                <w:trHeight w:val="23"/>
              </w:trPr>
              <w:tc>
                <w:tcPr>
                  <w:tcW w:w="1632" w:type="dxa"/>
                  <w:vMerge/>
                  <w:shd w:val="clear" w:color="auto" w:fill="auto"/>
                  <w:vAlign w:val="center"/>
                </w:tcPr>
                <w:p w:rsidR="004D38BF" w:rsidRPr="004B5C54" w:rsidRDefault="004D38BF" w:rsidP="004D38BF">
                  <w:pPr>
                    <w:jc w:val="center"/>
                    <w:rPr>
                      <w:szCs w:val="21"/>
                    </w:rPr>
                  </w:pPr>
                </w:p>
              </w:tc>
              <w:tc>
                <w:tcPr>
                  <w:tcW w:w="1279" w:type="dxa"/>
                  <w:shd w:val="clear" w:color="auto" w:fill="auto"/>
                  <w:vAlign w:val="center"/>
                </w:tcPr>
                <w:p w:rsidR="004D38BF" w:rsidRPr="004B5C54" w:rsidRDefault="004D38BF" w:rsidP="004D38BF">
                  <w:pPr>
                    <w:jc w:val="center"/>
                    <w:rPr>
                      <w:szCs w:val="21"/>
                    </w:rPr>
                  </w:pPr>
                  <w:r w:rsidRPr="004B5C54">
                    <w:rPr>
                      <w:szCs w:val="21"/>
                    </w:rPr>
                    <w:t>第三次</w:t>
                  </w:r>
                </w:p>
              </w:tc>
              <w:tc>
                <w:tcPr>
                  <w:tcW w:w="1472" w:type="dxa"/>
                  <w:shd w:val="clear" w:color="auto" w:fill="auto"/>
                  <w:vAlign w:val="center"/>
                </w:tcPr>
                <w:p w:rsidR="004D38BF" w:rsidRPr="004B5C54" w:rsidRDefault="004D38BF" w:rsidP="004D38BF">
                  <w:pPr>
                    <w:jc w:val="center"/>
                    <w:rPr>
                      <w:szCs w:val="21"/>
                    </w:rPr>
                  </w:pPr>
                  <w:r w:rsidRPr="004B5C54">
                    <w:rPr>
                      <w:rFonts w:hint="eastAsia"/>
                      <w:szCs w:val="21"/>
                    </w:rPr>
                    <w:t>8.6</w:t>
                  </w:r>
                </w:p>
              </w:tc>
              <w:tc>
                <w:tcPr>
                  <w:tcW w:w="1600" w:type="dxa"/>
                  <w:shd w:val="clear" w:color="auto" w:fill="auto"/>
                  <w:vAlign w:val="center"/>
                </w:tcPr>
                <w:p w:rsidR="004D38BF" w:rsidRPr="004B5C54" w:rsidRDefault="004D38BF" w:rsidP="004D38BF">
                  <w:pPr>
                    <w:jc w:val="center"/>
                    <w:rPr>
                      <w:szCs w:val="21"/>
                    </w:rPr>
                  </w:pPr>
                  <w:r w:rsidRPr="004B5C54">
                    <w:rPr>
                      <w:rFonts w:hint="eastAsia"/>
                      <w:szCs w:val="21"/>
                    </w:rPr>
                    <w:t>102.6</w:t>
                  </w:r>
                </w:p>
              </w:tc>
              <w:tc>
                <w:tcPr>
                  <w:tcW w:w="1279" w:type="dxa"/>
                  <w:shd w:val="clear" w:color="auto" w:fill="auto"/>
                  <w:vAlign w:val="center"/>
                </w:tcPr>
                <w:p w:rsidR="004D38BF" w:rsidRPr="004B5C54" w:rsidRDefault="004D38BF" w:rsidP="004D38BF">
                  <w:pPr>
                    <w:jc w:val="center"/>
                    <w:rPr>
                      <w:szCs w:val="21"/>
                    </w:rPr>
                  </w:pPr>
                  <w:r w:rsidRPr="004B5C54">
                    <w:rPr>
                      <w:rFonts w:hint="eastAsia"/>
                      <w:szCs w:val="21"/>
                    </w:rPr>
                    <w:t>南</w:t>
                  </w:r>
                </w:p>
              </w:tc>
              <w:tc>
                <w:tcPr>
                  <w:tcW w:w="1592" w:type="dxa"/>
                  <w:shd w:val="clear" w:color="auto" w:fill="auto"/>
                  <w:vAlign w:val="center"/>
                </w:tcPr>
                <w:p w:rsidR="004D38BF" w:rsidRPr="004B5C54" w:rsidRDefault="004D38BF" w:rsidP="004D38BF">
                  <w:pPr>
                    <w:jc w:val="center"/>
                    <w:rPr>
                      <w:szCs w:val="21"/>
                    </w:rPr>
                  </w:pPr>
                  <w:r w:rsidRPr="004B5C54">
                    <w:rPr>
                      <w:rFonts w:hint="eastAsia"/>
                      <w:szCs w:val="21"/>
                    </w:rPr>
                    <w:t>2.6</w:t>
                  </w:r>
                </w:p>
              </w:tc>
            </w:tr>
            <w:tr w:rsidR="004D38BF" w:rsidRPr="004B5C54" w:rsidTr="001D48E0">
              <w:trPr>
                <w:trHeight w:val="23"/>
              </w:trPr>
              <w:tc>
                <w:tcPr>
                  <w:tcW w:w="1632" w:type="dxa"/>
                  <w:vMerge w:val="restart"/>
                  <w:shd w:val="clear" w:color="auto" w:fill="auto"/>
                  <w:vAlign w:val="center"/>
                </w:tcPr>
                <w:p w:rsidR="004D38BF" w:rsidRPr="004B5C54" w:rsidRDefault="004D38BF" w:rsidP="004D38BF">
                  <w:pPr>
                    <w:jc w:val="center"/>
                    <w:rPr>
                      <w:szCs w:val="21"/>
                    </w:rPr>
                  </w:pPr>
                  <w:r w:rsidRPr="004B5C54">
                    <w:rPr>
                      <w:szCs w:val="21"/>
                    </w:rPr>
                    <w:t>2018.</w:t>
                  </w:r>
                  <w:r w:rsidRPr="004B5C54">
                    <w:rPr>
                      <w:rFonts w:hint="eastAsia"/>
                      <w:szCs w:val="21"/>
                    </w:rPr>
                    <w:t>2.10</w:t>
                  </w:r>
                </w:p>
              </w:tc>
              <w:tc>
                <w:tcPr>
                  <w:tcW w:w="1279" w:type="dxa"/>
                  <w:shd w:val="clear" w:color="auto" w:fill="auto"/>
                  <w:vAlign w:val="center"/>
                </w:tcPr>
                <w:p w:rsidR="004D38BF" w:rsidRPr="004B5C54" w:rsidRDefault="004D38BF" w:rsidP="004D38BF">
                  <w:pPr>
                    <w:jc w:val="center"/>
                    <w:rPr>
                      <w:szCs w:val="21"/>
                    </w:rPr>
                  </w:pPr>
                  <w:r w:rsidRPr="004B5C54">
                    <w:rPr>
                      <w:szCs w:val="21"/>
                    </w:rPr>
                    <w:t>第一次</w:t>
                  </w:r>
                </w:p>
              </w:tc>
              <w:tc>
                <w:tcPr>
                  <w:tcW w:w="1472" w:type="dxa"/>
                  <w:shd w:val="clear" w:color="auto" w:fill="auto"/>
                  <w:vAlign w:val="center"/>
                </w:tcPr>
                <w:p w:rsidR="004D38BF" w:rsidRPr="004B5C54" w:rsidRDefault="004D38BF" w:rsidP="004D38BF">
                  <w:pPr>
                    <w:jc w:val="center"/>
                    <w:rPr>
                      <w:szCs w:val="21"/>
                    </w:rPr>
                  </w:pPr>
                  <w:r w:rsidRPr="004B5C54">
                    <w:rPr>
                      <w:rFonts w:hint="eastAsia"/>
                      <w:szCs w:val="21"/>
                    </w:rPr>
                    <w:t>-3.4</w:t>
                  </w:r>
                </w:p>
              </w:tc>
              <w:tc>
                <w:tcPr>
                  <w:tcW w:w="1600" w:type="dxa"/>
                  <w:shd w:val="clear" w:color="auto" w:fill="auto"/>
                  <w:vAlign w:val="center"/>
                </w:tcPr>
                <w:p w:rsidR="004D38BF" w:rsidRPr="004B5C54" w:rsidRDefault="004D38BF" w:rsidP="004D38BF">
                  <w:pPr>
                    <w:jc w:val="center"/>
                    <w:rPr>
                      <w:szCs w:val="21"/>
                    </w:rPr>
                  </w:pPr>
                  <w:r w:rsidRPr="004B5C54">
                    <w:rPr>
                      <w:rFonts w:hint="eastAsia"/>
                      <w:szCs w:val="21"/>
                    </w:rPr>
                    <w:t>103.1</w:t>
                  </w:r>
                </w:p>
              </w:tc>
              <w:tc>
                <w:tcPr>
                  <w:tcW w:w="1279" w:type="dxa"/>
                  <w:shd w:val="clear" w:color="auto" w:fill="auto"/>
                  <w:vAlign w:val="center"/>
                </w:tcPr>
                <w:p w:rsidR="004D38BF" w:rsidRPr="004B5C54" w:rsidRDefault="004D38BF" w:rsidP="004D38BF">
                  <w:pPr>
                    <w:jc w:val="center"/>
                    <w:rPr>
                      <w:szCs w:val="21"/>
                    </w:rPr>
                  </w:pPr>
                  <w:r w:rsidRPr="004B5C54">
                    <w:rPr>
                      <w:rFonts w:hint="eastAsia"/>
                      <w:szCs w:val="21"/>
                    </w:rPr>
                    <w:t>北</w:t>
                  </w:r>
                </w:p>
              </w:tc>
              <w:tc>
                <w:tcPr>
                  <w:tcW w:w="1592" w:type="dxa"/>
                  <w:shd w:val="clear" w:color="auto" w:fill="auto"/>
                  <w:vAlign w:val="center"/>
                </w:tcPr>
                <w:p w:rsidR="004D38BF" w:rsidRPr="004B5C54" w:rsidRDefault="004D38BF" w:rsidP="004D38BF">
                  <w:pPr>
                    <w:jc w:val="center"/>
                    <w:rPr>
                      <w:szCs w:val="21"/>
                    </w:rPr>
                  </w:pPr>
                  <w:r w:rsidRPr="004B5C54">
                    <w:rPr>
                      <w:rFonts w:hint="eastAsia"/>
                      <w:szCs w:val="21"/>
                    </w:rPr>
                    <w:t>2.8</w:t>
                  </w:r>
                </w:p>
              </w:tc>
            </w:tr>
            <w:tr w:rsidR="004D38BF" w:rsidRPr="004B5C54" w:rsidTr="001D48E0">
              <w:trPr>
                <w:trHeight w:val="23"/>
              </w:trPr>
              <w:tc>
                <w:tcPr>
                  <w:tcW w:w="1632" w:type="dxa"/>
                  <w:vMerge/>
                  <w:shd w:val="clear" w:color="auto" w:fill="auto"/>
                  <w:vAlign w:val="center"/>
                </w:tcPr>
                <w:p w:rsidR="004D38BF" w:rsidRPr="004B5C54" w:rsidRDefault="004D38BF" w:rsidP="004D38BF">
                  <w:pPr>
                    <w:jc w:val="center"/>
                    <w:rPr>
                      <w:szCs w:val="21"/>
                    </w:rPr>
                  </w:pPr>
                </w:p>
              </w:tc>
              <w:tc>
                <w:tcPr>
                  <w:tcW w:w="1279" w:type="dxa"/>
                  <w:shd w:val="clear" w:color="auto" w:fill="auto"/>
                  <w:vAlign w:val="center"/>
                </w:tcPr>
                <w:p w:rsidR="004D38BF" w:rsidRPr="004B5C54" w:rsidRDefault="004D38BF" w:rsidP="004D38BF">
                  <w:pPr>
                    <w:jc w:val="center"/>
                    <w:rPr>
                      <w:szCs w:val="21"/>
                    </w:rPr>
                  </w:pPr>
                  <w:r w:rsidRPr="004B5C54">
                    <w:rPr>
                      <w:szCs w:val="21"/>
                    </w:rPr>
                    <w:t>第二次</w:t>
                  </w:r>
                </w:p>
              </w:tc>
              <w:tc>
                <w:tcPr>
                  <w:tcW w:w="1472" w:type="dxa"/>
                  <w:shd w:val="clear" w:color="auto" w:fill="auto"/>
                  <w:vAlign w:val="center"/>
                </w:tcPr>
                <w:p w:rsidR="004D38BF" w:rsidRPr="004B5C54" w:rsidRDefault="004D38BF" w:rsidP="004D38BF">
                  <w:pPr>
                    <w:jc w:val="center"/>
                    <w:rPr>
                      <w:szCs w:val="21"/>
                    </w:rPr>
                  </w:pPr>
                  <w:r w:rsidRPr="004B5C54">
                    <w:rPr>
                      <w:rFonts w:hint="eastAsia"/>
                      <w:szCs w:val="21"/>
                    </w:rPr>
                    <w:t>-1.4</w:t>
                  </w:r>
                </w:p>
              </w:tc>
              <w:tc>
                <w:tcPr>
                  <w:tcW w:w="1600" w:type="dxa"/>
                  <w:shd w:val="clear" w:color="auto" w:fill="auto"/>
                  <w:vAlign w:val="center"/>
                </w:tcPr>
                <w:p w:rsidR="004D38BF" w:rsidRPr="004B5C54" w:rsidRDefault="004D38BF" w:rsidP="004D38BF">
                  <w:pPr>
                    <w:jc w:val="center"/>
                    <w:rPr>
                      <w:szCs w:val="21"/>
                    </w:rPr>
                  </w:pPr>
                  <w:r w:rsidRPr="004B5C54">
                    <w:rPr>
                      <w:rFonts w:hint="eastAsia"/>
                      <w:szCs w:val="21"/>
                    </w:rPr>
                    <w:t>103.0</w:t>
                  </w:r>
                </w:p>
              </w:tc>
              <w:tc>
                <w:tcPr>
                  <w:tcW w:w="1279" w:type="dxa"/>
                  <w:shd w:val="clear" w:color="auto" w:fill="auto"/>
                  <w:vAlign w:val="center"/>
                </w:tcPr>
                <w:p w:rsidR="004D38BF" w:rsidRPr="004B5C54" w:rsidRDefault="004D38BF" w:rsidP="004D38BF">
                  <w:pPr>
                    <w:jc w:val="center"/>
                    <w:rPr>
                      <w:szCs w:val="21"/>
                    </w:rPr>
                  </w:pPr>
                  <w:r w:rsidRPr="004B5C54">
                    <w:rPr>
                      <w:rFonts w:hint="eastAsia"/>
                      <w:szCs w:val="21"/>
                    </w:rPr>
                    <w:t>北</w:t>
                  </w:r>
                </w:p>
              </w:tc>
              <w:tc>
                <w:tcPr>
                  <w:tcW w:w="1592" w:type="dxa"/>
                  <w:shd w:val="clear" w:color="auto" w:fill="auto"/>
                  <w:vAlign w:val="center"/>
                </w:tcPr>
                <w:p w:rsidR="004D38BF" w:rsidRPr="004B5C54" w:rsidRDefault="004D38BF" w:rsidP="004D38BF">
                  <w:pPr>
                    <w:jc w:val="center"/>
                    <w:rPr>
                      <w:szCs w:val="21"/>
                    </w:rPr>
                  </w:pPr>
                  <w:r w:rsidRPr="004B5C54">
                    <w:rPr>
                      <w:rFonts w:hint="eastAsia"/>
                      <w:szCs w:val="21"/>
                    </w:rPr>
                    <w:t>2.5</w:t>
                  </w:r>
                </w:p>
              </w:tc>
            </w:tr>
            <w:tr w:rsidR="004D38BF" w:rsidRPr="004B5C54" w:rsidTr="001D48E0">
              <w:trPr>
                <w:trHeight w:val="23"/>
              </w:trPr>
              <w:tc>
                <w:tcPr>
                  <w:tcW w:w="1632" w:type="dxa"/>
                  <w:vMerge/>
                  <w:shd w:val="clear" w:color="auto" w:fill="auto"/>
                  <w:vAlign w:val="center"/>
                </w:tcPr>
                <w:p w:rsidR="004D38BF" w:rsidRPr="004B5C54" w:rsidRDefault="004D38BF" w:rsidP="004D38BF">
                  <w:pPr>
                    <w:jc w:val="center"/>
                    <w:rPr>
                      <w:szCs w:val="21"/>
                    </w:rPr>
                  </w:pPr>
                </w:p>
              </w:tc>
              <w:tc>
                <w:tcPr>
                  <w:tcW w:w="1279" w:type="dxa"/>
                  <w:shd w:val="clear" w:color="auto" w:fill="auto"/>
                  <w:vAlign w:val="center"/>
                </w:tcPr>
                <w:p w:rsidR="004D38BF" w:rsidRPr="004B5C54" w:rsidRDefault="004D38BF" w:rsidP="004D38BF">
                  <w:pPr>
                    <w:jc w:val="center"/>
                    <w:rPr>
                      <w:szCs w:val="21"/>
                    </w:rPr>
                  </w:pPr>
                  <w:r w:rsidRPr="004B5C54">
                    <w:rPr>
                      <w:szCs w:val="21"/>
                    </w:rPr>
                    <w:t>第三次</w:t>
                  </w:r>
                </w:p>
              </w:tc>
              <w:tc>
                <w:tcPr>
                  <w:tcW w:w="1472" w:type="dxa"/>
                  <w:shd w:val="clear" w:color="auto" w:fill="auto"/>
                  <w:vAlign w:val="center"/>
                </w:tcPr>
                <w:p w:rsidR="004D38BF" w:rsidRPr="004B5C54" w:rsidRDefault="004D38BF" w:rsidP="004D38BF">
                  <w:pPr>
                    <w:jc w:val="center"/>
                    <w:rPr>
                      <w:szCs w:val="21"/>
                    </w:rPr>
                  </w:pPr>
                  <w:r w:rsidRPr="004B5C54">
                    <w:rPr>
                      <w:rFonts w:hint="eastAsia"/>
                      <w:szCs w:val="21"/>
                    </w:rPr>
                    <w:t>-2.2</w:t>
                  </w:r>
                </w:p>
              </w:tc>
              <w:tc>
                <w:tcPr>
                  <w:tcW w:w="1600" w:type="dxa"/>
                  <w:shd w:val="clear" w:color="auto" w:fill="auto"/>
                  <w:vAlign w:val="center"/>
                </w:tcPr>
                <w:p w:rsidR="004D38BF" w:rsidRPr="004B5C54" w:rsidRDefault="004D38BF" w:rsidP="004D38BF">
                  <w:pPr>
                    <w:jc w:val="center"/>
                    <w:rPr>
                      <w:szCs w:val="21"/>
                    </w:rPr>
                  </w:pPr>
                  <w:r w:rsidRPr="004B5C54">
                    <w:rPr>
                      <w:rFonts w:hint="eastAsia"/>
                      <w:szCs w:val="21"/>
                    </w:rPr>
                    <w:t>103.0</w:t>
                  </w:r>
                </w:p>
              </w:tc>
              <w:tc>
                <w:tcPr>
                  <w:tcW w:w="1279" w:type="dxa"/>
                  <w:shd w:val="clear" w:color="auto" w:fill="auto"/>
                  <w:vAlign w:val="center"/>
                </w:tcPr>
                <w:p w:rsidR="004D38BF" w:rsidRPr="004B5C54" w:rsidRDefault="004D38BF" w:rsidP="004D38BF">
                  <w:pPr>
                    <w:jc w:val="center"/>
                    <w:rPr>
                      <w:szCs w:val="21"/>
                    </w:rPr>
                  </w:pPr>
                  <w:r w:rsidRPr="004B5C54">
                    <w:rPr>
                      <w:rFonts w:hint="eastAsia"/>
                      <w:szCs w:val="21"/>
                    </w:rPr>
                    <w:t>北</w:t>
                  </w:r>
                </w:p>
              </w:tc>
              <w:tc>
                <w:tcPr>
                  <w:tcW w:w="1592" w:type="dxa"/>
                  <w:shd w:val="clear" w:color="auto" w:fill="auto"/>
                  <w:vAlign w:val="center"/>
                </w:tcPr>
                <w:p w:rsidR="004D38BF" w:rsidRPr="004B5C54" w:rsidRDefault="004D38BF" w:rsidP="004D38BF">
                  <w:pPr>
                    <w:jc w:val="center"/>
                    <w:rPr>
                      <w:szCs w:val="21"/>
                    </w:rPr>
                  </w:pPr>
                  <w:r w:rsidRPr="004B5C54">
                    <w:rPr>
                      <w:rFonts w:hint="eastAsia"/>
                      <w:szCs w:val="21"/>
                    </w:rPr>
                    <w:t>2.7</w:t>
                  </w:r>
                </w:p>
              </w:tc>
            </w:tr>
          </w:tbl>
          <w:p w:rsidR="009B28B8" w:rsidRDefault="009B28B8" w:rsidP="0052204D">
            <w:pPr>
              <w:spacing w:line="360" w:lineRule="auto"/>
              <w:rPr>
                <w:bCs/>
                <w:color w:val="000000"/>
                <w:sz w:val="24"/>
              </w:rPr>
            </w:pPr>
            <w:r w:rsidRPr="009B28B8">
              <w:rPr>
                <w:bCs/>
                <w:color w:val="000000"/>
                <w:sz w:val="24"/>
              </w:rPr>
              <w:t>无组织排放废气监测点位布设示意图如下：</w:t>
            </w:r>
          </w:p>
          <w:p w:rsidR="009B28B8" w:rsidRPr="009B28B8" w:rsidRDefault="00896E73" w:rsidP="0052204D">
            <w:pPr>
              <w:spacing w:line="360" w:lineRule="auto"/>
              <w:rPr>
                <w:bCs/>
                <w:color w:val="000000"/>
                <w:sz w:val="24"/>
              </w:rPr>
            </w:pPr>
            <w:r w:rsidRPr="00896E73">
              <w:rPr>
                <w:noProof/>
                <w:sz w:val="24"/>
              </w:rPr>
              <w:pict>
                <v:group id="_x0000_s1404" style="position:absolute;left:0;text-align:left;margin-left:417.45pt;margin-top:18.6pt;width:33.1pt;height:58.4pt;z-index:251689984" coordorigin="9732,5672" coordsize="662,1168">
                  <v:shapetype id="_x0000_t32" coordsize="21600,21600" o:spt="32" o:oned="t" path="m,l21600,21600e" filled="f">
                    <v:path arrowok="t" fillok="f" o:connecttype="none"/>
                    <o:lock v:ext="edit" shapetype="t"/>
                  </v:shapetype>
                  <v:shape id="_x0000_s1402" type="#_x0000_t32" style="position:absolute;left:9732;top:5672;width:0;height:1168;flip:y" o:connectortype="straight">
                    <v:stroke endarrow="block"/>
                  </v:shape>
                  <v:shapetype id="_x0000_t202" coordsize="21600,21600" o:spt="202" path="m,l,21600r21600,l21600,xe">
                    <v:stroke joinstyle="miter"/>
                    <v:path gradientshapeok="t" o:connecttype="rect"/>
                  </v:shapetype>
                  <v:shape id="_x0000_s1403" type="#_x0000_t202" style="position:absolute;left:9878;top:5682;width:516;height:588" strokecolor="white [3212]">
                    <v:textbox style="mso-next-textbox:#_x0000_s1403">
                      <w:txbxContent>
                        <w:p w:rsidR="00DC4EB9" w:rsidRDefault="00DC4EB9">
                          <w:r>
                            <w:t>N</w:t>
                          </w:r>
                        </w:p>
                      </w:txbxContent>
                    </v:textbox>
                  </v:shape>
                </v:group>
              </w:pict>
            </w:r>
            <w:r w:rsidRPr="00896E73">
              <w:rPr>
                <w:noProof/>
                <w:sz w:val="24"/>
              </w:rPr>
              <w:pict>
                <v:group id="_x0000_s1390" style="position:absolute;left:0;text-align:left;margin-left:139.15pt;margin-top:13.85pt;width:205.75pt;height:13.65pt;z-index:251681280" coordorigin="4166,5577" coordsize="4115,273">
                  <v:oval id="_x0000_s1380" style="position:absolute;left:6003;top:5677;width:180;height:143"/>
                  <v:oval id="_x0000_s1381" style="position:absolute;left:7633;top:5672;width:180;height:143"/>
                  <v:group id="_x0000_s1386" style="position:absolute;left:4166;top:5577;width:731;height:268" coordorigin="4166,5577" coordsize="731,268">
                    <v:oval id="_x0000_s1379" style="position:absolute;left:4166;top:5677;width:180;height:143"/>
                    <v:shape id="_x0000_s1382" type="#_x0000_t202" style="position:absolute;left:4429;top:5577;width:468;height:268" strokecolor="white [3212]">
                      <v:textbox style="mso-next-textbox:#_x0000_s1382" inset="0,0,0,0">
                        <w:txbxContent>
                          <w:p w:rsidR="00DC4EB9" w:rsidRDefault="00DC4EB9">
                            <w:r>
                              <w:rPr>
                                <w:rFonts w:hint="eastAsia"/>
                              </w:rPr>
                              <w:t>2#</w:t>
                            </w:r>
                          </w:p>
                        </w:txbxContent>
                      </v:textbox>
                    </v:shape>
                  </v:group>
                  <v:shape id="_x0000_s1384" type="#_x0000_t202" style="position:absolute;left:6279;top:5582;width:468;height:268" strokecolor="white [3212]">
                    <v:textbox style="mso-next-textbox:#_x0000_s1384" inset="0,0,0,0">
                      <w:txbxContent>
                        <w:p w:rsidR="00DC4EB9" w:rsidRDefault="00DC4EB9" w:rsidP="00D31769">
                          <w:r>
                            <w:rPr>
                              <w:rFonts w:hint="eastAsia"/>
                            </w:rPr>
                            <w:t>3#</w:t>
                          </w:r>
                        </w:p>
                      </w:txbxContent>
                    </v:textbox>
                  </v:shape>
                  <v:shape id="_x0000_s1385" type="#_x0000_t202" style="position:absolute;left:7813;top:5582;width:468;height:268" strokecolor="white [3212]">
                    <v:textbox style="mso-next-textbox:#_x0000_s1385" inset="0,0,0,0">
                      <w:txbxContent>
                        <w:p w:rsidR="00DC4EB9" w:rsidRDefault="00DC4EB9" w:rsidP="00D31769">
                          <w:r>
                            <w:rPr>
                              <w:rFonts w:hint="eastAsia"/>
                            </w:rPr>
                            <w:t>4#</w:t>
                          </w:r>
                        </w:p>
                      </w:txbxContent>
                    </v:textbox>
                  </v:shape>
                </v:group>
              </w:pict>
            </w:r>
          </w:p>
          <w:p w:rsidR="009B28B8" w:rsidRPr="009B28B8" w:rsidRDefault="00896E73" w:rsidP="00146A8B">
            <w:pPr>
              <w:spacing w:line="360" w:lineRule="auto"/>
              <w:jc w:val="center"/>
              <w:rPr>
                <w:bCs/>
                <w:color w:val="000000"/>
                <w:sz w:val="24"/>
              </w:rPr>
            </w:pPr>
            <w:r w:rsidRPr="00896E73">
              <w:rPr>
                <w:noProof/>
                <w:sz w:val="24"/>
              </w:rPr>
              <w:pict>
                <v:group id="_x0000_s1387" style="position:absolute;left:0;text-align:left;margin-left:208.25pt;margin-top:431.4pt;width:36.55pt;height:13.4pt;z-index:251684864" coordorigin="4166,5577" coordsize="731,268">
                  <v:oval id="_x0000_s1388" style="position:absolute;left:4166;top:5677;width:180;height:143"/>
                  <v:shape id="_x0000_s1389" type="#_x0000_t202" style="position:absolute;left:4429;top:5577;width:468;height:268" strokecolor="white [3212]">
                    <v:textbox style="mso-next-textbox:#_x0000_s1389" inset="0,0,0,0">
                      <w:txbxContent>
                        <w:p w:rsidR="00DC4EB9" w:rsidRDefault="00DC4EB9">
                          <w:r>
                            <w:rPr>
                              <w:rFonts w:hint="eastAsia"/>
                            </w:rPr>
                            <w:t>1#</w:t>
                          </w:r>
                        </w:p>
                      </w:txbxContent>
                    </v:textbox>
                  </v:shape>
                </v:group>
              </w:pict>
            </w:r>
            <w:r w:rsidR="009B28B8" w:rsidRPr="009B28B8">
              <w:rPr>
                <w:sz w:val="24"/>
              </w:rPr>
              <w:object w:dxaOrig="6181" w:dyaOrig="8970">
                <v:shape id="_x0000_i1028" type="#_x0000_t75" style="width:309.25pt;height:448.6pt" o:ole="">
                  <v:imagedata r:id="rId28" o:title=""/>
                </v:shape>
                <o:OLEObject Type="Embed" ProgID="Visio.Drawing.11" ShapeID="_x0000_i1028" DrawAspect="Content" ObjectID="_1584791349" r:id="rId29"/>
              </w:object>
            </w:r>
          </w:p>
          <w:p w:rsidR="009B28B8" w:rsidRPr="009B28B8" w:rsidRDefault="009B28B8" w:rsidP="002F6F55">
            <w:pPr>
              <w:widowControl/>
              <w:spacing w:afterLines="50"/>
              <w:jc w:val="center"/>
              <w:rPr>
                <w:b/>
                <w:bCs/>
                <w:color w:val="000000"/>
                <w:sz w:val="24"/>
              </w:rPr>
            </w:pPr>
            <w:r w:rsidRPr="00D31769">
              <w:rPr>
                <w:b/>
                <w:bCs/>
                <w:color w:val="000000"/>
                <w:sz w:val="24"/>
              </w:rPr>
              <w:t>图</w:t>
            </w:r>
            <w:r w:rsidRPr="00D31769">
              <w:rPr>
                <w:rFonts w:hint="eastAsia"/>
                <w:b/>
                <w:bCs/>
                <w:color w:val="000000"/>
                <w:sz w:val="24"/>
              </w:rPr>
              <w:t>5</w:t>
            </w:r>
            <w:r w:rsidRPr="00D31769">
              <w:rPr>
                <w:b/>
                <w:bCs/>
                <w:color w:val="000000"/>
                <w:sz w:val="24"/>
              </w:rPr>
              <w:t>-1</w:t>
            </w:r>
            <w:r w:rsidRPr="00D31769">
              <w:rPr>
                <w:b/>
                <w:bCs/>
                <w:color w:val="000000"/>
                <w:sz w:val="24"/>
              </w:rPr>
              <w:t>无组织排放废气监测点位示意图</w:t>
            </w:r>
            <w:r w:rsidRPr="00D31769">
              <w:rPr>
                <w:rFonts w:hint="eastAsia"/>
                <w:b/>
                <w:bCs/>
                <w:color w:val="000000"/>
                <w:sz w:val="24"/>
              </w:rPr>
              <w:t>（南风）</w:t>
            </w:r>
          </w:p>
          <w:p w:rsidR="009B28B8" w:rsidRPr="009B28B8" w:rsidRDefault="009B28B8" w:rsidP="002F6F55">
            <w:pPr>
              <w:widowControl/>
              <w:spacing w:afterLines="50"/>
              <w:jc w:val="center"/>
              <w:rPr>
                <w:b/>
                <w:bCs/>
                <w:color w:val="000000"/>
                <w:sz w:val="24"/>
              </w:rPr>
            </w:pPr>
          </w:p>
          <w:p w:rsidR="009B28B8" w:rsidRPr="009B28B8" w:rsidRDefault="009B28B8" w:rsidP="0095499C">
            <w:pPr>
              <w:widowControl/>
              <w:jc w:val="center"/>
              <w:rPr>
                <w:rFonts w:ascii="宋体" w:hAnsi="宋体" w:cs="宋体"/>
                <w:kern w:val="0"/>
                <w:sz w:val="24"/>
              </w:rPr>
            </w:pPr>
          </w:p>
          <w:p w:rsidR="009B28B8" w:rsidRDefault="00896E73" w:rsidP="002F6F55">
            <w:pPr>
              <w:widowControl/>
              <w:spacing w:afterLines="50"/>
              <w:jc w:val="center"/>
              <w:rPr>
                <w:sz w:val="24"/>
              </w:rPr>
            </w:pPr>
            <w:r>
              <w:rPr>
                <w:noProof/>
                <w:sz w:val="24"/>
              </w:rPr>
              <w:lastRenderedPageBreak/>
              <w:pict>
                <v:group id="_x0000_s1391" style="position:absolute;left:0;text-align:left;margin-left:128.8pt;margin-top:394.35pt;width:205.75pt;height:15.75pt;z-index:251685888" coordorigin="4166,5577" coordsize="4115,273">
                  <v:oval id="_x0000_s1392" style="position:absolute;left:6003;top:5677;width:180;height:143"/>
                  <v:oval id="_x0000_s1393" style="position:absolute;left:7633;top:5672;width:180;height:143"/>
                  <v:group id="_x0000_s1394" style="position:absolute;left:4166;top:5577;width:731;height:268" coordorigin="4166,5577" coordsize="731,268">
                    <v:oval id="_x0000_s1395" style="position:absolute;left:4166;top:5677;width:180;height:143"/>
                    <v:shape id="_x0000_s1396" type="#_x0000_t202" style="position:absolute;left:4429;top:5577;width:468;height:268" strokecolor="white [3212]">
                      <v:textbox style="mso-next-textbox:#_x0000_s1396" inset="0,0,0,0">
                        <w:txbxContent>
                          <w:p w:rsidR="00DC4EB9" w:rsidRDefault="00DC4EB9">
                            <w:r>
                              <w:rPr>
                                <w:rFonts w:hint="eastAsia"/>
                              </w:rPr>
                              <w:t>2#</w:t>
                            </w:r>
                          </w:p>
                        </w:txbxContent>
                      </v:textbox>
                    </v:shape>
                  </v:group>
                  <v:shape id="_x0000_s1397" type="#_x0000_t202" style="position:absolute;left:6279;top:5582;width:468;height:268" strokecolor="white [3212]">
                    <v:textbox style="mso-next-textbox:#_x0000_s1397" inset="0,0,0,0">
                      <w:txbxContent>
                        <w:p w:rsidR="00DC4EB9" w:rsidRDefault="00DC4EB9" w:rsidP="00D31769">
                          <w:r>
                            <w:rPr>
                              <w:rFonts w:hint="eastAsia"/>
                            </w:rPr>
                            <w:t>3#</w:t>
                          </w:r>
                        </w:p>
                      </w:txbxContent>
                    </v:textbox>
                  </v:shape>
                  <v:shape id="_x0000_s1398" type="#_x0000_t202" style="position:absolute;left:7813;top:5582;width:468;height:268" strokecolor="white [3212]">
                    <v:textbox style="mso-next-textbox:#_x0000_s1398" inset="0,0,0,0">
                      <w:txbxContent>
                        <w:p w:rsidR="00DC4EB9" w:rsidRDefault="00DC4EB9" w:rsidP="00D31769">
                          <w:r>
                            <w:rPr>
                              <w:rFonts w:hint="eastAsia"/>
                            </w:rPr>
                            <w:t>4#</w:t>
                          </w:r>
                        </w:p>
                      </w:txbxContent>
                    </v:textbox>
                  </v:shape>
                </v:group>
              </w:pict>
            </w:r>
            <w:r>
              <w:rPr>
                <w:noProof/>
                <w:sz w:val="24"/>
              </w:rPr>
              <w:pict>
                <v:group id="_x0000_s1399" style="position:absolute;left:0;text-align:left;margin-left:202.95pt;margin-top:.6pt;width:36.55pt;height:13.4pt;z-index:251686912" coordorigin="4166,5577" coordsize="731,268">
                  <v:oval id="_x0000_s1400" style="position:absolute;left:4166;top:5677;width:180;height:143"/>
                  <v:shape id="_x0000_s1401" type="#_x0000_t202" style="position:absolute;left:4429;top:5577;width:468;height:268" strokecolor="white [3212]">
                    <v:textbox style="mso-next-textbox:#_x0000_s1401" inset="0,0,0,0">
                      <w:txbxContent>
                        <w:p w:rsidR="00DC4EB9" w:rsidRDefault="00DC4EB9">
                          <w:r>
                            <w:rPr>
                              <w:rFonts w:hint="eastAsia"/>
                            </w:rPr>
                            <w:t>1#</w:t>
                          </w:r>
                        </w:p>
                      </w:txbxContent>
                    </v:textbox>
                  </v:shape>
                </v:group>
              </w:pict>
            </w:r>
            <w:r>
              <w:rPr>
                <w:noProof/>
                <w:sz w:val="24"/>
              </w:rPr>
              <w:pict>
                <v:group id="_x0000_s1408" style="position:absolute;left:0;text-align:left;margin-left:387.35pt;margin-top:1.6pt;width:33.1pt;height:58.4pt;z-index:251691008" coordorigin="9732,5672" coordsize="662,1168">
                  <v:shape id="_x0000_s1409" type="#_x0000_t32" style="position:absolute;left:9732;top:5672;width:0;height:1168;flip:y" o:connectortype="straight">
                    <v:stroke endarrow="block"/>
                  </v:shape>
                  <v:shape id="_x0000_s1410" type="#_x0000_t202" style="position:absolute;left:9878;top:5682;width:516;height:588" strokecolor="white [3212]">
                    <v:textbox style="mso-next-textbox:#_x0000_s1410">
                      <w:txbxContent>
                        <w:p w:rsidR="00DC4EB9" w:rsidRDefault="00DC4EB9">
                          <w:r>
                            <w:t>N</w:t>
                          </w:r>
                        </w:p>
                      </w:txbxContent>
                    </v:textbox>
                  </v:shape>
                </v:group>
              </w:pict>
            </w:r>
            <w:r w:rsidR="009B28B8" w:rsidRPr="009B28B8">
              <w:rPr>
                <w:sz w:val="24"/>
              </w:rPr>
              <w:object w:dxaOrig="6181" w:dyaOrig="8970">
                <v:shape id="_x0000_i1029" type="#_x0000_t75" style="width:270pt;height:392.3pt" o:ole="">
                  <v:imagedata r:id="rId28" o:title=""/>
                </v:shape>
                <o:OLEObject Type="Embed" ProgID="Visio.Drawing.11" ShapeID="_x0000_i1029" DrawAspect="Content" ObjectID="_1584791350" r:id="rId30"/>
              </w:object>
            </w:r>
          </w:p>
          <w:p w:rsidR="009B28B8" w:rsidRPr="009B28B8" w:rsidRDefault="009B28B8" w:rsidP="002F6F55">
            <w:pPr>
              <w:widowControl/>
              <w:spacing w:afterLines="50"/>
              <w:jc w:val="center"/>
              <w:rPr>
                <w:b/>
                <w:bCs/>
                <w:color w:val="000000"/>
                <w:sz w:val="24"/>
              </w:rPr>
            </w:pPr>
            <w:r w:rsidRPr="00D31769">
              <w:rPr>
                <w:b/>
                <w:bCs/>
                <w:color w:val="000000"/>
                <w:sz w:val="24"/>
              </w:rPr>
              <w:t>图</w:t>
            </w:r>
            <w:r w:rsidRPr="00D31769">
              <w:rPr>
                <w:rFonts w:hint="eastAsia"/>
                <w:b/>
                <w:bCs/>
                <w:color w:val="000000"/>
                <w:sz w:val="24"/>
              </w:rPr>
              <w:t>5</w:t>
            </w:r>
            <w:r w:rsidRPr="00D31769">
              <w:rPr>
                <w:b/>
                <w:bCs/>
                <w:color w:val="000000"/>
                <w:sz w:val="24"/>
              </w:rPr>
              <w:t>-</w:t>
            </w:r>
            <w:r w:rsidR="00D31769" w:rsidRPr="00D31769">
              <w:rPr>
                <w:rFonts w:hint="eastAsia"/>
                <w:b/>
                <w:bCs/>
                <w:color w:val="000000"/>
                <w:sz w:val="24"/>
              </w:rPr>
              <w:t>2</w:t>
            </w:r>
            <w:r w:rsidRPr="00D31769">
              <w:rPr>
                <w:b/>
                <w:bCs/>
                <w:color w:val="000000"/>
                <w:sz w:val="24"/>
              </w:rPr>
              <w:t>无组织排放废气监测点位示意图</w:t>
            </w:r>
            <w:r w:rsidRPr="00D31769">
              <w:rPr>
                <w:rFonts w:hint="eastAsia"/>
                <w:b/>
                <w:bCs/>
                <w:color w:val="000000"/>
                <w:sz w:val="24"/>
              </w:rPr>
              <w:t>（北风）</w:t>
            </w:r>
          </w:p>
          <w:p w:rsidR="009B28B8" w:rsidRPr="009B28B8" w:rsidRDefault="009B28B8" w:rsidP="002F6F55">
            <w:pPr>
              <w:widowControl/>
              <w:spacing w:afterLines="50"/>
              <w:jc w:val="center"/>
              <w:rPr>
                <w:sz w:val="24"/>
              </w:rPr>
            </w:pPr>
          </w:p>
        </w:tc>
      </w:tr>
    </w:tbl>
    <w:p w:rsidR="003F1637" w:rsidRDefault="003F1637" w:rsidP="00EB6856">
      <w:pPr>
        <w:tabs>
          <w:tab w:val="left" w:pos="5370"/>
        </w:tabs>
        <w:spacing w:line="360" w:lineRule="auto"/>
        <w:rPr>
          <w:b/>
          <w:sz w:val="24"/>
        </w:rPr>
        <w:sectPr w:rsidR="003F1637" w:rsidSect="0021246E">
          <w:footerReference w:type="default" r:id="rId31"/>
          <w:pgSz w:w="11906" w:h="16838"/>
          <w:pgMar w:top="1134" w:right="1588" w:bottom="1134" w:left="1588" w:header="720" w:footer="720" w:gutter="0"/>
          <w:pgNumType w:fmt="numberInDash"/>
          <w:cols w:space="720"/>
          <w:docGrid w:type="lines" w:linePitch="312"/>
        </w:sectPr>
      </w:pPr>
    </w:p>
    <w:p w:rsidR="007062D9" w:rsidRPr="00A563E3" w:rsidRDefault="007062D9" w:rsidP="007062D9">
      <w:pPr>
        <w:rPr>
          <w:b/>
          <w:sz w:val="24"/>
        </w:rPr>
      </w:pPr>
      <w:r w:rsidRPr="00A563E3">
        <w:rPr>
          <w:b/>
          <w:sz w:val="24"/>
        </w:rPr>
        <w:lastRenderedPageBreak/>
        <w:t>表</w:t>
      </w:r>
      <w:r w:rsidR="00E10762">
        <w:rPr>
          <w:rFonts w:hint="eastAsia"/>
          <w:b/>
          <w:sz w:val="24"/>
        </w:rPr>
        <w:t>6</w:t>
      </w:r>
      <w:r>
        <w:rPr>
          <w:rFonts w:hint="eastAsia"/>
          <w:b/>
          <w:sz w:val="24"/>
        </w:rPr>
        <w:t xml:space="preserve"> </w:t>
      </w:r>
      <w:r w:rsidRPr="00A563E3">
        <w:rPr>
          <w:b/>
          <w:sz w:val="24"/>
        </w:rPr>
        <w:t>噪声监测结果</w:t>
      </w:r>
    </w:p>
    <w:tbl>
      <w:tblPr>
        <w:tblW w:w="9240" w:type="dxa"/>
        <w:jc w:val="center"/>
        <w:tblCellMar>
          <w:left w:w="85" w:type="dxa"/>
          <w:right w:w="85" w:type="dxa"/>
        </w:tblCellMar>
        <w:tblLook w:val="0000"/>
      </w:tblPr>
      <w:tblGrid>
        <w:gridCol w:w="548"/>
        <w:gridCol w:w="8692"/>
      </w:tblGrid>
      <w:tr w:rsidR="007062D9" w:rsidRPr="00A563E3" w:rsidTr="00896E89">
        <w:trPr>
          <w:trHeight w:val="12463"/>
          <w:jc w:val="center"/>
        </w:trPr>
        <w:tc>
          <w:tcPr>
            <w:tcW w:w="548" w:type="dxa"/>
            <w:tcBorders>
              <w:top w:val="single" w:sz="4" w:space="0" w:color="auto"/>
              <w:left w:val="single" w:sz="4" w:space="0" w:color="auto"/>
              <w:bottom w:val="single" w:sz="4" w:space="0" w:color="auto"/>
              <w:right w:val="single" w:sz="4" w:space="0" w:color="auto"/>
            </w:tcBorders>
            <w:vAlign w:val="center"/>
          </w:tcPr>
          <w:p w:rsidR="007062D9" w:rsidRPr="00A563E3" w:rsidRDefault="007062D9" w:rsidP="0052204D">
            <w:pPr>
              <w:pStyle w:val="WPSPlain"/>
              <w:spacing w:line="367" w:lineRule="atLeast"/>
              <w:jc w:val="center"/>
              <w:textAlignment w:val="center"/>
              <w:rPr>
                <w:rFonts w:ascii="Times New Roman" w:hAnsi="Times New Roman" w:cs="Times New Roman"/>
                <w:color w:val="000000"/>
                <w:kern w:val="2"/>
              </w:rPr>
            </w:pPr>
            <w:r w:rsidRPr="00A563E3">
              <w:rPr>
                <w:rFonts w:ascii="Times New Roman" w:hAnsi="Times New Roman" w:cs="Times New Roman"/>
                <w:color w:val="000000"/>
                <w:kern w:val="2"/>
              </w:rPr>
              <w:t>噪声监测点位布设</w:t>
            </w:r>
            <w:r w:rsidRPr="00A563E3">
              <w:rPr>
                <w:rFonts w:ascii="Times New Roman" w:hAnsi="Times New Roman" w:cs="Times New Roman"/>
                <w:color w:val="000000"/>
                <w:kern w:val="2"/>
              </w:rPr>
              <w:t>(</w:t>
            </w:r>
            <w:r w:rsidRPr="00A563E3">
              <w:rPr>
                <w:rFonts w:ascii="Times New Roman" w:hAnsi="Times New Roman" w:cs="Times New Roman"/>
                <w:color w:val="000000"/>
                <w:kern w:val="2"/>
              </w:rPr>
              <w:t>示意图</w:t>
            </w:r>
            <w:r w:rsidRPr="00A563E3">
              <w:rPr>
                <w:rFonts w:ascii="Times New Roman" w:hAnsi="Times New Roman" w:cs="Times New Roman"/>
                <w:color w:val="000000"/>
                <w:kern w:val="2"/>
              </w:rPr>
              <w:t>)</w:t>
            </w:r>
          </w:p>
          <w:p w:rsidR="007062D9" w:rsidRPr="00A563E3" w:rsidRDefault="007062D9" w:rsidP="0052204D">
            <w:pPr>
              <w:pStyle w:val="WPSPlain"/>
              <w:spacing w:line="367" w:lineRule="atLeast"/>
              <w:jc w:val="center"/>
              <w:textAlignment w:val="center"/>
              <w:rPr>
                <w:rFonts w:ascii="Times New Roman" w:hAnsi="Times New Roman" w:cs="Times New Roman"/>
                <w:color w:val="000000"/>
                <w:kern w:val="2"/>
              </w:rPr>
            </w:pPr>
            <w:r w:rsidRPr="00A563E3">
              <w:rPr>
                <w:rFonts w:ascii="Times New Roman" w:hAnsi="Times New Roman" w:cs="Times New Roman"/>
                <w:color w:val="000000"/>
                <w:kern w:val="2"/>
              </w:rPr>
              <w:t>监测结果</w:t>
            </w:r>
          </w:p>
        </w:tc>
        <w:tc>
          <w:tcPr>
            <w:tcW w:w="8692" w:type="dxa"/>
            <w:tcBorders>
              <w:top w:val="single" w:sz="4" w:space="0" w:color="auto"/>
              <w:left w:val="nil"/>
              <w:bottom w:val="single" w:sz="4" w:space="0" w:color="auto"/>
              <w:right w:val="single" w:sz="4" w:space="0" w:color="auto"/>
            </w:tcBorders>
          </w:tcPr>
          <w:p w:rsidR="007062D9" w:rsidRDefault="00896E73" w:rsidP="0052204D">
            <w:pPr>
              <w:widowControl/>
              <w:jc w:val="center"/>
              <w:rPr>
                <w:rFonts w:cs="宋体"/>
                <w:kern w:val="0"/>
                <w:sz w:val="24"/>
              </w:rPr>
            </w:pPr>
            <w:r>
              <w:rPr>
                <w:rFonts w:cs="宋体"/>
                <w:noProof/>
                <w:kern w:val="0"/>
                <w:sz w:val="24"/>
              </w:rPr>
              <w:pict>
                <v:shapetype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_x0000_s1352" type="#_x0000_t5" style="position:absolute;left:0;text-align:left;margin-left:226.95pt;margin-top:14.2pt;width:7.15pt;height:6.6pt;z-index:251669504;mso-position-horizontal-relative:text;mso-position-vertical-relative:text" fillcolor="black [3213]"/>
              </w:pict>
            </w:r>
            <w:r>
              <w:rPr>
                <w:rFonts w:cs="宋体"/>
                <w:noProof/>
                <w:kern w:val="0"/>
                <w:sz w:val="24"/>
              </w:rPr>
              <w:pict>
                <v:shape id="_x0000_s1358" type="#_x0000_t202" style="position:absolute;left:0;text-align:left;margin-left:238.85pt;margin-top:7.6pt;width:19.75pt;height:13.2pt;z-index:251674624;mso-position-horizontal-relative:text;mso-position-vertical-relative:text" strokecolor="white [3212]">
                  <v:textbox style="mso-next-textbox:#_x0000_s1358" inset="0,0,0,0">
                    <w:txbxContent>
                      <w:p w:rsidR="00DC4EB9" w:rsidRDefault="00DC4EB9">
                        <w:r>
                          <w:rPr>
                            <w:rFonts w:hint="eastAsia"/>
                          </w:rPr>
                          <w:t>4#</w:t>
                        </w:r>
                      </w:p>
                    </w:txbxContent>
                  </v:textbox>
                </v:shape>
              </w:pict>
            </w:r>
            <w:r>
              <w:rPr>
                <w:rFonts w:cs="宋体"/>
                <w:noProof/>
                <w:kern w:val="0"/>
                <w:sz w:val="24"/>
              </w:rPr>
              <w:pict>
                <v:shape id="_x0000_s1350" type="#_x0000_t5" style="position:absolute;left:0;text-align:left;margin-left:363.75pt;margin-top:140.8pt;width:7.15pt;height:8.4pt;z-index:251667456;mso-position-horizontal-relative:text;mso-position-vertical-relative:text" fillcolor="black [3213]"/>
              </w:pict>
            </w:r>
          </w:p>
          <w:p w:rsidR="005E395E" w:rsidRPr="00A563E3" w:rsidRDefault="00896E73" w:rsidP="0052204D">
            <w:pPr>
              <w:widowControl/>
              <w:jc w:val="center"/>
              <w:rPr>
                <w:rFonts w:cs="宋体"/>
                <w:kern w:val="0"/>
                <w:sz w:val="24"/>
              </w:rPr>
            </w:pPr>
            <w:r w:rsidRPr="00896E73">
              <w:rPr>
                <w:noProof/>
                <w:sz w:val="24"/>
              </w:rPr>
              <w:pict>
                <v:group id="_x0000_s1411" style="position:absolute;left:0;text-align:left;margin-left:369pt;margin-top:5.2pt;width:33.1pt;height:58.4pt;z-index:251692032" coordorigin="9732,5672" coordsize="662,1168">
                  <v:shape id="_x0000_s1412" type="#_x0000_t32" style="position:absolute;left:9732;top:5672;width:0;height:1168;flip:y" o:connectortype="straight">
                    <v:stroke endarrow="block"/>
                  </v:shape>
                  <v:shape id="_x0000_s1413" type="#_x0000_t202" style="position:absolute;left:9878;top:5682;width:516;height:588" strokecolor="white [3212]">
                    <v:textbox style="mso-next-textbox:#_x0000_s1413">
                      <w:txbxContent>
                        <w:p w:rsidR="00DC4EB9" w:rsidRDefault="00DC4EB9">
                          <w:r>
                            <w:t>N</w:t>
                          </w:r>
                        </w:p>
                      </w:txbxContent>
                    </v:textbox>
                  </v:shape>
                </v:group>
              </w:pict>
            </w:r>
            <w:r w:rsidRPr="00896E73">
              <w:rPr>
                <w:noProof/>
              </w:rPr>
              <w:pict>
                <v:shape id="_x0000_s1354" type="#_x0000_t202" style="position:absolute;left:0;text-align:left;margin-left:375.1pt;margin-top:116.8pt;width:27pt;height:23.4pt;z-index:251670528" strokecolor="white [3212]">
                  <v:textbox style="mso-next-textbox:#_x0000_s1354">
                    <w:txbxContent>
                      <w:p w:rsidR="00DC4EB9" w:rsidRDefault="00DC4EB9">
                        <w:r>
                          <w:rPr>
                            <w:rFonts w:hint="eastAsia"/>
                          </w:rPr>
                          <w:t>1#</w:t>
                        </w:r>
                      </w:p>
                    </w:txbxContent>
                  </v:textbox>
                </v:shape>
              </w:pict>
            </w:r>
            <w:r>
              <w:rPr>
                <w:rFonts w:cs="宋体"/>
                <w:noProof/>
                <w:kern w:val="0"/>
                <w:sz w:val="24"/>
              </w:rPr>
              <w:pict>
                <v:shape id="_x0000_s1355" type="#_x0000_t202" style="position:absolute;left:0;text-align:left;margin-left:212.5pt;margin-top:284.2pt;width:26.35pt;height:20.4pt;z-index:251671552" strokecolor="white [3212]">
                  <v:textbox style="mso-next-textbox:#_x0000_s1355">
                    <w:txbxContent>
                      <w:p w:rsidR="00DC4EB9" w:rsidRDefault="00DC4EB9">
                        <w:r>
                          <w:rPr>
                            <w:rFonts w:hint="eastAsia"/>
                          </w:rPr>
                          <w:t>2#</w:t>
                        </w:r>
                      </w:p>
                    </w:txbxContent>
                  </v:textbox>
                </v:shape>
              </w:pict>
            </w:r>
            <w:r>
              <w:rPr>
                <w:rFonts w:cs="宋体"/>
                <w:noProof/>
                <w:kern w:val="0"/>
                <w:sz w:val="24"/>
              </w:rPr>
              <w:pict>
                <v:shape id="_x0000_s1351" type="#_x0000_t5" style="position:absolute;left:0;text-align:left;margin-left:199.3pt;margin-top:292pt;width:8.4pt;height:8.4pt;z-index:251668480" fillcolor="black [3213]"/>
              </w:pict>
            </w:r>
            <w:r w:rsidRPr="00896E73">
              <w:rPr>
                <w:noProof/>
              </w:rPr>
              <w:pict>
                <v:shape id="_x0000_s1348" type="#_x0000_t5" style="position:absolute;left:0;text-align:left;margin-left:54.7pt;margin-top:116.8pt;width:7.15pt;height:8.4pt;z-index:251675648" fillcolor="black [3213]"/>
              </w:pict>
            </w:r>
            <w:r>
              <w:rPr>
                <w:rFonts w:cs="宋体"/>
                <w:noProof/>
                <w:kern w:val="0"/>
                <w:sz w:val="24"/>
              </w:rPr>
              <w:pict>
                <v:shape id="_x0000_s1356" type="#_x0000_t202" style="position:absolute;left:0;text-align:left;margin-left:35.5pt;margin-top:119.2pt;width:31.2pt;height:26.4pt;z-index:251672576" strokecolor="white [3212]">
                  <v:textbox style="mso-next-textbox:#_x0000_s1356">
                    <w:txbxContent>
                      <w:p w:rsidR="00DC4EB9" w:rsidRDefault="00DC4EB9">
                        <w:r>
                          <w:rPr>
                            <w:rFonts w:hint="eastAsia"/>
                          </w:rPr>
                          <w:t>3#</w:t>
                        </w:r>
                      </w:p>
                    </w:txbxContent>
                  </v:textbox>
                </v:shape>
              </w:pict>
            </w:r>
            <w:r w:rsidR="00472665">
              <w:object w:dxaOrig="6181" w:dyaOrig="8970">
                <v:shape id="_x0000_i1030" type="#_x0000_t75" style="width:292.15pt;height:290.3pt" o:ole="">
                  <v:imagedata r:id="rId32" o:title=""/>
                </v:shape>
                <o:OLEObject Type="Embed" ProgID="Visio.Drawing.11" ShapeID="_x0000_i1030" DrawAspect="Content" ObjectID="_1584791351" r:id="rId33"/>
              </w:object>
            </w:r>
          </w:p>
          <w:p w:rsidR="00641960" w:rsidRDefault="00641960" w:rsidP="002F6F55">
            <w:pPr>
              <w:pStyle w:val="WPSPlain"/>
              <w:spacing w:beforeLines="50" w:line="240" w:lineRule="atLeast"/>
              <w:jc w:val="center"/>
              <w:textAlignment w:val="top"/>
              <w:rPr>
                <w:rFonts w:ascii="Times New Roman" w:hAnsi="Times New Roman" w:cs="Times New Roman"/>
                <w:b/>
                <w:noProof/>
                <w:color w:val="000000"/>
                <w:szCs w:val="21"/>
              </w:rPr>
            </w:pPr>
          </w:p>
          <w:p w:rsidR="007062D9" w:rsidRPr="00367FDC" w:rsidRDefault="007062D9" w:rsidP="002F6F55">
            <w:pPr>
              <w:pStyle w:val="WPSPlain"/>
              <w:spacing w:beforeLines="50" w:line="240" w:lineRule="atLeast"/>
              <w:jc w:val="center"/>
              <w:textAlignment w:val="top"/>
              <w:rPr>
                <w:rFonts w:ascii="Times New Roman" w:hAnsi="Times New Roman" w:cs="Times New Roman"/>
                <w:b/>
                <w:noProof/>
                <w:color w:val="000000"/>
                <w:szCs w:val="21"/>
              </w:rPr>
            </w:pPr>
            <w:r w:rsidRPr="006C3DC4">
              <w:rPr>
                <w:rFonts w:ascii="Times New Roman" w:hAnsi="Times New Roman" w:cs="Times New Roman"/>
                <w:b/>
                <w:noProof/>
                <w:color w:val="000000"/>
                <w:szCs w:val="21"/>
              </w:rPr>
              <w:t>图</w:t>
            </w:r>
            <w:r w:rsidR="00E10762">
              <w:rPr>
                <w:rFonts w:ascii="Times New Roman" w:hAnsi="Times New Roman" w:cs="Times New Roman" w:hint="eastAsia"/>
                <w:b/>
                <w:noProof/>
                <w:color w:val="000000"/>
                <w:szCs w:val="21"/>
              </w:rPr>
              <w:t>6</w:t>
            </w:r>
            <w:r w:rsidRPr="006C3DC4">
              <w:rPr>
                <w:rFonts w:ascii="Times New Roman" w:hAnsi="Times New Roman" w:cs="Times New Roman"/>
                <w:b/>
                <w:noProof/>
                <w:color w:val="000000"/>
                <w:szCs w:val="21"/>
              </w:rPr>
              <w:t>-1</w:t>
            </w:r>
            <w:r w:rsidRPr="006C3DC4">
              <w:rPr>
                <w:rFonts w:ascii="Times New Roman" w:hAnsi="Times New Roman" w:cs="Times New Roman"/>
                <w:b/>
                <w:noProof/>
                <w:color w:val="000000"/>
                <w:szCs w:val="21"/>
              </w:rPr>
              <w:t>噪声监测点位布设示意图</w:t>
            </w:r>
          </w:p>
          <w:p w:rsidR="007062D9" w:rsidRPr="00D578E0" w:rsidRDefault="007062D9" w:rsidP="0052204D">
            <w:pPr>
              <w:pStyle w:val="WPSPlain"/>
              <w:spacing w:line="240" w:lineRule="atLeast"/>
              <w:jc w:val="center"/>
              <w:textAlignment w:val="top"/>
              <w:rPr>
                <w:rFonts w:ascii="Times New Roman" w:hAnsi="Times New Roman" w:cs="Times New Roman"/>
                <w:noProof/>
                <w:color w:val="000000"/>
                <w:szCs w:val="21"/>
              </w:rPr>
            </w:pPr>
          </w:p>
          <w:p w:rsidR="007062D9" w:rsidRPr="00A563E3" w:rsidRDefault="007062D9" w:rsidP="0052204D">
            <w:pPr>
              <w:pStyle w:val="WPSPlain"/>
              <w:spacing w:line="240" w:lineRule="atLeast"/>
              <w:jc w:val="center"/>
              <w:textAlignment w:val="top"/>
              <w:rPr>
                <w:rFonts w:ascii="Times New Roman" w:hAnsi="Times New Roman" w:cs="Times New Roman"/>
                <w:b/>
                <w:color w:val="000000"/>
              </w:rPr>
            </w:pPr>
            <w:r w:rsidRPr="00A563E3">
              <w:rPr>
                <w:rFonts w:ascii="Times New Roman" w:hAnsi="Times New Roman" w:cs="Times New Roman"/>
                <w:b/>
                <w:color w:val="000000"/>
              </w:rPr>
              <w:t>表</w:t>
            </w:r>
            <w:r w:rsidR="00E10762">
              <w:rPr>
                <w:rFonts w:ascii="Times New Roman" w:hAnsi="Times New Roman" w:cs="Times New Roman" w:hint="eastAsia"/>
                <w:b/>
                <w:color w:val="000000"/>
              </w:rPr>
              <w:t>6</w:t>
            </w:r>
            <w:r w:rsidRPr="00A563E3">
              <w:rPr>
                <w:rFonts w:ascii="Times New Roman" w:hAnsi="Times New Roman" w:cs="Times New Roman" w:hint="eastAsia"/>
                <w:b/>
                <w:color w:val="000000"/>
              </w:rPr>
              <w:t>-</w:t>
            </w:r>
            <w:r w:rsidRPr="00A563E3">
              <w:rPr>
                <w:rFonts w:ascii="Times New Roman" w:hAnsi="Times New Roman" w:cs="Times New Roman"/>
                <w:b/>
                <w:color w:val="000000"/>
              </w:rPr>
              <w:t>1</w:t>
            </w:r>
            <w:r w:rsidRPr="00A563E3">
              <w:rPr>
                <w:rFonts w:ascii="Times New Roman" w:hAnsi="Times New Roman" w:cs="Times New Roman"/>
                <w:b/>
                <w:color w:val="000000"/>
              </w:rPr>
              <w:t>噪声监测结果单位：</w:t>
            </w:r>
            <w:r w:rsidRPr="00A563E3">
              <w:rPr>
                <w:rFonts w:ascii="Times New Roman" w:hAnsi="Times New Roman" w:cs="Times New Roman"/>
                <w:b/>
                <w:color w:val="000000"/>
              </w:rPr>
              <w:t>dB(A)</w:t>
            </w:r>
          </w:p>
          <w:tbl>
            <w:tblPr>
              <w:tblW w:w="85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56"/>
              <w:gridCol w:w="688"/>
              <w:gridCol w:w="846"/>
              <w:gridCol w:w="846"/>
              <w:gridCol w:w="846"/>
              <w:gridCol w:w="846"/>
              <w:gridCol w:w="846"/>
              <w:gridCol w:w="846"/>
              <w:gridCol w:w="846"/>
              <w:gridCol w:w="846"/>
            </w:tblGrid>
            <w:tr w:rsidR="007062D9" w:rsidRPr="00A563E3" w:rsidTr="0052204D">
              <w:trPr>
                <w:trHeight w:hRule="exact" w:val="679"/>
              </w:trPr>
              <w:tc>
                <w:tcPr>
                  <w:tcW w:w="620" w:type="pct"/>
                  <w:vAlign w:val="center"/>
                </w:tcPr>
                <w:p w:rsidR="007062D9" w:rsidRPr="00A563E3" w:rsidRDefault="007062D9" w:rsidP="0052204D">
                  <w:pPr>
                    <w:jc w:val="center"/>
                    <w:rPr>
                      <w:b/>
                      <w:szCs w:val="21"/>
                    </w:rPr>
                  </w:pPr>
                  <w:r w:rsidRPr="00A563E3">
                    <w:rPr>
                      <w:b/>
                      <w:szCs w:val="21"/>
                    </w:rPr>
                    <w:t>监测</w:t>
                  </w:r>
                </w:p>
                <w:p w:rsidR="007062D9" w:rsidRPr="00A563E3" w:rsidRDefault="007062D9" w:rsidP="0052204D">
                  <w:pPr>
                    <w:jc w:val="center"/>
                    <w:rPr>
                      <w:b/>
                      <w:szCs w:val="21"/>
                    </w:rPr>
                  </w:pPr>
                  <w:r w:rsidRPr="00A563E3">
                    <w:rPr>
                      <w:b/>
                      <w:szCs w:val="21"/>
                    </w:rPr>
                    <w:t>日期</w:t>
                  </w:r>
                </w:p>
                <w:p w:rsidR="007062D9" w:rsidRPr="00A563E3" w:rsidRDefault="007062D9" w:rsidP="0052204D">
                  <w:pPr>
                    <w:jc w:val="center"/>
                    <w:rPr>
                      <w:b/>
                      <w:szCs w:val="21"/>
                    </w:rPr>
                  </w:pPr>
                </w:p>
                <w:p w:rsidR="007062D9" w:rsidRPr="00A563E3" w:rsidRDefault="007062D9" w:rsidP="0052204D">
                  <w:pPr>
                    <w:jc w:val="center"/>
                    <w:rPr>
                      <w:b/>
                      <w:szCs w:val="21"/>
                    </w:rPr>
                  </w:pPr>
                </w:p>
                <w:p w:rsidR="007062D9" w:rsidRPr="00A563E3" w:rsidRDefault="007062D9" w:rsidP="0052204D">
                  <w:pPr>
                    <w:jc w:val="center"/>
                    <w:rPr>
                      <w:b/>
                      <w:szCs w:val="21"/>
                    </w:rPr>
                  </w:pPr>
                </w:p>
                <w:p w:rsidR="007062D9" w:rsidRPr="00A563E3" w:rsidRDefault="007062D9" w:rsidP="0052204D">
                  <w:pPr>
                    <w:jc w:val="center"/>
                    <w:rPr>
                      <w:b/>
                      <w:szCs w:val="21"/>
                    </w:rPr>
                  </w:pPr>
                </w:p>
                <w:p w:rsidR="007062D9" w:rsidRPr="00A563E3" w:rsidRDefault="007062D9" w:rsidP="0052204D">
                  <w:pPr>
                    <w:jc w:val="center"/>
                    <w:rPr>
                      <w:b/>
                      <w:szCs w:val="21"/>
                    </w:rPr>
                  </w:pPr>
                </w:p>
                <w:p w:rsidR="007062D9" w:rsidRPr="00A563E3" w:rsidRDefault="007062D9" w:rsidP="0052204D">
                  <w:pPr>
                    <w:jc w:val="center"/>
                    <w:rPr>
                      <w:b/>
                      <w:szCs w:val="21"/>
                    </w:rPr>
                  </w:pPr>
                </w:p>
                <w:p w:rsidR="007062D9" w:rsidRPr="00A563E3" w:rsidRDefault="007062D9" w:rsidP="0052204D">
                  <w:pPr>
                    <w:jc w:val="center"/>
                    <w:rPr>
                      <w:b/>
                      <w:szCs w:val="21"/>
                    </w:rPr>
                  </w:pPr>
                </w:p>
                <w:p w:rsidR="007062D9" w:rsidRPr="00A563E3" w:rsidRDefault="007062D9" w:rsidP="0052204D">
                  <w:pPr>
                    <w:jc w:val="center"/>
                    <w:rPr>
                      <w:b/>
                      <w:szCs w:val="21"/>
                    </w:rPr>
                  </w:pPr>
                </w:p>
                <w:p w:rsidR="007062D9" w:rsidRPr="00A563E3" w:rsidRDefault="007062D9" w:rsidP="0052204D">
                  <w:pPr>
                    <w:jc w:val="center"/>
                    <w:rPr>
                      <w:b/>
                      <w:szCs w:val="21"/>
                    </w:rPr>
                  </w:pPr>
                </w:p>
                <w:p w:rsidR="007062D9" w:rsidRPr="00A563E3" w:rsidRDefault="007062D9" w:rsidP="0052204D">
                  <w:pPr>
                    <w:jc w:val="center"/>
                    <w:rPr>
                      <w:b/>
                      <w:szCs w:val="21"/>
                    </w:rPr>
                  </w:pPr>
                </w:p>
                <w:p w:rsidR="007062D9" w:rsidRPr="00A563E3" w:rsidRDefault="007062D9" w:rsidP="0052204D">
                  <w:pPr>
                    <w:jc w:val="center"/>
                    <w:rPr>
                      <w:b/>
                      <w:szCs w:val="21"/>
                    </w:rPr>
                  </w:pPr>
                </w:p>
                <w:p w:rsidR="007062D9" w:rsidRPr="00A563E3" w:rsidRDefault="007062D9" w:rsidP="0052204D">
                  <w:pPr>
                    <w:jc w:val="center"/>
                    <w:rPr>
                      <w:b/>
                      <w:szCs w:val="21"/>
                    </w:rPr>
                  </w:pPr>
                </w:p>
                <w:p w:rsidR="007062D9" w:rsidRPr="00A563E3" w:rsidRDefault="007062D9" w:rsidP="0052204D">
                  <w:pPr>
                    <w:jc w:val="center"/>
                    <w:rPr>
                      <w:b/>
                      <w:szCs w:val="21"/>
                    </w:rPr>
                  </w:pPr>
                </w:p>
                <w:p w:rsidR="007062D9" w:rsidRPr="00A563E3" w:rsidRDefault="007062D9" w:rsidP="0052204D">
                  <w:pPr>
                    <w:jc w:val="center"/>
                    <w:rPr>
                      <w:b/>
                      <w:szCs w:val="21"/>
                    </w:rPr>
                  </w:pPr>
                </w:p>
                <w:p w:rsidR="007062D9" w:rsidRPr="00A563E3" w:rsidRDefault="007062D9" w:rsidP="0052204D">
                  <w:pPr>
                    <w:jc w:val="center"/>
                    <w:rPr>
                      <w:b/>
                      <w:szCs w:val="21"/>
                    </w:rPr>
                  </w:pPr>
                </w:p>
                <w:p w:rsidR="007062D9" w:rsidRPr="00A563E3" w:rsidRDefault="007062D9" w:rsidP="0052204D">
                  <w:pPr>
                    <w:jc w:val="center"/>
                    <w:rPr>
                      <w:b/>
                      <w:szCs w:val="21"/>
                    </w:rPr>
                  </w:pPr>
                </w:p>
                <w:p w:rsidR="007062D9" w:rsidRPr="00A563E3" w:rsidRDefault="007062D9" w:rsidP="0052204D">
                  <w:pPr>
                    <w:jc w:val="center"/>
                    <w:rPr>
                      <w:b/>
                      <w:szCs w:val="21"/>
                    </w:rPr>
                  </w:pPr>
                </w:p>
                <w:p w:rsidR="007062D9" w:rsidRPr="00A563E3" w:rsidRDefault="007062D9" w:rsidP="0052204D">
                  <w:pPr>
                    <w:jc w:val="center"/>
                    <w:rPr>
                      <w:b/>
                      <w:szCs w:val="21"/>
                    </w:rPr>
                  </w:pPr>
                </w:p>
                <w:p w:rsidR="007062D9" w:rsidRPr="00A563E3" w:rsidRDefault="007062D9" w:rsidP="0052204D">
                  <w:pPr>
                    <w:jc w:val="center"/>
                    <w:rPr>
                      <w:b/>
                      <w:szCs w:val="21"/>
                    </w:rPr>
                  </w:pPr>
                </w:p>
                <w:p w:rsidR="007062D9" w:rsidRPr="00A563E3" w:rsidRDefault="007062D9" w:rsidP="0052204D">
                  <w:pPr>
                    <w:jc w:val="center"/>
                    <w:rPr>
                      <w:b/>
                      <w:szCs w:val="21"/>
                    </w:rPr>
                  </w:pPr>
                </w:p>
                <w:p w:rsidR="007062D9" w:rsidRPr="00A563E3" w:rsidRDefault="007062D9" w:rsidP="0052204D">
                  <w:pPr>
                    <w:jc w:val="center"/>
                    <w:rPr>
                      <w:b/>
                      <w:szCs w:val="21"/>
                    </w:rPr>
                  </w:pPr>
                </w:p>
                <w:p w:rsidR="007062D9" w:rsidRPr="00A563E3" w:rsidRDefault="007062D9" w:rsidP="0052204D">
                  <w:pPr>
                    <w:jc w:val="center"/>
                    <w:rPr>
                      <w:b/>
                      <w:szCs w:val="21"/>
                    </w:rPr>
                  </w:pPr>
                </w:p>
                <w:p w:rsidR="007062D9" w:rsidRPr="00A563E3" w:rsidRDefault="007062D9" w:rsidP="0052204D">
                  <w:pPr>
                    <w:jc w:val="center"/>
                    <w:rPr>
                      <w:b/>
                      <w:szCs w:val="21"/>
                    </w:rPr>
                  </w:pPr>
                </w:p>
                <w:p w:rsidR="007062D9" w:rsidRPr="00A563E3" w:rsidRDefault="007062D9" w:rsidP="0052204D">
                  <w:pPr>
                    <w:jc w:val="center"/>
                    <w:rPr>
                      <w:b/>
                      <w:szCs w:val="21"/>
                    </w:rPr>
                  </w:pPr>
                </w:p>
                <w:p w:rsidR="007062D9" w:rsidRPr="00A563E3" w:rsidRDefault="007062D9" w:rsidP="0052204D">
                  <w:pPr>
                    <w:jc w:val="center"/>
                    <w:rPr>
                      <w:b/>
                      <w:szCs w:val="21"/>
                    </w:rPr>
                  </w:pPr>
                </w:p>
                <w:p w:rsidR="007062D9" w:rsidRPr="00A563E3" w:rsidRDefault="007062D9" w:rsidP="0052204D">
                  <w:pPr>
                    <w:jc w:val="center"/>
                    <w:rPr>
                      <w:b/>
                      <w:szCs w:val="21"/>
                    </w:rPr>
                  </w:pPr>
                </w:p>
                <w:p w:rsidR="007062D9" w:rsidRPr="00A563E3" w:rsidRDefault="007062D9" w:rsidP="0052204D">
                  <w:pPr>
                    <w:jc w:val="center"/>
                    <w:rPr>
                      <w:b/>
                      <w:szCs w:val="21"/>
                    </w:rPr>
                  </w:pPr>
                </w:p>
                <w:p w:rsidR="007062D9" w:rsidRPr="00A563E3" w:rsidRDefault="007062D9" w:rsidP="0052204D">
                  <w:pPr>
                    <w:jc w:val="center"/>
                    <w:rPr>
                      <w:b/>
                      <w:szCs w:val="21"/>
                    </w:rPr>
                  </w:pPr>
                </w:p>
                <w:p w:rsidR="007062D9" w:rsidRPr="00A563E3" w:rsidRDefault="007062D9" w:rsidP="0052204D">
                  <w:pPr>
                    <w:jc w:val="center"/>
                    <w:rPr>
                      <w:b/>
                      <w:szCs w:val="21"/>
                    </w:rPr>
                  </w:pPr>
                </w:p>
                <w:p w:rsidR="007062D9" w:rsidRPr="00A563E3" w:rsidRDefault="007062D9" w:rsidP="0052204D">
                  <w:pPr>
                    <w:jc w:val="center"/>
                    <w:rPr>
                      <w:b/>
                      <w:szCs w:val="21"/>
                    </w:rPr>
                  </w:pPr>
                </w:p>
                <w:p w:rsidR="007062D9" w:rsidRPr="00A563E3" w:rsidRDefault="007062D9" w:rsidP="0052204D">
                  <w:pPr>
                    <w:jc w:val="center"/>
                    <w:rPr>
                      <w:b/>
                      <w:szCs w:val="21"/>
                    </w:rPr>
                  </w:pPr>
                </w:p>
                <w:p w:rsidR="007062D9" w:rsidRPr="00A563E3" w:rsidRDefault="007062D9" w:rsidP="0052204D">
                  <w:pPr>
                    <w:jc w:val="center"/>
                    <w:rPr>
                      <w:b/>
                      <w:szCs w:val="21"/>
                    </w:rPr>
                  </w:pPr>
                </w:p>
                <w:p w:rsidR="007062D9" w:rsidRPr="00A563E3" w:rsidRDefault="007062D9" w:rsidP="0052204D">
                  <w:pPr>
                    <w:jc w:val="center"/>
                    <w:rPr>
                      <w:b/>
                      <w:szCs w:val="21"/>
                    </w:rPr>
                  </w:pPr>
                </w:p>
                <w:p w:rsidR="007062D9" w:rsidRPr="00A563E3" w:rsidRDefault="007062D9" w:rsidP="0052204D">
                  <w:pPr>
                    <w:jc w:val="center"/>
                    <w:rPr>
                      <w:b/>
                      <w:szCs w:val="21"/>
                    </w:rPr>
                  </w:pPr>
                </w:p>
                <w:p w:rsidR="007062D9" w:rsidRPr="00A563E3" w:rsidRDefault="007062D9" w:rsidP="0052204D">
                  <w:pPr>
                    <w:jc w:val="center"/>
                    <w:rPr>
                      <w:b/>
                      <w:szCs w:val="21"/>
                    </w:rPr>
                  </w:pPr>
                </w:p>
                <w:p w:rsidR="007062D9" w:rsidRPr="00A563E3" w:rsidRDefault="007062D9" w:rsidP="0052204D">
                  <w:pPr>
                    <w:jc w:val="center"/>
                    <w:rPr>
                      <w:b/>
                      <w:szCs w:val="21"/>
                    </w:rPr>
                  </w:pPr>
                </w:p>
                <w:p w:rsidR="007062D9" w:rsidRPr="00A563E3" w:rsidRDefault="007062D9" w:rsidP="0052204D">
                  <w:pPr>
                    <w:jc w:val="center"/>
                    <w:rPr>
                      <w:b/>
                      <w:szCs w:val="21"/>
                    </w:rPr>
                  </w:pPr>
                </w:p>
                <w:p w:rsidR="007062D9" w:rsidRPr="00A563E3" w:rsidRDefault="007062D9" w:rsidP="0052204D">
                  <w:pPr>
                    <w:jc w:val="center"/>
                    <w:rPr>
                      <w:b/>
                      <w:szCs w:val="21"/>
                    </w:rPr>
                  </w:pPr>
                </w:p>
                <w:p w:rsidR="007062D9" w:rsidRPr="00A563E3" w:rsidRDefault="007062D9" w:rsidP="0052204D">
                  <w:pPr>
                    <w:jc w:val="center"/>
                    <w:rPr>
                      <w:b/>
                      <w:szCs w:val="21"/>
                    </w:rPr>
                  </w:pPr>
                </w:p>
                <w:p w:rsidR="007062D9" w:rsidRPr="00A563E3" w:rsidRDefault="007062D9" w:rsidP="0052204D">
                  <w:pPr>
                    <w:jc w:val="center"/>
                    <w:rPr>
                      <w:b/>
                      <w:szCs w:val="21"/>
                    </w:rPr>
                  </w:pPr>
                </w:p>
                <w:p w:rsidR="007062D9" w:rsidRPr="00A563E3" w:rsidRDefault="007062D9" w:rsidP="0052204D">
                  <w:pPr>
                    <w:jc w:val="center"/>
                    <w:rPr>
                      <w:b/>
                      <w:szCs w:val="21"/>
                    </w:rPr>
                  </w:pPr>
                </w:p>
                <w:p w:rsidR="007062D9" w:rsidRPr="00A563E3" w:rsidRDefault="007062D9" w:rsidP="0052204D">
                  <w:pPr>
                    <w:jc w:val="center"/>
                    <w:rPr>
                      <w:b/>
                      <w:szCs w:val="21"/>
                    </w:rPr>
                  </w:pPr>
                </w:p>
                <w:p w:rsidR="007062D9" w:rsidRPr="00A563E3" w:rsidRDefault="007062D9" w:rsidP="0052204D">
                  <w:pPr>
                    <w:jc w:val="center"/>
                    <w:rPr>
                      <w:b/>
                      <w:szCs w:val="21"/>
                    </w:rPr>
                  </w:pPr>
                </w:p>
                <w:p w:rsidR="007062D9" w:rsidRPr="00A563E3" w:rsidRDefault="007062D9" w:rsidP="0052204D">
                  <w:pPr>
                    <w:jc w:val="center"/>
                    <w:rPr>
                      <w:b/>
                      <w:szCs w:val="21"/>
                    </w:rPr>
                  </w:pPr>
                </w:p>
                <w:p w:rsidR="007062D9" w:rsidRPr="00A563E3" w:rsidRDefault="007062D9" w:rsidP="0052204D">
                  <w:pPr>
                    <w:jc w:val="center"/>
                    <w:rPr>
                      <w:b/>
                      <w:szCs w:val="21"/>
                    </w:rPr>
                  </w:pPr>
                </w:p>
                <w:p w:rsidR="007062D9" w:rsidRPr="00A563E3" w:rsidRDefault="007062D9" w:rsidP="0052204D">
                  <w:pPr>
                    <w:jc w:val="center"/>
                    <w:rPr>
                      <w:b/>
                      <w:szCs w:val="21"/>
                    </w:rPr>
                  </w:pPr>
                </w:p>
                <w:p w:rsidR="007062D9" w:rsidRPr="00A563E3" w:rsidRDefault="007062D9" w:rsidP="0052204D">
                  <w:pPr>
                    <w:jc w:val="center"/>
                    <w:rPr>
                      <w:b/>
                      <w:szCs w:val="21"/>
                    </w:rPr>
                  </w:pPr>
                </w:p>
                <w:p w:rsidR="007062D9" w:rsidRPr="00A563E3" w:rsidRDefault="007062D9" w:rsidP="0052204D">
                  <w:pPr>
                    <w:jc w:val="center"/>
                    <w:rPr>
                      <w:b/>
                      <w:szCs w:val="21"/>
                    </w:rPr>
                  </w:pPr>
                </w:p>
                <w:p w:rsidR="007062D9" w:rsidRPr="00A563E3" w:rsidRDefault="007062D9" w:rsidP="0052204D">
                  <w:pPr>
                    <w:jc w:val="center"/>
                    <w:rPr>
                      <w:b/>
                      <w:szCs w:val="21"/>
                    </w:rPr>
                  </w:pPr>
                </w:p>
                <w:p w:rsidR="007062D9" w:rsidRPr="00A563E3" w:rsidRDefault="007062D9" w:rsidP="0052204D">
                  <w:pPr>
                    <w:jc w:val="center"/>
                    <w:rPr>
                      <w:b/>
                      <w:szCs w:val="21"/>
                    </w:rPr>
                  </w:pPr>
                </w:p>
                <w:p w:rsidR="007062D9" w:rsidRPr="00A563E3" w:rsidRDefault="007062D9" w:rsidP="0052204D">
                  <w:pPr>
                    <w:jc w:val="center"/>
                    <w:rPr>
                      <w:b/>
                      <w:szCs w:val="21"/>
                    </w:rPr>
                  </w:pPr>
                </w:p>
                <w:p w:rsidR="007062D9" w:rsidRPr="00A563E3" w:rsidRDefault="007062D9" w:rsidP="0052204D">
                  <w:pPr>
                    <w:jc w:val="center"/>
                    <w:rPr>
                      <w:b/>
                      <w:szCs w:val="21"/>
                    </w:rPr>
                  </w:pPr>
                </w:p>
                <w:p w:rsidR="007062D9" w:rsidRPr="00A563E3" w:rsidRDefault="007062D9" w:rsidP="0052204D">
                  <w:pPr>
                    <w:jc w:val="center"/>
                    <w:rPr>
                      <w:b/>
                      <w:szCs w:val="21"/>
                    </w:rPr>
                  </w:pPr>
                </w:p>
                <w:p w:rsidR="007062D9" w:rsidRPr="00A563E3" w:rsidRDefault="007062D9" w:rsidP="0052204D">
                  <w:pPr>
                    <w:jc w:val="center"/>
                    <w:rPr>
                      <w:b/>
                      <w:szCs w:val="21"/>
                    </w:rPr>
                  </w:pPr>
                </w:p>
                <w:p w:rsidR="007062D9" w:rsidRPr="00A563E3" w:rsidRDefault="007062D9" w:rsidP="0052204D">
                  <w:pPr>
                    <w:jc w:val="center"/>
                    <w:rPr>
                      <w:b/>
                      <w:szCs w:val="21"/>
                    </w:rPr>
                  </w:pPr>
                </w:p>
                <w:p w:rsidR="007062D9" w:rsidRPr="00A563E3" w:rsidRDefault="007062D9" w:rsidP="0052204D">
                  <w:pPr>
                    <w:jc w:val="center"/>
                    <w:rPr>
                      <w:b/>
                      <w:szCs w:val="21"/>
                    </w:rPr>
                  </w:pPr>
                </w:p>
                <w:p w:rsidR="007062D9" w:rsidRPr="00A563E3" w:rsidRDefault="007062D9" w:rsidP="0052204D">
                  <w:pPr>
                    <w:jc w:val="center"/>
                    <w:rPr>
                      <w:b/>
                      <w:szCs w:val="21"/>
                    </w:rPr>
                  </w:pPr>
                </w:p>
                <w:p w:rsidR="007062D9" w:rsidRPr="00A563E3" w:rsidRDefault="007062D9" w:rsidP="0052204D">
                  <w:pPr>
                    <w:jc w:val="center"/>
                    <w:rPr>
                      <w:b/>
                      <w:szCs w:val="21"/>
                    </w:rPr>
                  </w:pPr>
                </w:p>
                <w:p w:rsidR="007062D9" w:rsidRPr="00A563E3" w:rsidRDefault="007062D9" w:rsidP="0052204D">
                  <w:pPr>
                    <w:jc w:val="center"/>
                    <w:rPr>
                      <w:b/>
                      <w:szCs w:val="21"/>
                    </w:rPr>
                  </w:pPr>
                </w:p>
                <w:p w:rsidR="007062D9" w:rsidRPr="00A563E3" w:rsidRDefault="007062D9" w:rsidP="0052204D">
                  <w:pPr>
                    <w:jc w:val="center"/>
                    <w:rPr>
                      <w:b/>
                      <w:szCs w:val="21"/>
                    </w:rPr>
                  </w:pPr>
                </w:p>
                <w:p w:rsidR="007062D9" w:rsidRPr="00A563E3" w:rsidRDefault="007062D9" w:rsidP="0052204D">
                  <w:pPr>
                    <w:jc w:val="center"/>
                    <w:rPr>
                      <w:b/>
                      <w:szCs w:val="21"/>
                    </w:rPr>
                  </w:pPr>
                </w:p>
                <w:p w:rsidR="007062D9" w:rsidRPr="00A563E3" w:rsidRDefault="007062D9" w:rsidP="0052204D">
                  <w:pPr>
                    <w:jc w:val="center"/>
                    <w:rPr>
                      <w:b/>
                      <w:szCs w:val="21"/>
                    </w:rPr>
                  </w:pPr>
                </w:p>
                <w:p w:rsidR="007062D9" w:rsidRPr="00A563E3" w:rsidRDefault="007062D9" w:rsidP="0052204D">
                  <w:pPr>
                    <w:jc w:val="center"/>
                    <w:rPr>
                      <w:b/>
                      <w:szCs w:val="21"/>
                    </w:rPr>
                  </w:pPr>
                </w:p>
                <w:p w:rsidR="007062D9" w:rsidRPr="00A563E3" w:rsidRDefault="007062D9" w:rsidP="0052204D">
                  <w:pPr>
                    <w:jc w:val="center"/>
                    <w:rPr>
                      <w:b/>
                      <w:szCs w:val="21"/>
                    </w:rPr>
                  </w:pPr>
                </w:p>
                <w:p w:rsidR="007062D9" w:rsidRPr="00A563E3" w:rsidRDefault="007062D9" w:rsidP="0052204D">
                  <w:pPr>
                    <w:jc w:val="center"/>
                    <w:rPr>
                      <w:b/>
                      <w:szCs w:val="21"/>
                    </w:rPr>
                  </w:pPr>
                </w:p>
                <w:p w:rsidR="007062D9" w:rsidRPr="00A563E3" w:rsidRDefault="007062D9" w:rsidP="0052204D">
                  <w:pPr>
                    <w:jc w:val="center"/>
                    <w:rPr>
                      <w:b/>
                      <w:szCs w:val="21"/>
                    </w:rPr>
                  </w:pPr>
                </w:p>
                <w:p w:rsidR="007062D9" w:rsidRPr="00A563E3" w:rsidRDefault="007062D9" w:rsidP="0052204D">
                  <w:pPr>
                    <w:jc w:val="center"/>
                    <w:rPr>
                      <w:b/>
                      <w:szCs w:val="21"/>
                    </w:rPr>
                  </w:pPr>
                </w:p>
                <w:p w:rsidR="007062D9" w:rsidRPr="00A563E3" w:rsidRDefault="007062D9" w:rsidP="0052204D">
                  <w:pPr>
                    <w:jc w:val="center"/>
                    <w:rPr>
                      <w:b/>
                      <w:szCs w:val="21"/>
                    </w:rPr>
                  </w:pPr>
                </w:p>
                <w:p w:rsidR="007062D9" w:rsidRPr="00A563E3" w:rsidRDefault="007062D9" w:rsidP="0052204D">
                  <w:pPr>
                    <w:jc w:val="center"/>
                    <w:rPr>
                      <w:b/>
                      <w:szCs w:val="21"/>
                    </w:rPr>
                  </w:pPr>
                </w:p>
                <w:p w:rsidR="007062D9" w:rsidRPr="00A563E3" w:rsidRDefault="007062D9" w:rsidP="0052204D">
                  <w:pPr>
                    <w:jc w:val="center"/>
                    <w:rPr>
                      <w:b/>
                      <w:szCs w:val="21"/>
                    </w:rPr>
                  </w:pPr>
                </w:p>
                <w:p w:rsidR="007062D9" w:rsidRPr="00A563E3" w:rsidRDefault="007062D9" w:rsidP="0052204D">
                  <w:pPr>
                    <w:jc w:val="center"/>
                    <w:rPr>
                      <w:b/>
                      <w:szCs w:val="21"/>
                    </w:rPr>
                  </w:pPr>
                </w:p>
                <w:p w:rsidR="007062D9" w:rsidRPr="00A563E3" w:rsidRDefault="007062D9" w:rsidP="0052204D">
                  <w:pPr>
                    <w:jc w:val="center"/>
                    <w:rPr>
                      <w:b/>
                      <w:szCs w:val="21"/>
                    </w:rPr>
                  </w:pPr>
                </w:p>
                <w:p w:rsidR="007062D9" w:rsidRPr="00A563E3" w:rsidRDefault="007062D9" w:rsidP="0052204D">
                  <w:pPr>
                    <w:jc w:val="center"/>
                    <w:rPr>
                      <w:b/>
                      <w:szCs w:val="21"/>
                    </w:rPr>
                  </w:pPr>
                </w:p>
                <w:p w:rsidR="007062D9" w:rsidRPr="00A563E3" w:rsidRDefault="007062D9" w:rsidP="0052204D">
                  <w:pPr>
                    <w:jc w:val="center"/>
                    <w:rPr>
                      <w:b/>
                      <w:szCs w:val="21"/>
                    </w:rPr>
                  </w:pPr>
                </w:p>
                <w:p w:rsidR="007062D9" w:rsidRPr="00A563E3" w:rsidRDefault="007062D9" w:rsidP="0052204D">
                  <w:pPr>
                    <w:jc w:val="center"/>
                    <w:rPr>
                      <w:b/>
                      <w:szCs w:val="21"/>
                    </w:rPr>
                  </w:pPr>
                </w:p>
                <w:p w:rsidR="007062D9" w:rsidRPr="00A563E3" w:rsidRDefault="007062D9" w:rsidP="0052204D">
                  <w:pPr>
                    <w:jc w:val="center"/>
                    <w:rPr>
                      <w:b/>
                      <w:szCs w:val="21"/>
                    </w:rPr>
                  </w:pPr>
                </w:p>
                <w:p w:rsidR="007062D9" w:rsidRPr="00A563E3" w:rsidRDefault="007062D9" w:rsidP="0052204D">
                  <w:pPr>
                    <w:jc w:val="center"/>
                    <w:rPr>
                      <w:b/>
                      <w:szCs w:val="21"/>
                    </w:rPr>
                  </w:pPr>
                </w:p>
                <w:p w:rsidR="007062D9" w:rsidRPr="00A563E3" w:rsidRDefault="007062D9" w:rsidP="0052204D">
                  <w:pPr>
                    <w:jc w:val="center"/>
                    <w:rPr>
                      <w:b/>
                      <w:szCs w:val="21"/>
                    </w:rPr>
                  </w:pPr>
                </w:p>
                <w:p w:rsidR="007062D9" w:rsidRPr="00A563E3" w:rsidRDefault="007062D9" w:rsidP="0052204D">
                  <w:pPr>
                    <w:jc w:val="center"/>
                    <w:rPr>
                      <w:b/>
                      <w:szCs w:val="21"/>
                    </w:rPr>
                  </w:pPr>
                </w:p>
                <w:p w:rsidR="007062D9" w:rsidRPr="00A563E3" w:rsidRDefault="007062D9" w:rsidP="0052204D">
                  <w:pPr>
                    <w:jc w:val="center"/>
                    <w:rPr>
                      <w:b/>
                      <w:szCs w:val="21"/>
                    </w:rPr>
                  </w:pPr>
                </w:p>
                <w:p w:rsidR="007062D9" w:rsidRPr="00A563E3" w:rsidRDefault="007062D9" w:rsidP="0052204D">
                  <w:pPr>
                    <w:jc w:val="center"/>
                    <w:rPr>
                      <w:b/>
                      <w:szCs w:val="21"/>
                    </w:rPr>
                  </w:pPr>
                </w:p>
                <w:p w:rsidR="007062D9" w:rsidRPr="00A563E3" w:rsidRDefault="007062D9" w:rsidP="0052204D">
                  <w:pPr>
                    <w:jc w:val="center"/>
                    <w:rPr>
                      <w:b/>
                      <w:szCs w:val="21"/>
                    </w:rPr>
                  </w:pPr>
                </w:p>
                <w:p w:rsidR="007062D9" w:rsidRPr="00A563E3" w:rsidRDefault="007062D9" w:rsidP="0052204D">
                  <w:pPr>
                    <w:jc w:val="center"/>
                    <w:rPr>
                      <w:b/>
                      <w:szCs w:val="21"/>
                    </w:rPr>
                  </w:pPr>
                </w:p>
                <w:p w:rsidR="007062D9" w:rsidRPr="00A563E3" w:rsidRDefault="007062D9" w:rsidP="0052204D">
                  <w:pPr>
                    <w:jc w:val="center"/>
                    <w:rPr>
                      <w:b/>
                      <w:szCs w:val="21"/>
                    </w:rPr>
                  </w:pPr>
                </w:p>
                <w:p w:rsidR="007062D9" w:rsidRPr="00A563E3" w:rsidRDefault="007062D9" w:rsidP="0052204D">
                  <w:pPr>
                    <w:jc w:val="center"/>
                    <w:rPr>
                      <w:b/>
                      <w:szCs w:val="21"/>
                    </w:rPr>
                  </w:pPr>
                </w:p>
                <w:p w:rsidR="007062D9" w:rsidRPr="00A563E3" w:rsidRDefault="007062D9" w:rsidP="0052204D">
                  <w:pPr>
                    <w:jc w:val="center"/>
                    <w:rPr>
                      <w:b/>
                      <w:szCs w:val="21"/>
                    </w:rPr>
                  </w:pPr>
                </w:p>
                <w:p w:rsidR="007062D9" w:rsidRPr="00A563E3" w:rsidRDefault="007062D9" w:rsidP="0052204D">
                  <w:pPr>
                    <w:jc w:val="center"/>
                    <w:rPr>
                      <w:b/>
                      <w:szCs w:val="21"/>
                    </w:rPr>
                  </w:pPr>
                </w:p>
                <w:p w:rsidR="007062D9" w:rsidRPr="00A563E3" w:rsidRDefault="007062D9" w:rsidP="0052204D">
                  <w:pPr>
                    <w:jc w:val="center"/>
                    <w:rPr>
                      <w:b/>
                      <w:szCs w:val="21"/>
                    </w:rPr>
                  </w:pPr>
                </w:p>
                <w:p w:rsidR="007062D9" w:rsidRPr="00A563E3" w:rsidRDefault="007062D9" w:rsidP="0052204D">
                  <w:pPr>
                    <w:jc w:val="center"/>
                    <w:rPr>
                      <w:b/>
                      <w:szCs w:val="21"/>
                    </w:rPr>
                  </w:pPr>
                </w:p>
                <w:p w:rsidR="007062D9" w:rsidRPr="00A563E3" w:rsidRDefault="007062D9" w:rsidP="0052204D">
                  <w:pPr>
                    <w:jc w:val="center"/>
                    <w:rPr>
                      <w:b/>
                      <w:szCs w:val="21"/>
                    </w:rPr>
                  </w:pPr>
                </w:p>
                <w:p w:rsidR="007062D9" w:rsidRPr="00A563E3" w:rsidRDefault="007062D9" w:rsidP="0052204D">
                  <w:pPr>
                    <w:jc w:val="center"/>
                    <w:rPr>
                      <w:b/>
                      <w:szCs w:val="21"/>
                    </w:rPr>
                  </w:pPr>
                </w:p>
                <w:p w:rsidR="007062D9" w:rsidRPr="00A563E3" w:rsidRDefault="007062D9" w:rsidP="0052204D">
                  <w:pPr>
                    <w:jc w:val="center"/>
                    <w:rPr>
                      <w:b/>
                      <w:szCs w:val="21"/>
                    </w:rPr>
                  </w:pPr>
                </w:p>
                <w:p w:rsidR="007062D9" w:rsidRPr="00A563E3" w:rsidRDefault="007062D9" w:rsidP="0052204D">
                  <w:pPr>
                    <w:jc w:val="center"/>
                    <w:rPr>
                      <w:b/>
                      <w:szCs w:val="21"/>
                    </w:rPr>
                  </w:pPr>
                </w:p>
                <w:p w:rsidR="007062D9" w:rsidRPr="00A563E3" w:rsidRDefault="007062D9" w:rsidP="0052204D">
                  <w:pPr>
                    <w:jc w:val="center"/>
                    <w:rPr>
                      <w:b/>
                      <w:szCs w:val="21"/>
                    </w:rPr>
                  </w:pPr>
                </w:p>
                <w:p w:rsidR="007062D9" w:rsidRPr="00A563E3" w:rsidRDefault="007062D9" w:rsidP="0052204D">
                  <w:pPr>
                    <w:jc w:val="center"/>
                    <w:rPr>
                      <w:b/>
                      <w:szCs w:val="21"/>
                    </w:rPr>
                  </w:pPr>
                </w:p>
                <w:p w:rsidR="007062D9" w:rsidRPr="00A563E3" w:rsidRDefault="007062D9" w:rsidP="0052204D">
                  <w:pPr>
                    <w:jc w:val="center"/>
                    <w:rPr>
                      <w:b/>
                      <w:szCs w:val="21"/>
                    </w:rPr>
                  </w:pPr>
                </w:p>
                <w:p w:rsidR="007062D9" w:rsidRPr="00A563E3" w:rsidRDefault="007062D9" w:rsidP="0052204D">
                  <w:pPr>
                    <w:jc w:val="center"/>
                    <w:rPr>
                      <w:b/>
                      <w:szCs w:val="21"/>
                    </w:rPr>
                  </w:pPr>
                </w:p>
                <w:p w:rsidR="007062D9" w:rsidRPr="00A563E3" w:rsidRDefault="007062D9" w:rsidP="0052204D">
                  <w:pPr>
                    <w:jc w:val="center"/>
                    <w:rPr>
                      <w:b/>
                      <w:szCs w:val="21"/>
                    </w:rPr>
                  </w:pPr>
                </w:p>
                <w:p w:rsidR="007062D9" w:rsidRPr="00A563E3" w:rsidRDefault="007062D9" w:rsidP="0052204D">
                  <w:pPr>
                    <w:jc w:val="center"/>
                    <w:rPr>
                      <w:b/>
                      <w:szCs w:val="21"/>
                    </w:rPr>
                  </w:pPr>
                </w:p>
                <w:p w:rsidR="007062D9" w:rsidRPr="00A563E3" w:rsidRDefault="007062D9" w:rsidP="0052204D">
                  <w:pPr>
                    <w:jc w:val="center"/>
                    <w:rPr>
                      <w:b/>
                      <w:szCs w:val="21"/>
                    </w:rPr>
                  </w:pPr>
                </w:p>
                <w:p w:rsidR="007062D9" w:rsidRPr="00A563E3" w:rsidRDefault="007062D9" w:rsidP="0052204D">
                  <w:pPr>
                    <w:jc w:val="center"/>
                    <w:rPr>
                      <w:b/>
                      <w:szCs w:val="21"/>
                    </w:rPr>
                  </w:pPr>
                </w:p>
                <w:p w:rsidR="007062D9" w:rsidRPr="00A563E3" w:rsidRDefault="007062D9" w:rsidP="0052204D">
                  <w:pPr>
                    <w:jc w:val="center"/>
                    <w:rPr>
                      <w:b/>
                      <w:szCs w:val="21"/>
                    </w:rPr>
                  </w:pPr>
                </w:p>
                <w:p w:rsidR="007062D9" w:rsidRPr="00A563E3" w:rsidRDefault="007062D9" w:rsidP="0052204D">
                  <w:pPr>
                    <w:jc w:val="center"/>
                    <w:rPr>
                      <w:b/>
                      <w:szCs w:val="21"/>
                    </w:rPr>
                  </w:pPr>
                </w:p>
                <w:p w:rsidR="007062D9" w:rsidRPr="00A563E3" w:rsidRDefault="007062D9" w:rsidP="0052204D">
                  <w:pPr>
                    <w:jc w:val="center"/>
                    <w:rPr>
                      <w:b/>
                      <w:szCs w:val="21"/>
                    </w:rPr>
                  </w:pPr>
                </w:p>
                <w:p w:rsidR="007062D9" w:rsidRPr="00A563E3" w:rsidRDefault="007062D9" w:rsidP="0052204D">
                  <w:pPr>
                    <w:jc w:val="center"/>
                    <w:rPr>
                      <w:b/>
                      <w:szCs w:val="21"/>
                    </w:rPr>
                  </w:pPr>
                </w:p>
                <w:p w:rsidR="007062D9" w:rsidRPr="00A563E3" w:rsidRDefault="007062D9" w:rsidP="0052204D">
                  <w:pPr>
                    <w:jc w:val="center"/>
                    <w:rPr>
                      <w:b/>
                      <w:szCs w:val="21"/>
                    </w:rPr>
                  </w:pPr>
                </w:p>
                <w:p w:rsidR="007062D9" w:rsidRPr="00A563E3" w:rsidRDefault="007062D9" w:rsidP="0052204D">
                  <w:pPr>
                    <w:jc w:val="center"/>
                    <w:rPr>
                      <w:b/>
                      <w:szCs w:val="21"/>
                    </w:rPr>
                  </w:pPr>
                </w:p>
                <w:p w:rsidR="007062D9" w:rsidRPr="00A563E3" w:rsidRDefault="007062D9" w:rsidP="0052204D">
                  <w:pPr>
                    <w:jc w:val="center"/>
                    <w:rPr>
                      <w:b/>
                      <w:szCs w:val="21"/>
                    </w:rPr>
                  </w:pPr>
                </w:p>
                <w:p w:rsidR="007062D9" w:rsidRPr="00A563E3" w:rsidRDefault="007062D9" w:rsidP="0052204D">
                  <w:pPr>
                    <w:jc w:val="center"/>
                    <w:rPr>
                      <w:b/>
                      <w:szCs w:val="21"/>
                    </w:rPr>
                  </w:pPr>
                </w:p>
                <w:p w:rsidR="007062D9" w:rsidRPr="00A563E3" w:rsidRDefault="007062D9" w:rsidP="0052204D">
                  <w:pPr>
                    <w:jc w:val="center"/>
                    <w:rPr>
                      <w:b/>
                      <w:szCs w:val="21"/>
                    </w:rPr>
                  </w:pPr>
                </w:p>
                <w:p w:rsidR="007062D9" w:rsidRPr="00A563E3" w:rsidRDefault="007062D9" w:rsidP="0052204D">
                  <w:pPr>
                    <w:jc w:val="center"/>
                    <w:rPr>
                      <w:b/>
                      <w:szCs w:val="21"/>
                    </w:rPr>
                  </w:pPr>
                </w:p>
                <w:p w:rsidR="007062D9" w:rsidRPr="00A563E3" w:rsidRDefault="007062D9" w:rsidP="0052204D">
                  <w:pPr>
                    <w:jc w:val="center"/>
                    <w:rPr>
                      <w:b/>
                      <w:szCs w:val="21"/>
                    </w:rPr>
                  </w:pPr>
                </w:p>
                <w:p w:rsidR="007062D9" w:rsidRPr="00A563E3" w:rsidRDefault="007062D9" w:rsidP="0052204D">
                  <w:pPr>
                    <w:jc w:val="center"/>
                    <w:rPr>
                      <w:b/>
                      <w:szCs w:val="21"/>
                    </w:rPr>
                  </w:pPr>
                </w:p>
                <w:p w:rsidR="007062D9" w:rsidRPr="00A563E3" w:rsidRDefault="007062D9" w:rsidP="0052204D">
                  <w:pPr>
                    <w:jc w:val="center"/>
                    <w:rPr>
                      <w:b/>
                      <w:szCs w:val="21"/>
                    </w:rPr>
                  </w:pPr>
                </w:p>
                <w:p w:rsidR="007062D9" w:rsidRPr="00A563E3" w:rsidRDefault="007062D9" w:rsidP="0052204D">
                  <w:pPr>
                    <w:jc w:val="center"/>
                    <w:rPr>
                      <w:b/>
                      <w:szCs w:val="21"/>
                    </w:rPr>
                  </w:pPr>
                </w:p>
                <w:p w:rsidR="007062D9" w:rsidRPr="00A563E3" w:rsidRDefault="007062D9" w:rsidP="0052204D">
                  <w:pPr>
                    <w:jc w:val="center"/>
                    <w:rPr>
                      <w:b/>
                      <w:szCs w:val="21"/>
                    </w:rPr>
                  </w:pPr>
                </w:p>
                <w:p w:rsidR="007062D9" w:rsidRPr="00A563E3" w:rsidRDefault="007062D9" w:rsidP="0052204D">
                  <w:pPr>
                    <w:jc w:val="center"/>
                    <w:rPr>
                      <w:b/>
                      <w:szCs w:val="21"/>
                    </w:rPr>
                  </w:pPr>
                </w:p>
                <w:p w:rsidR="007062D9" w:rsidRPr="00A563E3" w:rsidRDefault="007062D9" w:rsidP="0052204D">
                  <w:pPr>
                    <w:jc w:val="center"/>
                    <w:rPr>
                      <w:b/>
                      <w:szCs w:val="21"/>
                    </w:rPr>
                  </w:pPr>
                </w:p>
                <w:p w:rsidR="007062D9" w:rsidRPr="00A563E3" w:rsidRDefault="007062D9" w:rsidP="0052204D">
                  <w:pPr>
                    <w:jc w:val="center"/>
                    <w:rPr>
                      <w:b/>
                      <w:szCs w:val="21"/>
                    </w:rPr>
                  </w:pPr>
                </w:p>
                <w:p w:rsidR="007062D9" w:rsidRPr="00A563E3" w:rsidRDefault="007062D9" w:rsidP="0052204D">
                  <w:pPr>
                    <w:jc w:val="center"/>
                    <w:rPr>
                      <w:b/>
                      <w:szCs w:val="21"/>
                    </w:rPr>
                  </w:pPr>
                </w:p>
                <w:p w:rsidR="007062D9" w:rsidRPr="00A563E3" w:rsidRDefault="007062D9" w:rsidP="0052204D">
                  <w:pPr>
                    <w:jc w:val="center"/>
                    <w:rPr>
                      <w:b/>
                      <w:szCs w:val="21"/>
                    </w:rPr>
                  </w:pPr>
                </w:p>
                <w:p w:rsidR="007062D9" w:rsidRPr="00A563E3" w:rsidRDefault="007062D9" w:rsidP="0052204D">
                  <w:pPr>
                    <w:jc w:val="center"/>
                    <w:rPr>
                      <w:b/>
                      <w:szCs w:val="21"/>
                    </w:rPr>
                  </w:pPr>
                </w:p>
                <w:p w:rsidR="007062D9" w:rsidRPr="00A563E3" w:rsidRDefault="007062D9" w:rsidP="0052204D">
                  <w:pPr>
                    <w:jc w:val="center"/>
                    <w:rPr>
                      <w:b/>
                      <w:szCs w:val="21"/>
                    </w:rPr>
                  </w:pPr>
                </w:p>
                <w:p w:rsidR="007062D9" w:rsidRPr="00A563E3" w:rsidRDefault="007062D9" w:rsidP="0052204D">
                  <w:pPr>
                    <w:jc w:val="center"/>
                    <w:rPr>
                      <w:b/>
                      <w:szCs w:val="21"/>
                    </w:rPr>
                  </w:pPr>
                </w:p>
                <w:p w:rsidR="007062D9" w:rsidRPr="00A563E3" w:rsidRDefault="007062D9" w:rsidP="0052204D">
                  <w:pPr>
                    <w:jc w:val="center"/>
                    <w:rPr>
                      <w:b/>
                      <w:szCs w:val="21"/>
                    </w:rPr>
                  </w:pPr>
                </w:p>
                <w:p w:rsidR="007062D9" w:rsidRPr="00A563E3" w:rsidRDefault="007062D9" w:rsidP="0052204D">
                  <w:pPr>
                    <w:jc w:val="center"/>
                    <w:rPr>
                      <w:b/>
                      <w:szCs w:val="21"/>
                    </w:rPr>
                  </w:pPr>
                </w:p>
                <w:p w:rsidR="007062D9" w:rsidRPr="00A563E3" w:rsidRDefault="007062D9" w:rsidP="0052204D">
                  <w:pPr>
                    <w:jc w:val="center"/>
                    <w:rPr>
                      <w:b/>
                      <w:szCs w:val="21"/>
                    </w:rPr>
                  </w:pPr>
                </w:p>
                <w:p w:rsidR="007062D9" w:rsidRPr="00A563E3" w:rsidRDefault="007062D9" w:rsidP="0052204D">
                  <w:pPr>
                    <w:jc w:val="center"/>
                    <w:rPr>
                      <w:b/>
                      <w:szCs w:val="21"/>
                    </w:rPr>
                  </w:pPr>
                </w:p>
                <w:p w:rsidR="007062D9" w:rsidRPr="00A563E3" w:rsidRDefault="007062D9" w:rsidP="0052204D">
                  <w:pPr>
                    <w:jc w:val="center"/>
                    <w:rPr>
                      <w:b/>
                      <w:szCs w:val="21"/>
                    </w:rPr>
                  </w:pPr>
                </w:p>
                <w:p w:rsidR="007062D9" w:rsidRPr="00A563E3" w:rsidRDefault="007062D9" w:rsidP="0052204D">
                  <w:pPr>
                    <w:jc w:val="center"/>
                    <w:rPr>
                      <w:b/>
                      <w:szCs w:val="21"/>
                    </w:rPr>
                  </w:pPr>
                </w:p>
                <w:p w:rsidR="007062D9" w:rsidRPr="00A563E3" w:rsidRDefault="007062D9" w:rsidP="0052204D">
                  <w:pPr>
                    <w:jc w:val="center"/>
                    <w:rPr>
                      <w:b/>
                      <w:szCs w:val="21"/>
                    </w:rPr>
                  </w:pPr>
                </w:p>
                <w:p w:rsidR="007062D9" w:rsidRPr="00A563E3" w:rsidRDefault="007062D9" w:rsidP="0052204D">
                  <w:pPr>
                    <w:jc w:val="center"/>
                    <w:rPr>
                      <w:b/>
                      <w:szCs w:val="21"/>
                    </w:rPr>
                  </w:pPr>
                </w:p>
                <w:p w:rsidR="007062D9" w:rsidRPr="00A563E3" w:rsidRDefault="007062D9" w:rsidP="0052204D">
                  <w:pPr>
                    <w:jc w:val="center"/>
                    <w:rPr>
                      <w:b/>
                      <w:szCs w:val="21"/>
                    </w:rPr>
                  </w:pPr>
                </w:p>
              </w:tc>
              <w:tc>
                <w:tcPr>
                  <w:tcW w:w="404" w:type="pct"/>
                  <w:vAlign w:val="center"/>
                </w:tcPr>
                <w:p w:rsidR="007062D9" w:rsidRPr="00A563E3" w:rsidRDefault="007062D9" w:rsidP="0052204D">
                  <w:pPr>
                    <w:jc w:val="center"/>
                    <w:rPr>
                      <w:b/>
                      <w:szCs w:val="21"/>
                    </w:rPr>
                  </w:pPr>
                  <w:r w:rsidRPr="00A563E3">
                    <w:rPr>
                      <w:b/>
                      <w:szCs w:val="21"/>
                    </w:rPr>
                    <w:t>项目</w:t>
                  </w:r>
                </w:p>
              </w:tc>
              <w:tc>
                <w:tcPr>
                  <w:tcW w:w="1988" w:type="pct"/>
                  <w:gridSpan w:val="4"/>
                  <w:vAlign w:val="center"/>
                </w:tcPr>
                <w:p w:rsidR="007062D9" w:rsidRPr="00A563E3" w:rsidRDefault="007062D9" w:rsidP="0052204D">
                  <w:pPr>
                    <w:jc w:val="center"/>
                    <w:rPr>
                      <w:b/>
                      <w:szCs w:val="21"/>
                    </w:rPr>
                  </w:pPr>
                  <w:r w:rsidRPr="00A563E3">
                    <w:rPr>
                      <w:b/>
                      <w:szCs w:val="21"/>
                    </w:rPr>
                    <w:t>昼间噪声</w:t>
                  </w:r>
                  <w:r w:rsidRPr="00A563E3">
                    <w:rPr>
                      <w:b/>
                      <w:szCs w:val="21"/>
                    </w:rPr>
                    <w:t>dB(A)</w:t>
                  </w:r>
                </w:p>
              </w:tc>
              <w:tc>
                <w:tcPr>
                  <w:tcW w:w="1988" w:type="pct"/>
                  <w:gridSpan w:val="4"/>
                  <w:vAlign w:val="center"/>
                </w:tcPr>
                <w:p w:rsidR="007062D9" w:rsidRPr="00A563E3" w:rsidRDefault="007062D9" w:rsidP="0052204D">
                  <w:pPr>
                    <w:jc w:val="center"/>
                    <w:rPr>
                      <w:b/>
                      <w:szCs w:val="21"/>
                    </w:rPr>
                  </w:pPr>
                  <w:r w:rsidRPr="00A563E3">
                    <w:rPr>
                      <w:b/>
                      <w:szCs w:val="21"/>
                    </w:rPr>
                    <w:t>夜间噪声</w:t>
                  </w:r>
                  <w:r w:rsidRPr="00A563E3">
                    <w:rPr>
                      <w:b/>
                      <w:szCs w:val="21"/>
                    </w:rPr>
                    <w:t>dB(A)</w:t>
                  </w:r>
                </w:p>
              </w:tc>
            </w:tr>
            <w:tr w:rsidR="007062D9" w:rsidRPr="00A563E3" w:rsidTr="0052204D">
              <w:trPr>
                <w:trHeight w:val="567"/>
              </w:trPr>
              <w:tc>
                <w:tcPr>
                  <w:tcW w:w="620" w:type="pct"/>
                  <w:shd w:val="clear" w:color="auto" w:fill="auto"/>
                  <w:vAlign w:val="center"/>
                </w:tcPr>
                <w:p w:rsidR="007062D9" w:rsidRPr="00A563E3" w:rsidRDefault="007062D9" w:rsidP="0052204D">
                  <w:pPr>
                    <w:jc w:val="center"/>
                    <w:rPr>
                      <w:szCs w:val="21"/>
                    </w:rPr>
                  </w:pPr>
                  <w:r w:rsidRPr="00A563E3">
                    <w:rPr>
                      <w:szCs w:val="21"/>
                    </w:rPr>
                    <w:t>/</w:t>
                  </w:r>
                </w:p>
              </w:tc>
              <w:tc>
                <w:tcPr>
                  <w:tcW w:w="404" w:type="pct"/>
                  <w:vAlign w:val="center"/>
                </w:tcPr>
                <w:p w:rsidR="007062D9" w:rsidRPr="00A563E3" w:rsidRDefault="007062D9" w:rsidP="0052204D">
                  <w:pPr>
                    <w:jc w:val="center"/>
                    <w:rPr>
                      <w:szCs w:val="21"/>
                    </w:rPr>
                  </w:pPr>
                  <w:r w:rsidRPr="00A563E3">
                    <w:rPr>
                      <w:szCs w:val="21"/>
                    </w:rPr>
                    <w:t>点位</w:t>
                  </w:r>
                </w:p>
              </w:tc>
              <w:tc>
                <w:tcPr>
                  <w:tcW w:w="497" w:type="pct"/>
                  <w:vAlign w:val="center"/>
                </w:tcPr>
                <w:p w:rsidR="007062D9" w:rsidRPr="00A563E3" w:rsidRDefault="007062D9" w:rsidP="0052204D">
                  <w:pPr>
                    <w:jc w:val="center"/>
                    <w:rPr>
                      <w:szCs w:val="21"/>
                    </w:rPr>
                  </w:pPr>
                  <w:r w:rsidRPr="00A563E3">
                    <w:rPr>
                      <w:szCs w:val="21"/>
                    </w:rPr>
                    <w:t>1#</w:t>
                  </w:r>
                  <w:r w:rsidRPr="00A563E3">
                    <w:rPr>
                      <w:szCs w:val="21"/>
                    </w:rPr>
                    <w:t>（东）</w:t>
                  </w:r>
                </w:p>
              </w:tc>
              <w:tc>
                <w:tcPr>
                  <w:tcW w:w="497" w:type="pct"/>
                  <w:vAlign w:val="center"/>
                </w:tcPr>
                <w:p w:rsidR="007062D9" w:rsidRPr="00A563E3" w:rsidRDefault="007062D9" w:rsidP="0052204D">
                  <w:pPr>
                    <w:jc w:val="center"/>
                    <w:rPr>
                      <w:szCs w:val="21"/>
                    </w:rPr>
                  </w:pPr>
                  <w:r w:rsidRPr="00A563E3">
                    <w:rPr>
                      <w:szCs w:val="21"/>
                    </w:rPr>
                    <w:t>2#</w:t>
                  </w:r>
                  <w:r w:rsidRPr="00A563E3">
                    <w:rPr>
                      <w:szCs w:val="21"/>
                    </w:rPr>
                    <w:t>（南）</w:t>
                  </w:r>
                </w:p>
              </w:tc>
              <w:tc>
                <w:tcPr>
                  <w:tcW w:w="497" w:type="pct"/>
                  <w:vAlign w:val="center"/>
                </w:tcPr>
                <w:p w:rsidR="007062D9" w:rsidRPr="00A563E3" w:rsidRDefault="007062D9" w:rsidP="0052204D">
                  <w:pPr>
                    <w:jc w:val="center"/>
                    <w:rPr>
                      <w:szCs w:val="21"/>
                    </w:rPr>
                  </w:pPr>
                  <w:r w:rsidRPr="00A563E3">
                    <w:rPr>
                      <w:szCs w:val="21"/>
                    </w:rPr>
                    <w:t>3#</w:t>
                  </w:r>
                  <w:r w:rsidRPr="00A563E3">
                    <w:rPr>
                      <w:szCs w:val="21"/>
                    </w:rPr>
                    <w:t>（西）</w:t>
                  </w:r>
                </w:p>
              </w:tc>
              <w:tc>
                <w:tcPr>
                  <w:tcW w:w="497" w:type="pct"/>
                  <w:vAlign w:val="center"/>
                </w:tcPr>
                <w:p w:rsidR="007062D9" w:rsidRPr="00A563E3" w:rsidRDefault="007062D9" w:rsidP="0052204D">
                  <w:pPr>
                    <w:jc w:val="center"/>
                    <w:rPr>
                      <w:szCs w:val="21"/>
                    </w:rPr>
                  </w:pPr>
                  <w:r w:rsidRPr="00A563E3">
                    <w:rPr>
                      <w:szCs w:val="21"/>
                    </w:rPr>
                    <w:t>4#</w:t>
                  </w:r>
                  <w:r w:rsidRPr="00A563E3">
                    <w:rPr>
                      <w:szCs w:val="21"/>
                    </w:rPr>
                    <w:t>（北）</w:t>
                  </w:r>
                </w:p>
              </w:tc>
              <w:tc>
                <w:tcPr>
                  <w:tcW w:w="497" w:type="pct"/>
                  <w:vAlign w:val="center"/>
                </w:tcPr>
                <w:p w:rsidR="007062D9" w:rsidRPr="00A563E3" w:rsidRDefault="007062D9" w:rsidP="0052204D">
                  <w:pPr>
                    <w:jc w:val="center"/>
                    <w:rPr>
                      <w:szCs w:val="21"/>
                    </w:rPr>
                  </w:pPr>
                  <w:r w:rsidRPr="00A563E3">
                    <w:rPr>
                      <w:szCs w:val="21"/>
                    </w:rPr>
                    <w:t>1#</w:t>
                  </w:r>
                  <w:r w:rsidRPr="00A563E3">
                    <w:rPr>
                      <w:szCs w:val="21"/>
                    </w:rPr>
                    <w:t>（东）</w:t>
                  </w:r>
                </w:p>
              </w:tc>
              <w:tc>
                <w:tcPr>
                  <w:tcW w:w="497" w:type="pct"/>
                  <w:vAlign w:val="center"/>
                </w:tcPr>
                <w:p w:rsidR="007062D9" w:rsidRPr="00A563E3" w:rsidRDefault="007062D9" w:rsidP="0052204D">
                  <w:pPr>
                    <w:jc w:val="center"/>
                    <w:rPr>
                      <w:szCs w:val="21"/>
                    </w:rPr>
                  </w:pPr>
                  <w:r w:rsidRPr="00A563E3">
                    <w:rPr>
                      <w:szCs w:val="21"/>
                    </w:rPr>
                    <w:t>2#</w:t>
                  </w:r>
                  <w:r w:rsidRPr="00A563E3">
                    <w:rPr>
                      <w:szCs w:val="21"/>
                    </w:rPr>
                    <w:t>（南）</w:t>
                  </w:r>
                </w:p>
              </w:tc>
              <w:tc>
                <w:tcPr>
                  <w:tcW w:w="497" w:type="pct"/>
                  <w:vAlign w:val="center"/>
                </w:tcPr>
                <w:p w:rsidR="007062D9" w:rsidRPr="00A563E3" w:rsidRDefault="007062D9" w:rsidP="0052204D">
                  <w:pPr>
                    <w:jc w:val="center"/>
                    <w:rPr>
                      <w:szCs w:val="21"/>
                    </w:rPr>
                  </w:pPr>
                  <w:r w:rsidRPr="00A563E3">
                    <w:rPr>
                      <w:szCs w:val="21"/>
                    </w:rPr>
                    <w:t>3#</w:t>
                  </w:r>
                  <w:r w:rsidRPr="00A563E3">
                    <w:rPr>
                      <w:szCs w:val="21"/>
                    </w:rPr>
                    <w:t>（西）</w:t>
                  </w:r>
                </w:p>
              </w:tc>
              <w:tc>
                <w:tcPr>
                  <w:tcW w:w="497" w:type="pct"/>
                  <w:vAlign w:val="center"/>
                </w:tcPr>
                <w:p w:rsidR="007062D9" w:rsidRPr="00A563E3" w:rsidRDefault="007062D9" w:rsidP="0052204D">
                  <w:pPr>
                    <w:jc w:val="center"/>
                    <w:rPr>
                      <w:szCs w:val="21"/>
                    </w:rPr>
                  </w:pPr>
                  <w:r w:rsidRPr="00A563E3">
                    <w:rPr>
                      <w:szCs w:val="21"/>
                    </w:rPr>
                    <w:t>4#</w:t>
                  </w:r>
                  <w:r w:rsidRPr="00A563E3">
                    <w:rPr>
                      <w:szCs w:val="21"/>
                    </w:rPr>
                    <w:t>（北）</w:t>
                  </w:r>
                </w:p>
              </w:tc>
            </w:tr>
            <w:tr w:rsidR="00D31769" w:rsidRPr="00A563E3" w:rsidTr="002721ED">
              <w:trPr>
                <w:trHeight w:val="471"/>
              </w:trPr>
              <w:tc>
                <w:tcPr>
                  <w:tcW w:w="620" w:type="pct"/>
                  <w:vMerge w:val="restart"/>
                  <w:shd w:val="clear" w:color="auto" w:fill="auto"/>
                  <w:vAlign w:val="center"/>
                </w:tcPr>
                <w:p w:rsidR="00D31769" w:rsidRPr="00222AC4" w:rsidRDefault="00D31769" w:rsidP="00E10762">
                  <w:pPr>
                    <w:jc w:val="center"/>
                    <w:rPr>
                      <w:szCs w:val="21"/>
                    </w:rPr>
                  </w:pPr>
                  <w:r>
                    <w:rPr>
                      <w:szCs w:val="21"/>
                    </w:rPr>
                    <w:t>2018</w:t>
                  </w:r>
                  <w:r w:rsidRPr="00222AC4">
                    <w:rPr>
                      <w:szCs w:val="21"/>
                    </w:rPr>
                    <w:t>.</w:t>
                  </w:r>
                  <w:r>
                    <w:rPr>
                      <w:rFonts w:hint="eastAsia"/>
                      <w:szCs w:val="21"/>
                    </w:rPr>
                    <w:t>2.9</w:t>
                  </w:r>
                </w:p>
              </w:tc>
              <w:tc>
                <w:tcPr>
                  <w:tcW w:w="404" w:type="pct"/>
                  <w:vMerge w:val="restart"/>
                  <w:vAlign w:val="center"/>
                </w:tcPr>
                <w:p w:rsidR="00D31769" w:rsidRPr="00222AC4" w:rsidRDefault="00D31769" w:rsidP="0052204D">
                  <w:pPr>
                    <w:jc w:val="center"/>
                    <w:rPr>
                      <w:szCs w:val="21"/>
                    </w:rPr>
                  </w:pPr>
                  <w:r w:rsidRPr="00222AC4">
                    <w:rPr>
                      <w:szCs w:val="21"/>
                    </w:rPr>
                    <w:t>结果</w:t>
                  </w:r>
                </w:p>
              </w:tc>
              <w:tc>
                <w:tcPr>
                  <w:tcW w:w="497" w:type="pct"/>
                  <w:vAlign w:val="center"/>
                </w:tcPr>
                <w:p w:rsidR="00D31769" w:rsidRPr="00D922CD" w:rsidRDefault="00D31769" w:rsidP="00BC7D8E">
                  <w:pPr>
                    <w:jc w:val="center"/>
                    <w:rPr>
                      <w:szCs w:val="21"/>
                    </w:rPr>
                  </w:pPr>
                  <w:r w:rsidRPr="00D922CD">
                    <w:rPr>
                      <w:rFonts w:hint="eastAsia"/>
                      <w:szCs w:val="21"/>
                    </w:rPr>
                    <w:t>52.7</w:t>
                  </w:r>
                </w:p>
              </w:tc>
              <w:tc>
                <w:tcPr>
                  <w:tcW w:w="497" w:type="pct"/>
                  <w:vAlign w:val="center"/>
                </w:tcPr>
                <w:p w:rsidR="00D31769" w:rsidRPr="00D922CD" w:rsidRDefault="00D31769" w:rsidP="00BC7D8E">
                  <w:pPr>
                    <w:jc w:val="center"/>
                    <w:rPr>
                      <w:szCs w:val="21"/>
                    </w:rPr>
                  </w:pPr>
                  <w:r w:rsidRPr="00D922CD">
                    <w:rPr>
                      <w:rFonts w:hint="eastAsia"/>
                      <w:szCs w:val="21"/>
                    </w:rPr>
                    <w:t>53.1</w:t>
                  </w:r>
                </w:p>
              </w:tc>
              <w:tc>
                <w:tcPr>
                  <w:tcW w:w="497" w:type="pct"/>
                  <w:vAlign w:val="center"/>
                </w:tcPr>
                <w:p w:rsidR="00D31769" w:rsidRPr="00D922CD" w:rsidRDefault="00D31769" w:rsidP="00BC7D8E">
                  <w:pPr>
                    <w:jc w:val="center"/>
                    <w:rPr>
                      <w:szCs w:val="21"/>
                    </w:rPr>
                  </w:pPr>
                  <w:r w:rsidRPr="00D922CD">
                    <w:rPr>
                      <w:rFonts w:hint="eastAsia"/>
                      <w:szCs w:val="21"/>
                    </w:rPr>
                    <w:t>52.3</w:t>
                  </w:r>
                </w:p>
              </w:tc>
              <w:tc>
                <w:tcPr>
                  <w:tcW w:w="497" w:type="pct"/>
                  <w:vAlign w:val="center"/>
                </w:tcPr>
                <w:p w:rsidR="00D31769" w:rsidRPr="00D922CD" w:rsidRDefault="00D31769" w:rsidP="00BC7D8E">
                  <w:pPr>
                    <w:jc w:val="center"/>
                    <w:rPr>
                      <w:szCs w:val="21"/>
                    </w:rPr>
                  </w:pPr>
                  <w:r w:rsidRPr="00D922CD">
                    <w:rPr>
                      <w:rFonts w:hint="eastAsia"/>
                      <w:szCs w:val="21"/>
                    </w:rPr>
                    <w:t>51.4</w:t>
                  </w:r>
                </w:p>
              </w:tc>
              <w:tc>
                <w:tcPr>
                  <w:tcW w:w="497" w:type="pct"/>
                  <w:vAlign w:val="center"/>
                </w:tcPr>
                <w:p w:rsidR="00D31769" w:rsidRPr="00D922CD" w:rsidRDefault="00D31769" w:rsidP="00BC7D8E">
                  <w:pPr>
                    <w:jc w:val="center"/>
                    <w:rPr>
                      <w:szCs w:val="21"/>
                    </w:rPr>
                  </w:pPr>
                  <w:r w:rsidRPr="00D922CD">
                    <w:rPr>
                      <w:rFonts w:hint="eastAsia"/>
                      <w:szCs w:val="21"/>
                    </w:rPr>
                    <w:t>47.1</w:t>
                  </w:r>
                </w:p>
              </w:tc>
              <w:tc>
                <w:tcPr>
                  <w:tcW w:w="497" w:type="pct"/>
                  <w:vAlign w:val="center"/>
                </w:tcPr>
                <w:p w:rsidR="00D31769" w:rsidRPr="00D922CD" w:rsidRDefault="00D31769" w:rsidP="00BC7D8E">
                  <w:pPr>
                    <w:jc w:val="center"/>
                    <w:rPr>
                      <w:szCs w:val="21"/>
                    </w:rPr>
                  </w:pPr>
                  <w:r w:rsidRPr="00D922CD">
                    <w:rPr>
                      <w:rFonts w:hint="eastAsia"/>
                      <w:szCs w:val="21"/>
                    </w:rPr>
                    <w:t>46.2</w:t>
                  </w:r>
                </w:p>
              </w:tc>
              <w:tc>
                <w:tcPr>
                  <w:tcW w:w="497" w:type="pct"/>
                  <w:vAlign w:val="center"/>
                </w:tcPr>
                <w:p w:rsidR="00D31769" w:rsidRPr="00D922CD" w:rsidRDefault="00D31769" w:rsidP="00BC7D8E">
                  <w:pPr>
                    <w:jc w:val="center"/>
                    <w:rPr>
                      <w:szCs w:val="21"/>
                    </w:rPr>
                  </w:pPr>
                  <w:r w:rsidRPr="00D922CD">
                    <w:rPr>
                      <w:rFonts w:hint="eastAsia"/>
                      <w:szCs w:val="21"/>
                    </w:rPr>
                    <w:t>48.1</w:t>
                  </w:r>
                </w:p>
              </w:tc>
              <w:tc>
                <w:tcPr>
                  <w:tcW w:w="497" w:type="pct"/>
                  <w:vAlign w:val="center"/>
                </w:tcPr>
                <w:p w:rsidR="00D31769" w:rsidRPr="00D922CD" w:rsidRDefault="00D31769" w:rsidP="00BC7D8E">
                  <w:pPr>
                    <w:jc w:val="center"/>
                    <w:rPr>
                      <w:szCs w:val="21"/>
                    </w:rPr>
                  </w:pPr>
                  <w:r w:rsidRPr="00D922CD">
                    <w:rPr>
                      <w:rFonts w:hint="eastAsia"/>
                      <w:szCs w:val="21"/>
                    </w:rPr>
                    <w:t>47.4</w:t>
                  </w:r>
                </w:p>
              </w:tc>
            </w:tr>
            <w:tr w:rsidR="00D31769" w:rsidRPr="00A563E3" w:rsidTr="002721ED">
              <w:trPr>
                <w:trHeight w:val="465"/>
              </w:trPr>
              <w:tc>
                <w:tcPr>
                  <w:tcW w:w="620" w:type="pct"/>
                  <w:vMerge/>
                  <w:shd w:val="clear" w:color="auto" w:fill="auto"/>
                  <w:vAlign w:val="center"/>
                </w:tcPr>
                <w:p w:rsidR="00D31769" w:rsidRPr="00222AC4" w:rsidRDefault="00D31769" w:rsidP="0052204D">
                  <w:pPr>
                    <w:jc w:val="center"/>
                    <w:rPr>
                      <w:szCs w:val="21"/>
                    </w:rPr>
                  </w:pPr>
                </w:p>
              </w:tc>
              <w:tc>
                <w:tcPr>
                  <w:tcW w:w="404" w:type="pct"/>
                  <w:vMerge/>
                  <w:vAlign w:val="center"/>
                </w:tcPr>
                <w:p w:rsidR="00D31769" w:rsidRPr="00222AC4" w:rsidRDefault="00D31769" w:rsidP="0052204D">
                  <w:pPr>
                    <w:jc w:val="center"/>
                    <w:rPr>
                      <w:szCs w:val="21"/>
                    </w:rPr>
                  </w:pPr>
                </w:p>
              </w:tc>
              <w:tc>
                <w:tcPr>
                  <w:tcW w:w="497" w:type="pct"/>
                  <w:vAlign w:val="center"/>
                </w:tcPr>
                <w:p w:rsidR="00D31769" w:rsidRPr="00D922CD" w:rsidRDefault="00D31769" w:rsidP="00BC7D8E">
                  <w:pPr>
                    <w:jc w:val="center"/>
                    <w:rPr>
                      <w:szCs w:val="21"/>
                    </w:rPr>
                  </w:pPr>
                  <w:r w:rsidRPr="00D922CD">
                    <w:rPr>
                      <w:rFonts w:hint="eastAsia"/>
                      <w:szCs w:val="21"/>
                    </w:rPr>
                    <w:t>52.6</w:t>
                  </w:r>
                </w:p>
              </w:tc>
              <w:tc>
                <w:tcPr>
                  <w:tcW w:w="497" w:type="pct"/>
                  <w:vAlign w:val="center"/>
                </w:tcPr>
                <w:p w:rsidR="00D31769" w:rsidRPr="00D922CD" w:rsidRDefault="00D31769" w:rsidP="00BC7D8E">
                  <w:pPr>
                    <w:jc w:val="center"/>
                    <w:rPr>
                      <w:szCs w:val="21"/>
                    </w:rPr>
                  </w:pPr>
                  <w:r w:rsidRPr="00D922CD">
                    <w:rPr>
                      <w:rFonts w:hint="eastAsia"/>
                      <w:szCs w:val="21"/>
                    </w:rPr>
                    <w:t>52.2</w:t>
                  </w:r>
                </w:p>
              </w:tc>
              <w:tc>
                <w:tcPr>
                  <w:tcW w:w="497" w:type="pct"/>
                  <w:vAlign w:val="center"/>
                </w:tcPr>
                <w:p w:rsidR="00D31769" w:rsidRPr="00D922CD" w:rsidRDefault="00D31769" w:rsidP="00BC7D8E">
                  <w:pPr>
                    <w:jc w:val="center"/>
                    <w:rPr>
                      <w:szCs w:val="21"/>
                    </w:rPr>
                  </w:pPr>
                  <w:r w:rsidRPr="00D922CD">
                    <w:rPr>
                      <w:rFonts w:hint="eastAsia"/>
                      <w:szCs w:val="21"/>
                    </w:rPr>
                    <w:t>52.5</w:t>
                  </w:r>
                </w:p>
              </w:tc>
              <w:tc>
                <w:tcPr>
                  <w:tcW w:w="497" w:type="pct"/>
                  <w:vAlign w:val="center"/>
                </w:tcPr>
                <w:p w:rsidR="00D31769" w:rsidRPr="00D922CD" w:rsidRDefault="00D31769" w:rsidP="00BC7D8E">
                  <w:pPr>
                    <w:jc w:val="center"/>
                    <w:rPr>
                      <w:szCs w:val="21"/>
                    </w:rPr>
                  </w:pPr>
                  <w:r w:rsidRPr="00D922CD">
                    <w:rPr>
                      <w:rFonts w:hint="eastAsia"/>
                      <w:szCs w:val="21"/>
                    </w:rPr>
                    <w:t>51.7</w:t>
                  </w:r>
                </w:p>
              </w:tc>
              <w:tc>
                <w:tcPr>
                  <w:tcW w:w="497" w:type="pct"/>
                  <w:vAlign w:val="center"/>
                </w:tcPr>
                <w:p w:rsidR="00D31769" w:rsidRPr="00D922CD" w:rsidRDefault="00D31769" w:rsidP="00BC7D8E">
                  <w:pPr>
                    <w:jc w:val="center"/>
                    <w:rPr>
                      <w:szCs w:val="21"/>
                    </w:rPr>
                  </w:pPr>
                  <w:r w:rsidRPr="00D922CD">
                    <w:rPr>
                      <w:rFonts w:hint="eastAsia"/>
                      <w:szCs w:val="21"/>
                    </w:rPr>
                    <w:t>47.2</w:t>
                  </w:r>
                </w:p>
              </w:tc>
              <w:tc>
                <w:tcPr>
                  <w:tcW w:w="497" w:type="pct"/>
                  <w:vAlign w:val="center"/>
                </w:tcPr>
                <w:p w:rsidR="00D31769" w:rsidRPr="00D922CD" w:rsidRDefault="00D31769" w:rsidP="00BC7D8E">
                  <w:pPr>
                    <w:jc w:val="center"/>
                    <w:rPr>
                      <w:szCs w:val="21"/>
                    </w:rPr>
                  </w:pPr>
                  <w:r w:rsidRPr="00D922CD">
                    <w:rPr>
                      <w:rFonts w:hint="eastAsia"/>
                      <w:szCs w:val="21"/>
                    </w:rPr>
                    <w:t>46.3</w:t>
                  </w:r>
                </w:p>
              </w:tc>
              <w:tc>
                <w:tcPr>
                  <w:tcW w:w="497" w:type="pct"/>
                  <w:vAlign w:val="center"/>
                </w:tcPr>
                <w:p w:rsidR="00D31769" w:rsidRPr="00D922CD" w:rsidRDefault="00D31769" w:rsidP="00BC7D8E">
                  <w:pPr>
                    <w:jc w:val="center"/>
                    <w:rPr>
                      <w:szCs w:val="21"/>
                    </w:rPr>
                  </w:pPr>
                  <w:r w:rsidRPr="00D922CD">
                    <w:rPr>
                      <w:rFonts w:hint="eastAsia"/>
                      <w:szCs w:val="21"/>
                    </w:rPr>
                    <w:t>47.9</w:t>
                  </w:r>
                </w:p>
              </w:tc>
              <w:tc>
                <w:tcPr>
                  <w:tcW w:w="497" w:type="pct"/>
                  <w:vAlign w:val="center"/>
                </w:tcPr>
                <w:p w:rsidR="00D31769" w:rsidRPr="00D922CD" w:rsidRDefault="00D31769" w:rsidP="00BC7D8E">
                  <w:pPr>
                    <w:jc w:val="center"/>
                    <w:rPr>
                      <w:szCs w:val="21"/>
                    </w:rPr>
                  </w:pPr>
                  <w:r w:rsidRPr="00D922CD">
                    <w:rPr>
                      <w:rFonts w:hint="eastAsia"/>
                      <w:szCs w:val="21"/>
                    </w:rPr>
                    <w:t>47.4</w:t>
                  </w:r>
                </w:p>
              </w:tc>
            </w:tr>
            <w:tr w:rsidR="00D31769" w:rsidRPr="00A563E3" w:rsidTr="002721ED">
              <w:trPr>
                <w:trHeight w:val="459"/>
              </w:trPr>
              <w:tc>
                <w:tcPr>
                  <w:tcW w:w="620" w:type="pct"/>
                  <w:vMerge w:val="restart"/>
                  <w:vAlign w:val="center"/>
                </w:tcPr>
                <w:p w:rsidR="00D31769" w:rsidRPr="00222AC4" w:rsidRDefault="00D31769" w:rsidP="00E10762">
                  <w:pPr>
                    <w:jc w:val="center"/>
                    <w:rPr>
                      <w:szCs w:val="21"/>
                    </w:rPr>
                  </w:pPr>
                  <w:r>
                    <w:rPr>
                      <w:szCs w:val="21"/>
                    </w:rPr>
                    <w:t>2018</w:t>
                  </w:r>
                  <w:r w:rsidRPr="00222AC4">
                    <w:rPr>
                      <w:szCs w:val="21"/>
                    </w:rPr>
                    <w:t>.</w:t>
                  </w:r>
                  <w:r>
                    <w:rPr>
                      <w:rFonts w:hint="eastAsia"/>
                      <w:szCs w:val="21"/>
                    </w:rPr>
                    <w:t>2.10</w:t>
                  </w:r>
                </w:p>
              </w:tc>
              <w:tc>
                <w:tcPr>
                  <w:tcW w:w="404" w:type="pct"/>
                  <w:vMerge w:val="restart"/>
                  <w:vAlign w:val="center"/>
                </w:tcPr>
                <w:p w:rsidR="00D31769" w:rsidRPr="00222AC4" w:rsidRDefault="00D31769" w:rsidP="0052204D">
                  <w:pPr>
                    <w:jc w:val="center"/>
                    <w:rPr>
                      <w:szCs w:val="21"/>
                    </w:rPr>
                  </w:pPr>
                  <w:r w:rsidRPr="00222AC4">
                    <w:rPr>
                      <w:szCs w:val="21"/>
                    </w:rPr>
                    <w:t>结果</w:t>
                  </w:r>
                </w:p>
              </w:tc>
              <w:tc>
                <w:tcPr>
                  <w:tcW w:w="497" w:type="pct"/>
                  <w:vAlign w:val="center"/>
                </w:tcPr>
                <w:p w:rsidR="00D31769" w:rsidRPr="00D922CD" w:rsidRDefault="00D31769" w:rsidP="00BC7D8E">
                  <w:pPr>
                    <w:jc w:val="center"/>
                    <w:rPr>
                      <w:szCs w:val="21"/>
                    </w:rPr>
                  </w:pPr>
                  <w:r w:rsidRPr="00D922CD">
                    <w:rPr>
                      <w:rFonts w:hint="eastAsia"/>
                      <w:szCs w:val="21"/>
                    </w:rPr>
                    <w:t>52.5</w:t>
                  </w:r>
                </w:p>
              </w:tc>
              <w:tc>
                <w:tcPr>
                  <w:tcW w:w="497" w:type="pct"/>
                  <w:vAlign w:val="center"/>
                </w:tcPr>
                <w:p w:rsidR="00D31769" w:rsidRPr="00D922CD" w:rsidRDefault="00D31769" w:rsidP="00BC7D8E">
                  <w:pPr>
                    <w:jc w:val="center"/>
                    <w:rPr>
                      <w:szCs w:val="21"/>
                    </w:rPr>
                  </w:pPr>
                  <w:r w:rsidRPr="00D922CD">
                    <w:rPr>
                      <w:rFonts w:hint="eastAsia"/>
                      <w:szCs w:val="21"/>
                    </w:rPr>
                    <w:t>52.8</w:t>
                  </w:r>
                </w:p>
              </w:tc>
              <w:tc>
                <w:tcPr>
                  <w:tcW w:w="497" w:type="pct"/>
                  <w:vAlign w:val="center"/>
                </w:tcPr>
                <w:p w:rsidR="00D31769" w:rsidRPr="00D922CD" w:rsidRDefault="00D31769" w:rsidP="00BC7D8E">
                  <w:pPr>
                    <w:jc w:val="center"/>
                    <w:rPr>
                      <w:szCs w:val="21"/>
                    </w:rPr>
                  </w:pPr>
                  <w:r w:rsidRPr="00D922CD">
                    <w:rPr>
                      <w:rFonts w:hint="eastAsia"/>
                      <w:szCs w:val="21"/>
                    </w:rPr>
                    <w:t>52.8</w:t>
                  </w:r>
                </w:p>
              </w:tc>
              <w:tc>
                <w:tcPr>
                  <w:tcW w:w="497" w:type="pct"/>
                  <w:vAlign w:val="center"/>
                </w:tcPr>
                <w:p w:rsidR="00D31769" w:rsidRPr="00D922CD" w:rsidRDefault="00D31769" w:rsidP="00BC7D8E">
                  <w:pPr>
                    <w:jc w:val="center"/>
                    <w:rPr>
                      <w:szCs w:val="21"/>
                    </w:rPr>
                  </w:pPr>
                  <w:r w:rsidRPr="00D922CD">
                    <w:rPr>
                      <w:rFonts w:hint="eastAsia"/>
                      <w:szCs w:val="21"/>
                    </w:rPr>
                    <w:t>51.9</w:t>
                  </w:r>
                </w:p>
              </w:tc>
              <w:tc>
                <w:tcPr>
                  <w:tcW w:w="497" w:type="pct"/>
                  <w:vAlign w:val="center"/>
                </w:tcPr>
                <w:p w:rsidR="00D31769" w:rsidRPr="00D922CD" w:rsidRDefault="00D31769" w:rsidP="00BC7D8E">
                  <w:pPr>
                    <w:jc w:val="center"/>
                    <w:rPr>
                      <w:szCs w:val="21"/>
                    </w:rPr>
                  </w:pPr>
                  <w:r w:rsidRPr="00D922CD">
                    <w:rPr>
                      <w:rFonts w:hint="eastAsia"/>
                      <w:szCs w:val="21"/>
                    </w:rPr>
                    <w:t>46.8</w:t>
                  </w:r>
                </w:p>
              </w:tc>
              <w:tc>
                <w:tcPr>
                  <w:tcW w:w="497" w:type="pct"/>
                  <w:vAlign w:val="center"/>
                </w:tcPr>
                <w:p w:rsidR="00D31769" w:rsidRPr="00D922CD" w:rsidRDefault="00D31769" w:rsidP="00BC7D8E">
                  <w:pPr>
                    <w:jc w:val="center"/>
                    <w:rPr>
                      <w:szCs w:val="21"/>
                    </w:rPr>
                  </w:pPr>
                  <w:r w:rsidRPr="00D922CD">
                    <w:rPr>
                      <w:rFonts w:hint="eastAsia"/>
                      <w:szCs w:val="21"/>
                    </w:rPr>
                    <w:t>47.5</w:t>
                  </w:r>
                </w:p>
              </w:tc>
              <w:tc>
                <w:tcPr>
                  <w:tcW w:w="497" w:type="pct"/>
                  <w:vAlign w:val="center"/>
                </w:tcPr>
                <w:p w:rsidR="00D31769" w:rsidRPr="00D922CD" w:rsidRDefault="00D31769" w:rsidP="00BC7D8E">
                  <w:pPr>
                    <w:jc w:val="center"/>
                    <w:rPr>
                      <w:szCs w:val="21"/>
                    </w:rPr>
                  </w:pPr>
                  <w:r w:rsidRPr="00D922CD">
                    <w:rPr>
                      <w:rFonts w:hint="eastAsia"/>
                      <w:szCs w:val="21"/>
                    </w:rPr>
                    <w:t>48.4</w:t>
                  </w:r>
                </w:p>
              </w:tc>
              <w:tc>
                <w:tcPr>
                  <w:tcW w:w="497" w:type="pct"/>
                  <w:vAlign w:val="center"/>
                </w:tcPr>
                <w:p w:rsidR="00D31769" w:rsidRPr="00D922CD" w:rsidRDefault="00D31769" w:rsidP="00BC7D8E">
                  <w:pPr>
                    <w:jc w:val="center"/>
                    <w:rPr>
                      <w:szCs w:val="21"/>
                    </w:rPr>
                  </w:pPr>
                  <w:r w:rsidRPr="00D922CD">
                    <w:rPr>
                      <w:rFonts w:hint="eastAsia"/>
                      <w:szCs w:val="21"/>
                    </w:rPr>
                    <w:t>47.3</w:t>
                  </w:r>
                </w:p>
              </w:tc>
            </w:tr>
            <w:tr w:rsidR="00D31769" w:rsidRPr="00A563E3" w:rsidTr="002721ED">
              <w:trPr>
                <w:trHeight w:val="439"/>
              </w:trPr>
              <w:tc>
                <w:tcPr>
                  <w:tcW w:w="620" w:type="pct"/>
                  <w:vMerge/>
                  <w:vAlign w:val="center"/>
                </w:tcPr>
                <w:p w:rsidR="00D31769" w:rsidRPr="003A1068" w:rsidRDefault="00D31769" w:rsidP="0052204D">
                  <w:pPr>
                    <w:jc w:val="center"/>
                    <w:rPr>
                      <w:szCs w:val="21"/>
                      <w:highlight w:val="yellow"/>
                    </w:rPr>
                  </w:pPr>
                </w:p>
              </w:tc>
              <w:tc>
                <w:tcPr>
                  <w:tcW w:w="404" w:type="pct"/>
                  <w:vMerge/>
                  <w:vAlign w:val="center"/>
                </w:tcPr>
                <w:p w:rsidR="00D31769" w:rsidRPr="003A1068" w:rsidRDefault="00D31769" w:rsidP="0052204D">
                  <w:pPr>
                    <w:jc w:val="center"/>
                    <w:rPr>
                      <w:szCs w:val="21"/>
                      <w:highlight w:val="yellow"/>
                    </w:rPr>
                  </w:pPr>
                </w:p>
              </w:tc>
              <w:tc>
                <w:tcPr>
                  <w:tcW w:w="497" w:type="pct"/>
                  <w:vAlign w:val="center"/>
                </w:tcPr>
                <w:p w:rsidR="00D31769" w:rsidRPr="00D922CD" w:rsidRDefault="00D31769" w:rsidP="00BC7D8E">
                  <w:pPr>
                    <w:jc w:val="center"/>
                    <w:rPr>
                      <w:szCs w:val="21"/>
                    </w:rPr>
                  </w:pPr>
                  <w:r w:rsidRPr="00D922CD">
                    <w:rPr>
                      <w:rFonts w:hint="eastAsia"/>
                      <w:szCs w:val="21"/>
                    </w:rPr>
                    <w:t>53.1</w:t>
                  </w:r>
                </w:p>
              </w:tc>
              <w:tc>
                <w:tcPr>
                  <w:tcW w:w="497" w:type="pct"/>
                  <w:vAlign w:val="center"/>
                </w:tcPr>
                <w:p w:rsidR="00D31769" w:rsidRPr="00D922CD" w:rsidRDefault="00D31769" w:rsidP="00BC7D8E">
                  <w:pPr>
                    <w:jc w:val="center"/>
                    <w:rPr>
                      <w:szCs w:val="21"/>
                    </w:rPr>
                  </w:pPr>
                  <w:r w:rsidRPr="00D922CD">
                    <w:rPr>
                      <w:rFonts w:hint="eastAsia"/>
                      <w:szCs w:val="21"/>
                    </w:rPr>
                    <w:t>53.5</w:t>
                  </w:r>
                </w:p>
              </w:tc>
              <w:tc>
                <w:tcPr>
                  <w:tcW w:w="497" w:type="pct"/>
                  <w:vAlign w:val="center"/>
                </w:tcPr>
                <w:p w:rsidR="00D31769" w:rsidRPr="00D922CD" w:rsidRDefault="00D31769" w:rsidP="00BC7D8E">
                  <w:pPr>
                    <w:jc w:val="center"/>
                    <w:rPr>
                      <w:szCs w:val="21"/>
                    </w:rPr>
                  </w:pPr>
                  <w:r w:rsidRPr="00D922CD">
                    <w:rPr>
                      <w:rFonts w:hint="eastAsia"/>
                      <w:szCs w:val="21"/>
                    </w:rPr>
                    <w:t>52.7</w:t>
                  </w:r>
                </w:p>
              </w:tc>
              <w:tc>
                <w:tcPr>
                  <w:tcW w:w="497" w:type="pct"/>
                  <w:vAlign w:val="center"/>
                </w:tcPr>
                <w:p w:rsidR="00D31769" w:rsidRPr="00D922CD" w:rsidRDefault="00D31769" w:rsidP="00BC7D8E">
                  <w:pPr>
                    <w:jc w:val="center"/>
                    <w:rPr>
                      <w:szCs w:val="21"/>
                    </w:rPr>
                  </w:pPr>
                  <w:r w:rsidRPr="00D922CD">
                    <w:rPr>
                      <w:rFonts w:hint="eastAsia"/>
                      <w:szCs w:val="21"/>
                    </w:rPr>
                    <w:t>52.4</w:t>
                  </w:r>
                </w:p>
              </w:tc>
              <w:tc>
                <w:tcPr>
                  <w:tcW w:w="497" w:type="pct"/>
                  <w:vAlign w:val="center"/>
                </w:tcPr>
                <w:p w:rsidR="00D31769" w:rsidRPr="00D922CD" w:rsidRDefault="00D31769" w:rsidP="00BC7D8E">
                  <w:pPr>
                    <w:jc w:val="center"/>
                    <w:rPr>
                      <w:szCs w:val="21"/>
                    </w:rPr>
                  </w:pPr>
                  <w:r w:rsidRPr="00D922CD">
                    <w:rPr>
                      <w:rFonts w:hint="eastAsia"/>
                      <w:szCs w:val="21"/>
                    </w:rPr>
                    <w:t>47.4</w:t>
                  </w:r>
                </w:p>
              </w:tc>
              <w:tc>
                <w:tcPr>
                  <w:tcW w:w="497" w:type="pct"/>
                  <w:vAlign w:val="center"/>
                </w:tcPr>
                <w:p w:rsidR="00D31769" w:rsidRPr="00D922CD" w:rsidRDefault="00D31769" w:rsidP="00BC7D8E">
                  <w:pPr>
                    <w:jc w:val="center"/>
                    <w:rPr>
                      <w:szCs w:val="21"/>
                    </w:rPr>
                  </w:pPr>
                  <w:r w:rsidRPr="00D922CD">
                    <w:rPr>
                      <w:rFonts w:hint="eastAsia"/>
                      <w:szCs w:val="21"/>
                    </w:rPr>
                    <w:t>47.0</w:t>
                  </w:r>
                </w:p>
              </w:tc>
              <w:tc>
                <w:tcPr>
                  <w:tcW w:w="497" w:type="pct"/>
                  <w:vAlign w:val="center"/>
                </w:tcPr>
                <w:p w:rsidR="00D31769" w:rsidRPr="00D922CD" w:rsidRDefault="00D31769" w:rsidP="00BC7D8E">
                  <w:pPr>
                    <w:jc w:val="center"/>
                    <w:rPr>
                      <w:szCs w:val="21"/>
                    </w:rPr>
                  </w:pPr>
                  <w:r w:rsidRPr="00D922CD">
                    <w:rPr>
                      <w:rFonts w:hint="eastAsia"/>
                      <w:szCs w:val="21"/>
                    </w:rPr>
                    <w:t>48.4</w:t>
                  </w:r>
                </w:p>
              </w:tc>
              <w:tc>
                <w:tcPr>
                  <w:tcW w:w="497" w:type="pct"/>
                  <w:vAlign w:val="center"/>
                </w:tcPr>
                <w:p w:rsidR="00D31769" w:rsidRPr="00D922CD" w:rsidRDefault="00D31769" w:rsidP="00BC7D8E">
                  <w:pPr>
                    <w:jc w:val="center"/>
                    <w:rPr>
                      <w:szCs w:val="21"/>
                    </w:rPr>
                  </w:pPr>
                  <w:r w:rsidRPr="00D922CD">
                    <w:rPr>
                      <w:rFonts w:hint="eastAsia"/>
                      <w:szCs w:val="21"/>
                    </w:rPr>
                    <w:t>47.6</w:t>
                  </w:r>
                </w:p>
              </w:tc>
            </w:tr>
            <w:tr w:rsidR="007062D9" w:rsidRPr="00A563E3" w:rsidTr="002721ED">
              <w:trPr>
                <w:trHeight w:val="388"/>
              </w:trPr>
              <w:tc>
                <w:tcPr>
                  <w:tcW w:w="620" w:type="pct"/>
                  <w:vAlign w:val="center"/>
                </w:tcPr>
                <w:p w:rsidR="007062D9" w:rsidRPr="00A563E3" w:rsidRDefault="007062D9" w:rsidP="0052204D">
                  <w:pPr>
                    <w:jc w:val="center"/>
                    <w:rPr>
                      <w:szCs w:val="21"/>
                    </w:rPr>
                  </w:pPr>
                  <w:r w:rsidRPr="00A563E3">
                    <w:rPr>
                      <w:szCs w:val="21"/>
                    </w:rPr>
                    <w:t>/</w:t>
                  </w:r>
                </w:p>
              </w:tc>
              <w:tc>
                <w:tcPr>
                  <w:tcW w:w="404" w:type="pct"/>
                  <w:vAlign w:val="center"/>
                </w:tcPr>
                <w:p w:rsidR="007062D9" w:rsidRPr="00A563E3" w:rsidRDefault="007062D9" w:rsidP="0052204D">
                  <w:pPr>
                    <w:jc w:val="center"/>
                    <w:rPr>
                      <w:szCs w:val="21"/>
                    </w:rPr>
                  </w:pPr>
                  <w:r w:rsidRPr="00A563E3">
                    <w:rPr>
                      <w:szCs w:val="21"/>
                    </w:rPr>
                    <w:t>标准</w:t>
                  </w:r>
                </w:p>
              </w:tc>
              <w:tc>
                <w:tcPr>
                  <w:tcW w:w="497" w:type="pct"/>
                  <w:vAlign w:val="center"/>
                </w:tcPr>
                <w:p w:rsidR="007062D9" w:rsidRPr="00D31769" w:rsidRDefault="007062D9" w:rsidP="0052204D">
                  <w:pPr>
                    <w:jc w:val="center"/>
                    <w:rPr>
                      <w:szCs w:val="21"/>
                    </w:rPr>
                  </w:pPr>
                  <w:r w:rsidRPr="00D31769">
                    <w:rPr>
                      <w:szCs w:val="21"/>
                    </w:rPr>
                    <w:t>60</w:t>
                  </w:r>
                </w:p>
              </w:tc>
              <w:tc>
                <w:tcPr>
                  <w:tcW w:w="497" w:type="pct"/>
                  <w:vAlign w:val="center"/>
                </w:tcPr>
                <w:p w:rsidR="007062D9" w:rsidRPr="00D31769" w:rsidRDefault="007062D9" w:rsidP="0052204D">
                  <w:pPr>
                    <w:jc w:val="center"/>
                    <w:rPr>
                      <w:szCs w:val="21"/>
                    </w:rPr>
                  </w:pPr>
                  <w:r w:rsidRPr="00D31769">
                    <w:rPr>
                      <w:szCs w:val="21"/>
                    </w:rPr>
                    <w:t>60</w:t>
                  </w:r>
                </w:p>
              </w:tc>
              <w:tc>
                <w:tcPr>
                  <w:tcW w:w="497" w:type="pct"/>
                  <w:vAlign w:val="center"/>
                </w:tcPr>
                <w:p w:rsidR="007062D9" w:rsidRPr="00D31769" w:rsidRDefault="007062D9" w:rsidP="0052204D">
                  <w:pPr>
                    <w:jc w:val="center"/>
                    <w:rPr>
                      <w:szCs w:val="21"/>
                    </w:rPr>
                  </w:pPr>
                  <w:r w:rsidRPr="00D31769">
                    <w:rPr>
                      <w:szCs w:val="21"/>
                    </w:rPr>
                    <w:t>60</w:t>
                  </w:r>
                </w:p>
              </w:tc>
              <w:tc>
                <w:tcPr>
                  <w:tcW w:w="497" w:type="pct"/>
                  <w:vAlign w:val="center"/>
                </w:tcPr>
                <w:p w:rsidR="007062D9" w:rsidRPr="00D31769" w:rsidRDefault="007062D9" w:rsidP="0052204D">
                  <w:pPr>
                    <w:jc w:val="center"/>
                    <w:rPr>
                      <w:szCs w:val="21"/>
                    </w:rPr>
                  </w:pPr>
                  <w:r w:rsidRPr="00D31769">
                    <w:rPr>
                      <w:szCs w:val="21"/>
                    </w:rPr>
                    <w:t>60</w:t>
                  </w:r>
                </w:p>
              </w:tc>
              <w:tc>
                <w:tcPr>
                  <w:tcW w:w="497" w:type="pct"/>
                  <w:vAlign w:val="center"/>
                </w:tcPr>
                <w:p w:rsidR="007062D9" w:rsidRPr="00D31769" w:rsidRDefault="007062D9" w:rsidP="0052204D">
                  <w:pPr>
                    <w:jc w:val="center"/>
                    <w:rPr>
                      <w:szCs w:val="21"/>
                    </w:rPr>
                  </w:pPr>
                  <w:r w:rsidRPr="00D31769">
                    <w:rPr>
                      <w:szCs w:val="21"/>
                    </w:rPr>
                    <w:t>50</w:t>
                  </w:r>
                </w:p>
              </w:tc>
              <w:tc>
                <w:tcPr>
                  <w:tcW w:w="497" w:type="pct"/>
                  <w:vAlign w:val="center"/>
                </w:tcPr>
                <w:p w:rsidR="007062D9" w:rsidRPr="00D31769" w:rsidRDefault="007062D9" w:rsidP="0052204D">
                  <w:pPr>
                    <w:jc w:val="center"/>
                    <w:rPr>
                      <w:szCs w:val="21"/>
                    </w:rPr>
                  </w:pPr>
                  <w:r w:rsidRPr="00D31769">
                    <w:rPr>
                      <w:szCs w:val="21"/>
                    </w:rPr>
                    <w:t>50</w:t>
                  </w:r>
                </w:p>
              </w:tc>
              <w:tc>
                <w:tcPr>
                  <w:tcW w:w="497" w:type="pct"/>
                  <w:vAlign w:val="center"/>
                </w:tcPr>
                <w:p w:rsidR="007062D9" w:rsidRPr="00D31769" w:rsidRDefault="007062D9" w:rsidP="0052204D">
                  <w:pPr>
                    <w:jc w:val="center"/>
                    <w:rPr>
                      <w:szCs w:val="21"/>
                    </w:rPr>
                  </w:pPr>
                  <w:r w:rsidRPr="00D31769">
                    <w:rPr>
                      <w:szCs w:val="21"/>
                    </w:rPr>
                    <w:t>50</w:t>
                  </w:r>
                </w:p>
              </w:tc>
              <w:tc>
                <w:tcPr>
                  <w:tcW w:w="497" w:type="pct"/>
                  <w:vAlign w:val="center"/>
                </w:tcPr>
                <w:p w:rsidR="007062D9" w:rsidRPr="00D31769" w:rsidRDefault="007062D9" w:rsidP="0052204D">
                  <w:pPr>
                    <w:jc w:val="center"/>
                    <w:rPr>
                      <w:szCs w:val="21"/>
                    </w:rPr>
                  </w:pPr>
                  <w:r w:rsidRPr="00D31769">
                    <w:rPr>
                      <w:szCs w:val="21"/>
                    </w:rPr>
                    <w:t>50</w:t>
                  </w:r>
                </w:p>
              </w:tc>
            </w:tr>
          </w:tbl>
          <w:p w:rsidR="007062D9" w:rsidRPr="00A563E3" w:rsidRDefault="00E10762" w:rsidP="00D31769">
            <w:pPr>
              <w:adjustRightInd w:val="0"/>
              <w:snapToGrid w:val="0"/>
              <w:spacing w:line="360" w:lineRule="auto"/>
              <w:rPr>
                <w:color w:val="000000"/>
                <w:sz w:val="24"/>
              </w:rPr>
            </w:pPr>
            <w:r>
              <w:rPr>
                <w:rFonts w:hint="eastAsia"/>
                <w:color w:val="000000"/>
                <w:sz w:val="24"/>
              </w:rPr>
              <w:t>6</w:t>
            </w:r>
            <w:r w:rsidR="007062D9">
              <w:rPr>
                <w:color w:val="000000"/>
                <w:sz w:val="24"/>
              </w:rPr>
              <w:t>.</w:t>
            </w:r>
            <w:r w:rsidR="007062D9">
              <w:rPr>
                <w:rFonts w:hint="eastAsia"/>
                <w:color w:val="000000"/>
                <w:sz w:val="24"/>
              </w:rPr>
              <w:t>1</w:t>
            </w:r>
            <w:r w:rsidR="007062D9" w:rsidRPr="00A563E3">
              <w:rPr>
                <w:color w:val="000000"/>
                <w:sz w:val="24"/>
              </w:rPr>
              <w:t>噪声监测：根据该项目实际情况和《工业企业厂界环境噪声排放标准》（</w:t>
            </w:r>
            <w:r w:rsidR="007062D9" w:rsidRPr="00A563E3">
              <w:rPr>
                <w:color w:val="000000"/>
                <w:sz w:val="24"/>
              </w:rPr>
              <w:t>GB12348-2008</w:t>
            </w:r>
            <w:r w:rsidR="007062D9" w:rsidRPr="00A563E3">
              <w:rPr>
                <w:color w:val="000000"/>
                <w:sz w:val="24"/>
              </w:rPr>
              <w:t>）布设监测点，对该项目噪声进行监测，具体如下</w:t>
            </w:r>
            <w:r w:rsidR="007062D9" w:rsidRPr="00A563E3">
              <w:rPr>
                <w:color w:val="000000"/>
                <w:sz w:val="24"/>
              </w:rPr>
              <w:t>:</w:t>
            </w:r>
          </w:p>
          <w:p w:rsidR="007062D9" w:rsidRPr="00A563E3" w:rsidRDefault="007062D9" w:rsidP="00D31769">
            <w:pPr>
              <w:adjustRightInd w:val="0"/>
              <w:snapToGrid w:val="0"/>
              <w:spacing w:line="360" w:lineRule="auto"/>
              <w:ind w:firstLineChars="100" w:firstLine="240"/>
              <w:rPr>
                <w:sz w:val="24"/>
              </w:rPr>
            </w:pPr>
            <w:r w:rsidRPr="00A563E3">
              <w:rPr>
                <w:sz w:val="24"/>
              </w:rPr>
              <w:t>（</w:t>
            </w:r>
            <w:r w:rsidRPr="00A563E3">
              <w:rPr>
                <w:sz w:val="24"/>
              </w:rPr>
              <w:t>1</w:t>
            </w:r>
            <w:r w:rsidRPr="00A563E3">
              <w:rPr>
                <w:sz w:val="24"/>
              </w:rPr>
              <w:t>）监测点：在该项目厂界</w:t>
            </w:r>
            <w:r w:rsidRPr="00A563E3">
              <w:rPr>
                <w:rFonts w:hint="eastAsia"/>
                <w:sz w:val="24"/>
              </w:rPr>
              <w:t>东、南、西、北四个方向各</w:t>
            </w:r>
            <w:r w:rsidRPr="00A563E3">
              <w:rPr>
                <w:sz w:val="24"/>
              </w:rPr>
              <w:t>设置</w:t>
            </w:r>
            <w:r w:rsidRPr="00A563E3">
              <w:rPr>
                <w:rFonts w:hint="eastAsia"/>
                <w:sz w:val="24"/>
              </w:rPr>
              <w:t>1</w:t>
            </w:r>
            <w:r w:rsidRPr="00A563E3">
              <w:rPr>
                <w:sz w:val="24"/>
              </w:rPr>
              <w:t>个监测点位。</w:t>
            </w:r>
          </w:p>
          <w:p w:rsidR="007062D9" w:rsidRPr="00A563E3" w:rsidRDefault="007062D9" w:rsidP="00D31769">
            <w:pPr>
              <w:pStyle w:val="a5"/>
              <w:spacing w:line="360" w:lineRule="auto"/>
              <w:ind w:firstLineChars="100" w:firstLine="240"/>
              <w:rPr>
                <w:rFonts w:ascii="Times New Roman" w:hAnsi="Times New Roman"/>
                <w:kern w:val="2"/>
                <w:sz w:val="24"/>
                <w:szCs w:val="24"/>
              </w:rPr>
            </w:pPr>
            <w:r w:rsidRPr="00A563E3">
              <w:rPr>
                <w:rFonts w:ascii="Times New Roman" w:hAnsi="Times New Roman"/>
                <w:kern w:val="2"/>
                <w:sz w:val="24"/>
                <w:szCs w:val="24"/>
              </w:rPr>
              <w:t>（</w:t>
            </w:r>
            <w:r w:rsidRPr="00A563E3">
              <w:rPr>
                <w:rFonts w:ascii="Times New Roman" w:hAnsi="Times New Roman"/>
                <w:kern w:val="2"/>
                <w:sz w:val="24"/>
                <w:szCs w:val="24"/>
              </w:rPr>
              <w:t>2</w:t>
            </w:r>
            <w:r w:rsidRPr="00A563E3">
              <w:rPr>
                <w:rFonts w:ascii="Times New Roman" w:hAnsi="Times New Roman"/>
                <w:kern w:val="2"/>
                <w:sz w:val="24"/>
                <w:szCs w:val="24"/>
              </w:rPr>
              <w:t>）监测项目：昼间、夜间等效声级（</w:t>
            </w:r>
            <w:r w:rsidRPr="00A563E3">
              <w:rPr>
                <w:rFonts w:ascii="Times New Roman" w:hAnsi="Times New Roman"/>
                <w:kern w:val="2"/>
                <w:sz w:val="24"/>
                <w:szCs w:val="24"/>
              </w:rPr>
              <w:t>Leq</w:t>
            </w:r>
            <w:r w:rsidRPr="00A563E3">
              <w:rPr>
                <w:rFonts w:ascii="Times New Roman" w:hAnsi="Times New Roman"/>
                <w:kern w:val="2"/>
                <w:sz w:val="24"/>
                <w:szCs w:val="24"/>
              </w:rPr>
              <w:t>）。</w:t>
            </w:r>
          </w:p>
          <w:p w:rsidR="007062D9" w:rsidRPr="00A563E3" w:rsidRDefault="007062D9" w:rsidP="00D31769">
            <w:pPr>
              <w:pStyle w:val="a5"/>
              <w:spacing w:line="360" w:lineRule="auto"/>
              <w:ind w:firstLineChars="100" w:firstLine="240"/>
              <w:rPr>
                <w:rFonts w:ascii="Times New Roman" w:hAnsi="Times New Roman"/>
                <w:kern w:val="2"/>
                <w:sz w:val="24"/>
              </w:rPr>
            </w:pPr>
            <w:r w:rsidRPr="00A563E3">
              <w:rPr>
                <w:rFonts w:ascii="Times New Roman" w:hAnsi="Times New Roman"/>
                <w:kern w:val="2"/>
                <w:sz w:val="24"/>
                <w:szCs w:val="24"/>
              </w:rPr>
              <w:t>（</w:t>
            </w:r>
            <w:r w:rsidRPr="00A563E3">
              <w:rPr>
                <w:rFonts w:ascii="Times New Roman" w:hAnsi="Times New Roman"/>
                <w:kern w:val="2"/>
                <w:sz w:val="24"/>
                <w:szCs w:val="24"/>
              </w:rPr>
              <w:t>3</w:t>
            </w:r>
            <w:r w:rsidRPr="00A563E3">
              <w:rPr>
                <w:rFonts w:ascii="Times New Roman" w:hAnsi="Times New Roman"/>
                <w:kern w:val="2"/>
                <w:sz w:val="24"/>
                <w:szCs w:val="24"/>
              </w:rPr>
              <w:t>）监测频率：每个监测点位昼间、夜间各监测</w:t>
            </w:r>
            <w:r w:rsidRPr="00A563E3">
              <w:rPr>
                <w:rFonts w:ascii="Times New Roman" w:hAnsi="Times New Roman"/>
                <w:kern w:val="2"/>
                <w:sz w:val="24"/>
                <w:szCs w:val="24"/>
              </w:rPr>
              <w:t>2</w:t>
            </w:r>
            <w:r w:rsidRPr="00A563E3">
              <w:rPr>
                <w:rFonts w:ascii="Times New Roman" w:hAnsi="Times New Roman"/>
                <w:kern w:val="2"/>
                <w:sz w:val="24"/>
                <w:szCs w:val="24"/>
              </w:rPr>
              <w:t>次，连续</w:t>
            </w:r>
            <w:r>
              <w:rPr>
                <w:rFonts w:ascii="Times New Roman" w:hAnsi="Times New Roman" w:hint="eastAsia"/>
                <w:kern w:val="2"/>
                <w:sz w:val="24"/>
                <w:szCs w:val="24"/>
              </w:rPr>
              <w:t>监测</w:t>
            </w:r>
            <w:r w:rsidRPr="00A563E3">
              <w:rPr>
                <w:rFonts w:ascii="Times New Roman" w:hAnsi="Times New Roman"/>
                <w:kern w:val="2"/>
                <w:sz w:val="24"/>
                <w:szCs w:val="24"/>
              </w:rPr>
              <w:t>2</w:t>
            </w:r>
            <w:r w:rsidRPr="00A563E3">
              <w:rPr>
                <w:rFonts w:ascii="Times New Roman" w:hAnsi="Times New Roman"/>
                <w:kern w:val="2"/>
                <w:sz w:val="24"/>
                <w:szCs w:val="24"/>
              </w:rPr>
              <w:t>天。</w:t>
            </w:r>
          </w:p>
          <w:p w:rsidR="007062D9" w:rsidRPr="002721ED" w:rsidRDefault="007062D9" w:rsidP="00D31769">
            <w:pPr>
              <w:pStyle w:val="a5"/>
              <w:spacing w:line="360" w:lineRule="auto"/>
              <w:ind w:firstLineChars="100" w:firstLine="240"/>
              <w:rPr>
                <w:rFonts w:ascii="Times New Roman" w:hAnsi="Times New Roman"/>
                <w:kern w:val="2"/>
                <w:sz w:val="24"/>
              </w:rPr>
            </w:pPr>
            <w:r w:rsidRPr="00A563E3">
              <w:rPr>
                <w:rFonts w:ascii="Times New Roman" w:hAnsi="Times New Roman"/>
                <w:kern w:val="2"/>
                <w:sz w:val="24"/>
              </w:rPr>
              <w:t>（</w:t>
            </w:r>
            <w:r w:rsidRPr="00A563E3">
              <w:rPr>
                <w:rFonts w:ascii="Times New Roman" w:hAnsi="Times New Roman"/>
                <w:kern w:val="2"/>
                <w:sz w:val="24"/>
              </w:rPr>
              <w:t>4</w:t>
            </w:r>
            <w:r w:rsidRPr="00A563E3">
              <w:rPr>
                <w:rFonts w:ascii="Times New Roman" w:hAnsi="Times New Roman"/>
                <w:kern w:val="2"/>
                <w:sz w:val="24"/>
              </w:rPr>
              <w:t>）监测方法：</w:t>
            </w:r>
          </w:p>
          <w:p w:rsidR="007062D9" w:rsidRPr="00A563E3" w:rsidRDefault="007062D9" w:rsidP="0052204D">
            <w:pPr>
              <w:spacing w:line="360" w:lineRule="auto"/>
              <w:ind w:rightChars="50" w:right="105" w:firstLineChars="150" w:firstLine="361"/>
              <w:jc w:val="center"/>
              <w:rPr>
                <w:b/>
                <w:sz w:val="24"/>
              </w:rPr>
            </w:pPr>
            <w:r w:rsidRPr="00A563E3">
              <w:rPr>
                <w:b/>
                <w:sz w:val="24"/>
              </w:rPr>
              <w:lastRenderedPageBreak/>
              <w:t>表</w:t>
            </w:r>
            <w:r w:rsidR="008E5468">
              <w:rPr>
                <w:rFonts w:hint="eastAsia"/>
                <w:b/>
                <w:sz w:val="24"/>
              </w:rPr>
              <w:t>6</w:t>
            </w:r>
            <w:r w:rsidRPr="00A563E3">
              <w:rPr>
                <w:rFonts w:hint="eastAsia"/>
                <w:b/>
                <w:sz w:val="24"/>
              </w:rPr>
              <w:t>-</w:t>
            </w:r>
            <w:r w:rsidRPr="00A563E3">
              <w:rPr>
                <w:b/>
                <w:sz w:val="24"/>
              </w:rPr>
              <w:t>2</w:t>
            </w:r>
            <w:r w:rsidRPr="00A563E3">
              <w:rPr>
                <w:b/>
                <w:sz w:val="24"/>
              </w:rPr>
              <w:t>厂界噪声监测分析方法</w:t>
            </w:r>
          </w:p>
          <w:tbl>
            <w:tblPr>
              <w:tblW w:w="5000" w:type="pct"/>
              <w:jc w:val="center"/>
              <w:tblLook w:val="0000"/>
            </w:tblPr>
            <w:tblGrid>
              <w:gridCol w:w="986"/>
              <w:gridCol w:w="3141"/>
              <w:gridCol w:w="1807"/>
              <w:gridCol w:w="2582"/>
            </w:tblGrid>
            <w:tr w:rsidR="007062D9" w:rsidRPr="00A563E3" w:rsidTr="0052204D">
              <w:trPr>
                <w:trHeight w:val="455"/>
                <w:jc w:val="center"/>
              </w:trPr>
              <w:tc>
                <w:tcPr>
                  <w:tcW w:w="579" w:type="pct"/>
                  <w:tcBorders>
                    <w:top w:val="single" w:sz="2" w:space="0" w:color="auto"/>
                    <w:left w:val="single" w:sz="2" w:space="0" w:color="auto"/>
                    <w:bottom w:val="single" w:sz="2" w:space="0" w:color="auto"/>
                    <w:right w:val="single" w:sz="2" w:space="0" w:color="auto"/>
                  </w:tcBorders>
                  <w:vAlign w:val="center"/>
                </w:tcPr>
                <w:p w:rsidR="007062D9" w:rsidRPr="00A563E3" w:rsidRDefault="007062D9" w:rsidP="0052204D">
                  <w:pPr>
                    <w:spacing w:line="360" w:lineRule="auto"/>
                    <w:jc w:val="center"/>
                    <w:rPr>
                      <w:b/>
                      <w:szCs w:val="21"/>
                    </w:rPr>
                  </w:pPr>
                  <w:r w:rsidRPr="00A563E3">
                    <w:rPr>
                      <w:b/>
                    </w:rPr>
                    <w:t>序号</w:t>
                  </w:r>
                </w:p>
              </w:tc>
              <w:tc>
                <w:tcPr>
                  <w:tcW w:w="1844" w:type="pct"/>
                  <w:tcBorders>
                    <w:top w:val="single" w:sz="2" w:space="0" w:color="auto"/>
                    <w:left w:val="nil"/>
                    <w:bottom w:val="single" w:sz="2" w:space="0" w:color="auto"/>
                    <w:right w:val="single" w:sz="2" w:space="0" w:color="auto"/>
                  </w:tcBorders>
                  <w:vAlign w:val="center"/>
                </w:tcPr>
                <w:p w:rsidR="007062D9" w:rsidRPr="00A563E3" w:rsidRDefault="007062D9" w:rsidP="0052204D">
                  <w:pPr>
                    <w:spacing w:line="360" w:lineRule="auto"/>
                    <w:jc w:val="center"/>
                    <w:rPr>
                      <w:b/>
                      <w:szCs w:val="21"/>
                    </w:rPr>
                  </w:pPr>
                  <w:r w:rsidRPr="00A563E3">
                    <w:rPr>
                      <w:b/>
                    </w:rPr>
                    <w:t>监测项目</w:t>
                  </w:r>
                </w:p>
              </w:tc>
              <w:tc>
                <w:tcPr>
                  <w:tcW w:w="1061" w:type="pct"/>
                  <w:tcBorders>
                    <w:top w:val="single" w:sz="2" w:space="0" w:color="auto"/>
                    <w:left w:val="nil"/>
                    <w:bottom w:val="single" w:sz="2" w:space="0" w:color="auto"/>
                    <w:right w:val="single" w:sz="2" w:space="0" w:color="auto"/>
                  </w:tcBorders>
                  <w:vAlign w:val="center"/>
                </w:tcPr>
                <w:p w:rsidR="007062D9" w:rsidRPr="00A563E3" w:rsidRDefault="007062D9" w:rsidP="0052204D">
                  <w:pPr>
                    <w:spacing w:line="360" w:lineRule="auto"/>
                    <w:jc w:val="center"/>
                    <w:rPr>
                      <w:b/>
                      <w:szCs w:val="21"/>
                    </w:rPr>
                  </w:pPr>
                  <w:r w:rsidRPr="00A563E3">
                    <w:rPr>
                      <w:b/>
                    </w:rPr>
                    <w:t>分析方法</w:t>
                  </w:r>
                </w:p>
              </w:tc>
              <w:tc>
                <w:tcPr>
                  <w:tcW w:w="1516" w:type="pct"/>
                  <w:tcBorders>
                    <w:top w:val="single" w:sz="2" w:space="0" w:color="auto"/>
                    <w:left w:val="nil"/>
                    <w:bottom w:val="single" w:sz="2" w:space="0" w:color="auto"/>
                    <w:right w:val="single" w:sz="2" w:space="0" w:color="auto"/>
                  </w:tcBorders>
                  <w:vAlign w:val="center"/>
                </w:tcPr>
                <w:p w:rsidR="007062D9" w:rsidRPr="00A563E3" w:rsidRDefault="007062D9" w:rsidP="0052204D">
                  <w:pPr>
                    <w:spacing w:line="360" w:lineRule="auto"/>
                    <w:jc w:val="center"/>
                    <w:rPr>
                      <w:b/>
                      <w:szCs w:val="21"/>
                    </w:rPr>
                  </w:pPr>
                  <w:r w:rsidRPr="00A563E3">
                    <w:rPr>
                      <w:b/>
                    </w:rPr>
                    <w:t>方法来源</w:t>
                  </w:r>
                </w:p>
              </w:tc>
            </w:tr>
            <w:tr w:rsidR="007062D9" w:rsidRPr="00A563E3" w:rsidTr="0052204D">
              <w:trPr>
                <w:trHeight w:val="455"/>
                <w:jc w:val="center"/>
              </w:trPr>
              <w:tc>
                <w:tcPr>
                  <w:tcW w:w="579" w:type="pct"/>
                  <w:tcBorders>
                    <w:top w:val="single" w:sz="2" w:space="0" w:color="auto"/>
                    <w:left w:val="single" w:sz="2" w:space="0" w:color="auto"/>
                    <w:bottom w:val="single" w:sz="2" w:space="0" w:color="auto"/>
                    <w:right w:val="single" w:sz="2" w:space="0" w:color="auto"/>
                  </w:tcBorders>
                  <w:vAlign w:val="center"/>
                </w:tcPr>
                <w:p w:rsidR="007062D9" w:rsidRPr="00A563E3" w:rsidRDefault="007062D9" w:rsidP="0052204D">
                  <w:pPr>
                    <w:spacing w:line="360" w:lineRule="auto"/>
                    <w:jc w:val="center"/>
                    <w:rPr>
                      <w:szCs w:val="21"/>
                    </w:rPr>
                  </w:pPr>
                  <w:r w:rsidRPr="00A563E3">
                    <w:t>1</w:t>
                  </w:r>
                </w:p>
              </w:tc>
              <w:tc>
                <w:tcPr>
                  <w:tcW w:w="1844" w:type="pct"/>
                  <w:tcBorders>
                    <w:top w:val="single" w:sz="2" w:space="0" w:color="auto"/>
                    <w:left w:val="nil"/>
                    <w:bottom w:val="single" w:sz="2" w:space="0" w:color="auto"/>
                    <w:right w:val="single" w:sz="2" w:space="0" w:color="auto"/>
                  </w:tcBorders>
                  <w:vAlign w:val="center"/>
                </w:tcPr>
                <w:p w:rsidR="007062D9" w:rsidRPr="00A563E3" w:rsidRDefault="007062D9" w:rsidP="0052204D">
                  <w:pPr>
                    <w:spacing w:line="360" w:lineRule="auto"/>
                    <w:jc w:val="center"/>
                    <w:rPr>
                      <w:szCs w:val="21"/>
                    </w:rPr>
                  </w:pPr>
                  <w:r w:rsidRPr="00A563E3">
                    <w:t>厂界噪声</w:t>
                  </w:r>
                </w:p>
              </w:tc>
              <w:tc>
                <w:tcPr>
                  <w:tcW w:w="1061" w:type="pct"/>
                  <w:tcBorders>
                    <w:top w:val="single" w:sz="2" w:space="0" w:color="auto"/>
                    <w:left w:val="nil"/>
                    <w:bottom w:val="single" w:sz="2" w:space="0" w:color="auto"/>
                    <w:right w:val="single" w:sz="2" w:space="0" w:color="auto"/>
                  </w:tcBorders>
                  <w:vAlign w:val="center"/>
                </w:tcPr>
                <w:p w:rsidR="007062D9" w:rsidRPr="00A563E3" w:rsidRDefault="007062D9" w:rsidP="0052204D">
                  <w:pPr>
                    <w:spacing w:line="360" w:lineRule="auto"/>
                    <w:jc w:val="center"/>
                    <w:rPr>
                      <w:szCs w:val="21"/>
                    </w:rPr>
                  </w:pPr>
                  <w:r w:rsidRPr="00A563E3">
                    <w:t>仪器法</w:t>
                  </w:r>
                </w:p>
              </w:tc>
              <w:tc>
                <w:tcPr>
                  <w:tcW w:w="1516" w:type="pct"/>
                  <w:tcBorders>
                    <w:top w:val="single" w:sz="2" w:space="0" w:color="auto"/>
                    <w:left w:val="nil"/>
                    <w:bottom w:val="single" w:sz="2" w:space="0" w:color="auto"/>
                    <w:right w:val="single" w:sz="2" w:space="0" w:color="auto"/>
                  </w:tcBorders>
                  <w:vAlign w:val="center"/>
                </w:tcPr>
                <w:p w:rsidR="007062D9" w:rsidRPr="00A563E3" w:rsidRDefault="007062D9" w:rsidP="0052204D">
                  <w:pPr>
                    <w:spacing w:line="360" w:lineRule="auto"/>
                    <w:jc w:val="center"/>
                    <w:rPr>
                      <w:szCs w:val="21"/>
                    </w:rPr>
                  </w:pPr>
                  <w:r w:rsidRPr="00A563E3">
                    <w:rPr>
                      <w:sz w:val="22"/>
                    </w:rPr>
                    <w:t>GB</w:t>
                  </w:r>
                  <w:r>
                    <w:rPr>
                      <w:rFonts w:hint="eastAsia"/>
                      <w:sz w:val="22"/>
                    </w:rPr>
                    <w:t xml:space="preserve"> </w:t>
                  </w:r>
                  <w:r w:rsidRPr="00A563E3">
                    <w:rPr>
                      <w:sz w:val="22"/>
                    </w:rPr>
                    <w:t>12348-2008</w:t>
                  </w:r>
                </w:p>
              </w:tc>
            </w:tr>
          </w:tbl>
          <w:p w:rsidR="007062D9" w:rsidRDefault="007062D9" w:rsidP="0052204D">
            <w:pPr>
              <w:spacing w:line="360" w:lineRule="auto"/>
              <w:rPr>
                <w:color w:val="000000"/>
                <w:sz w:val="24"/>
              </w:rPr>
            </w:pPr>
          </w:p>
          <w:p w:rsidR="007062D9" w:rsidRPr="00A563E3" w:rsidRDefault="008E5468" w:rsidP="0052204D">
            <w:pPr>
              <w:spacing w:line="360" w:lineRule="auto"/>
              <w:rPr>
                <w:color w:val="000000"/>
                <w:sz w:val="24"/>
              </w:rPr>
            </w:pPr>
            <w:r>
              <w:rPr>
                <w:rFonts w:hint="eastAsia"/>
                <w:color w:val="000000"/>
                <w:sz w:val="24"/>
              </w:rPr>
              <w:t>6</w:t>
            </w:r>
            <w:r w:rsidR="007062D9">
              <w:rPr>
                <w:rFonts w:hint="eastAsia"/>
                <w:color w:val="000000"/>
                <w:sz w:val="24"/>
              </w:rPr>
              <w:t>.2</w:t>
            </w:r>
            <w:r w:rsidR="007062D9" w:rsidRPr="00A563E3">
              <w:rPr>
                <w:color w:val="000000"/>
                <w:sz w:val="24"/>
              </w:rPr>
              <w:t>执行标准：</w:t>
            </w:r>
          </w:p>
          <w:p w:rsidR="007062D9" w:rsidRPr="00A563E3" w:rsidRDefault="007062D9" w:rsidP="0052204D">
            <w:pPr>
              <w:spacing w:line="360" w:lineRule="auto"/>
              <w:ind w:firstLineChars="200" w:firstLine="480"/>
              <w:rPr>
                <w:color w:val="000000"/>
                <w:sz w:val="24"/>
              </w:rPr>
            </w:pPr>
            <w:r w:rsidRPr="00A563E3">
              <w:rPr>
                <w:sz w:val="24"/>
              </w:rPr>
              <w:t>《工业企业厂界环境噪声排放标准》（</w:t>
            </w:r>
            <w:r w:rsidRPr="00A563E3">
              <w:rPr>
                <w:sz w:val="24"/>
              </w:rPr>
              <w:t>GB12348-2008</w:t>
            </w:r>
            <w:r w:rsidRPr="00A563E3">
              <w:rPr>
                <w:sz w:val="24"/>
              </w:rPr>
              <w:t>）中</w:t>
            </w:r>
            <w:r w:rsidRPr="00A563E3">
              <w:rPr>
                <w:sz w:val="24"/>
              </w:rPr>
              <w:t>2</w:t>
            </w:r>
            <w:r w:rsidRPr="00A563E3">
              <w:rPr>
                <w:sz w:val="24"/>
              </w:rPr>
              <w:t>类声环境功能区限值要求。</w:t>
            </w:r>
          </w:p>
          <w:p w:rsidR="008E5468" w:rsidRDefault="008E5468" w:rsidP="008E5468">
            <w:pPr>
              <w:spacing w:line="360" w:lineRule="auto"/>
              <w:rPr>
                <w:sz w:val="24"/>
              </w:rPr>
            </w:pPr>
            <w:r>
              <w:rPr>
                <w:rFonts w:hint="eastAsia"/>
                <w:sz w:val="24"/>
              </w:rPr>
              <w:t xml:space="preserve">6.3 </w:t>
            </w:r>
            <w:r>
              <w:rPr>
                <w:rFonts w:hint="eastAsia"/>
                <w:sz w:val="24"/>
              </w:rPr>
              <w:t>质量</w:t>
            </w:r>
            <w:r>
              <w:rPr>
                <w:sz w:val="24"/>
              </w:rPr>
              <w:t>控制</w:t>
            </w:r>
          </w:p>
          <w:p w:rsidR="008E5468" w:rsidRPr="00655BAC" w:rsidRDefault="008E5468" w:rsidP="008E5468">
            <w:pPr>
              <w:pStyle w:val="a3"/>
              <w:spacing w:before="124" w:line="360" w:lineRule="auto"/>
              <w:ind w:firstLineChars="200" w:firstLine="480"/>
              <w:jc w:val="both"/>
              <w:rPr>
                <w:rFonts w:ascii="Times New Roman" w:hAnsi="Times New Roman"/>
                <w:color w:val="auto"/>
                <w:kern w:val="2"/>
              </w:rPr>
            </w:pPr>
            <w:r w:rsidRPr="00655BAC">
              <w:rPr>
                <w:rFonts w:ascii="Times New Roman" w:hAnsi="Times New Roman"/>
                <w:color w:val="auto"/>
                <w:kern w:val="2"/>
              </w:rPr>
              <w:t>噪声监测质量保证按照《工业企业厂界环境噪声排放标准》（</w:t>
            </w:r>
            <w:r w:rsidRPr="00655BAC">
              <w:rPr>
                <w:rFonts w:ascii="Times New Roman" w:hAnsi="Times New Roman"/>
                <w:color w:val="auto"/>
                <w:kern w:val="2"/>
              </w:rPr>
              <w:t>GB12348-2008</w:t>
            </w:r>
            <w:r w:rsidRPr="00655BAC">
              <w:rPr>
                <w:rFonts w:ascii="Times New Roman" w:hAnsi="Times New Roman"/>
                <w:color w:val="auto"/>
                <w:kern w:val="2"/>
              </w:rPr>
              <w:t>）中有关规定进行：测量仪器和声</w:t>
            </w:r>
            <w:proofErr w:type="gramStart"/>
            <w:r w:rsidRPr="00655BAC">
              <w:rPr>
                <w:rFonts w:ascii="Times New Roman" w:hAnsi="Times New Roman"/>
                <w:color w:val="auto"/>
                <w:kern w:val="2"/>
              </w:rPr>
              <w:t>校准器</w:t>
            </w:r>
            <w:proofErr w:type="gramEnd"/>
            <w:r w:rsidRPr="00655BAC">
              <w:rPr>
                <w:rFonts w:ascii="Times New Roman" w:hAnsi="Times New Roman"/>
                <w:color w:val="auto"/>
                <w:kern w:val="2"/>
              </w:rPr>
              <w:t>均在检定规定的有效期限内使用；测量前后在测量的环境中用声</w:t>
            </w:r>
            <w:proofErr w:type="gramStart"/>
            <w:r w:rsidRPr="00655BAC">
              <w:rPr>
                <w:rFonts w:ascii="Times New Roman" w:hAnsi="Times New Roman"/>
                <w:color w:val="auto"/>
                <w:kern w:val="2"/>
              </w:rPr>
              <w:t>校准器</w:t>
            </w:r>
            <w:proofErr w:type="gramEnd"/>
            <w:r w:rsidRPr="00655BAC">
              <w:rPr>
                <w:rFonts w:ascii="Times New Roman" w:hAnsi="Times New Roman"/>
                <w:color w:val="auto"/>
                <w:kern w:val="2"/>
              </w:rPr>
              <w:t>校准测量仪器，示值偏差不大于</w:t>
            </w:r>
            <w:r w:rsidRPr="00655BAC">
              <w:rPr>
                <w:rFonts w:ascii="Times New Roman" w:hAnsi="Times New Roman"/>
                <w:color w:val="auto"/>
                <w:kern w:val="2"/>
              </w:rPr>
              <w:t xml:space="preserve"> 0.5dB(A)</w:t>
            </w:r>
            <w:r w:rsidRPr="00655BAC">
              <w:rPr>
                <w:rFonts w:ascii="Times New Roman" w:hAnsi="Times New Roman"/>
                <w:color w:val="auto"/>
                <w:kern w:val="2"/>
              </w:rPr>
              <w:t>；测量时传声器加防风罩；记录影响测量结果的噪声源。噪声仪器校验见表</w:t>
            </w:r>
            <w:r w:rsidR="006566B3">
              <w:rPr>
                <w:rFonts w:ascii="Times New Roman" w:hAnsi="Times New Roman" w:hint="eastAsia"/>
                <w:color w:val="auto"/>
                <w:kern w:val="2"/>
              </w:rPr>
              <w:t>6</w:t>
            </w:r>
            <w:r>
              <w:rPr>
                <w:rFonts w:ascii="Times New Roman" w:hAnsi="Times New Roman"/>
                <w:color w:val="auto"/>
                <w:kern w:val="2"/>
              </w:rPr>
              <w:t>-3</w:t>
            </w:r>
            <w:r w:rsidRPr="00655BAC">
              <w:rPr>
                <w:rFonts w:ascii="Times New Roman" w:hAnsi="Times New Roman"/>
                <w:color w:val="auto"/>
                <w:kern w:val="2"/>
              </w:rPr>
              <w:t>。</w:t>
            </w:r>
          </w:p>
          <w:p w:rsidR="008E5468" w:rsidRPr="00C64002" w:rsidRDefault="008E5468" w:rsidP="008E5468">
            <w:pPr>
              <w:spacing w:line="360" w:lineRule="auto"/>
              <w:ind w:rightChars="50" w:right="105" w:firstLineChars="150" w:firstLine="315"/>
              <w:jc w:val="center"/>
              <w:rPr>
                <w:b/>
                <w:sz w:val="24"/>
              </w:rPr>
            </w:pPr>
            <w:r w:rsidRPr="00056963">
              <w:rPr>
                <w:rFonts w:ascii="Microsoft JhengHei" w:eastAsia="等线" w:hint="eastAsia"/>
                <w:b/>
              </w:rPr>
              <w:t xml:space="preserve">       </w:t>
            </w:r>
            <w:r w:rsidRPr="00C64002">
              <w:rPr>
                <w:rFonts w:hint="eastAsia"/>
                <w:b/>
                <w:sz w:val="24"/>
              </w:rPr>
              <w:t xml:space="preserve"> </w:t>
            </w:r>
            <w:r w:rsidRPr="00C64002">
              <w:rPr>
                <w:rFonts w:hint="eastAsia"/>
                <w:b/>
                <w:sz w:val="24"/>
              </w:rPr>
              <w:t>表</w:t>
            </w:r>
            <w:r w:rsidRPr="00C64002">
              <w:rPr>
                <w:rFonts w:hint="eastAsia"/>
                <w:b/>
                <w:sz w:val="24"/>
              </w:rPr>
              <w:t xml:space="preserve"> </w:t>
            </w:r>
            <w:r w:rsidR="006566B3">
              <w:rPr>
                <w:rFonts w:hint="eastAsia"/>
                <w:b/>
                <w:sz w:val="24"/>
              </w:rPr>
              <w:t>6</w:t>
            </w:r>
            <w:r w:rsidRPr="00C64002">
              <w:rPr>
                <w:b/>
                <w:sz w:val="24"/>
              </w:rPr>
              <w:t xml:space="preserve">-3 </w:t>
            </w:r>
            <w:r w:rsidRPr="00C64002">
              <w:rPr>
                <w:rFonts w:hint="eastAsia"/>
                <w:b/>
                <w:sz w:val="24"/>
              </w:rPr>
              <w:t>噪声仪器校验表</w:t>
            </w:r>
            <w:r w:rsidRPr="00C64002">
              <w:rPr>
                <w:rFonts w:hint="eastAsia"/>
                <w:b/>
                <w:sz w:val="24"/>
              </w:rPr>
              <w:t xml:space="preserve">      </w:t>
            </w:r>
            <w:r w:rsidRPr="00C64002">
              <w:rPr>
                <w:rFonts w:hint="eastAsia"/>
                <w:b/>
                <w:sz w:val="24"/>
              </w:rPr>
              <w:t>单位</w:t>
            </w:r>
            <w:r w:rsidRPr="00C64002">
              <w:rPr>
                <w:b/>
                <w:sz w:val="24"/>
              </w:rPr>
              <w:t>dB(A)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403"/>
              <w:gridCol w:w="1184"/>
              <w:gridCol w:w="1622"/>
              <w:gridCol w:w="1403"/>
              <w:gridCol w:w="1404"/>
              <w:gridCol w:w="1383"/>
            </w:tblGrid>
            <w:tr w:rsidR="008E5468" w:rsidTr="0061196B">
              <w:tc>
                <w:tcPr>
                  <w:tcW w:w="1403" w:type="dxa"/>
                  <w:shd w:val="clear" w:color="auto" w:fill="auto"/>
                  <w:vAlign w:val="center"/>
                </w:tcPr>
                <w:p w:rsidR="008E5468" w:rsidRPr="00887ABD" w:rsidRDefault="008E5468" w:rsidP="0061196B">
                  <w:pPr>
                    <w:spacing w:line="360" w:lineRule="auto"/>
                    <w:jc w:val="center"/>
                  </w:pPr>
                  <w:r w:rsidRPr="00887ABD">
                    <w:rPr>
                      <w:rFonts w:hint="eastAsia"/>
                    </w:rPr>
                    <w:t>仪器名称</w:t>
                  </w:r>
                </w:p>
              </w:tc>
              <w:tc>
                <w:tcPr>
                  <w:tcW w:w="1184" w:type="dxa"/>
                  <w:shd w:val="clear" w:color="auto" w:fill="auto"/>
                  <w:vAlign w:val="center"/>
                </w:tcPr>
                <w:p w:rsidR="008E5468" w:rsidRPr="00887ABD" w:rsidRDefault="008E5468" w:rsidP="0061196B">
                  <w:pPr>
                    <w:spacing w:line="360" w:lineRule="auto"/>
                    <w:jc w:val="center"/>
                  </w:pPr>
                  <w:r w:rsidRPr="00887ABD">
                    <w:rPr>
                      <w:rFonts w:hint="eastAsia"/>
                    </w:rPr>
                    <w:t>监测项目</w:t>
                  </w:r>
                </w:p>
              </w:tc>
              <w:tc>
                <w:tcPr>
                  <w:tcW w:w="1622" w:type="dxa"/>
                  <w:shd w:val="clear" w:color="auto" w:fill="auto"/>
                  <w:vAlign w:val="center"/>
                </w:tcPr>
                <w:p w:rsidR="008E5468" w:rsidRPr="00887ABD" w:rsidRDefault="008E5468" w:rsidP="0061196B">
                  <w:pPr>
                    <w:spacing w:line="360" w:lineRule="auto"/>
                    <w:jc w:val="center"/>
                  </w:pPr>
                  <w:r w:rsidRPr="00887ABD">
                    <w:rPr>
                      <w:rFonts w:hint="eastAsia"/>
                    </w:rPr>
                    <w:t>校验日期</w:t>
                  </w:r>
                </w:p>
              </w:tc>
              <w:tc>
                <w:tcPr>
                  <w:tcW w:w="1403" w:type="dxa"/>
                  <w:shd w:val="clear" w:color="auto" w:fill="auto"/>
                  <w:vAlign w:val="center"/>
                </w:tcPr>
                <w:p w:rsidR="008E5468" w:rsidRPr="00887ABD" w:rsidRDefault="008E5468" w:rsidP="0061196B">
                  <w:pPr>
                    <w:spacing w:line="360" w:lineRule="auto"/>
                    <w:jc w:val="center"/>
                  </w:pPr>
                  <w:r w:rsidRPr="00887ABD">
                    <w:rPr>
                      <w:rFonts w:hint="eastAsia"/>
                    </w:rPr>
                    <w:t>测量前</w:t>
                  </w:r>
                </w:p>
                <w:p w:rsidR="008E5468" w:rsidRPr="00887ABD" w:rsidRDefault="008E5468" w:rsidP="0061196B">
                  <w:pPr>
                    <w:spacing w:line="360" w:lineRule="auto"/>
                    <w:jc w:val="center"/>
                  </w:pPr>
                  <w:r w:rsidRPr="00887ABD">
                    <w:rPr>
                      <w:rFonts w:hint="eastAsia"/>
                    </w:rPr>
                    <w:t>校正</w:t>
                  </w:r>
                </w:p>
              </w:tc>
              <w:tc>
                <w:tcPr>
                  <w:tcW w:w="1404" w:type="dxa"/>
                  <w:shd w:val="clear" w:color="auto" w:fill="auto"/>
                  <w:vAlign w:val="center"/>
                </w:tcPr>
                <w:p w:rsidR="008E5468" w:rsidRPr="00887ABD" w:rsidRDefault="008E5468" w:rsidP="0061196B">
                  <w:pPr>
                    <w:spacing w:line="360" w:lineRule="auto"/>
                    <w:jc w:val="center"/>
                  </w:pPr>
                  <w:r w:rsidRPr="00887ABD">
                    <w:rPr>
                      <w:rFonts w:hint="eastAsia"/>
                    </w:rPr>
                    <w:t>测量后</w:t>
                  </w:r>
                </w:p>
                <w:p w:rsidR="008E5468" w:rsidRPr="00887ABD" w:rsidRDefault="008E5468" w:rsidP="0061196B">
                  <w:pPr>
                    <w:spacing w:line="360" w:lineRule="auto"/>
                    <w:jc w:val="center"/>
                  </w:pPr>
                  <w:r w:rsidRPr="00887ABD">
                    <w:rPr>
                      <w:rFonts w:hint="eastAsia"/>
                    </w:rPr>
                    <w:t>校正</w:t>
                  </w:r>
                </w:p>
              </w:tc>
              <w:tc>
                <w:tcPr>
                  <w:tcW w:w="1383" w:type="dxa"/>
                  <w:shd w:val="clear" w:color="auto" w:fill="auto"/>
                  <w:vAlign w:val="center"/>
                </w:tcPr>
                <w:p w:rsidR="008E5468" w:rsidRPr="00887ABD" w:rsidRDefault="008E5468" w:rsidP="0061196B">
                  <w:pPr>
                    <w:spacing w:line="360" w:lineRule="auto"/>
                    <w:jc w:val="center"/>
                  </w:pPr>
                  <w:r w:rsidRPr="00887ABD">
                    <w:rPr>
                      <w:rFonts w:hint="eastAsia"/>
                    </w:rPr>
                    <w:t>是否</w:t>
                  </w:r>
                </w:p>
                <w:p w:rsidR="008E5468" w:rsidRPr="00887ABD" w:rsidRDefault="008E5468" w:rsidP="0061196B">
                  <w:pPr>
                    <w:spacing w:line="360" w:lineRule="auto"/>
                    <w:jc w:val="center"/>
                  </w:pPr>
                  <w:r w:rsidRPr="00887ABD">
                    <w:rPr>
                      <w:rFonts w:hint="eastAsia"/>
                    </w:rPr>
                    <w:t>合格</w:t>
                  </w:r>
                </w:p>
              </w:tc>
            </w:tr>
            <w:tr w:rsidR="008E5468" w:rsidTr="0061196B">
              <w:trPr>
                <w:trHeight w:val="409"/>
              </w:trPr>
              <w:tc>
                <w:tcPr>
                  <w:tcW w:w="1403" w:type="dxa"/>
                  <w:vMerge w:val="restart"/>
                  <w:shd w:val="clear" w:color="auto" w:fill="auto"/>
                  <w:vAlign w:val="center"/>
                </w:tcPr>
                <w:p w:rsidR="008E5468" w:rsidRPr="00887ABD" w:rsidRDefault="008E5468" w:rsidP="0061196B">
                  <w:pPr>
                    <w:jc w:val="center"/>
                  </w:pPr>
                  <w:r w:rsidRPr="00887ABD">
                    <w:t xml:space="preserve">AWA6221 </w:t>
                  </w:r>
                  <w:r w:rsidRPr="00887ABD">
                    <w:t>型多功能声级计</w:t>
                  </w:r>
                </w:p>
              </w:tc>
              <w:tc>
                <w:tcPr>
                  <w:tcW w:w="1184" w:type="dxa"/>
                  <w:vMerge w:val="restart"/>
                  <w:shd w:val="clear" w:color="auto" w:fill="auto"/>
                  <w:vAlign w:val="center"/>
                </w:tcPr>
                <w:p w:rsidR="008E5468" w:rsidRPr="00887ABD" w:rsidRDefault="008E5468" w:rsidP="0061196B">
                  <w:pPr>
                    <w:spacing w:line="360" w:lineRule="auto"/>
                    <w:jc w:val="center"/>
                  </w:pPr>
                  <w:r w:rsidRPr="00887ABD">
                    <w:rPr>
                      <w:rFonts w:hint="eastAsia"/>
                    </w:rPr>
                    <w:t>厂界噪声</w:t>
                  </w:r>
                </w:p>
              </w:tc>
              <w:tc>
                <w:tcPr>
                  <w:tcW w:w="1622" w:type="dxa"/>
                  <w:shd w:val="clear" w:color="auto" w:fill="auto"/>
                  <w:vAlign w:val="center"/>
                </w:tcPr>
                <w:p w:rsidR="008E5468" w:rsidRPr="00B958FB" w:rsidRDefault="008E5468" w:rsidP="00D31769">
                  <w:pPr>
                    <w:spacing w:line="360" w:lineRule="auto"/>
                    <w:jc w:val="center"/>
                  </w:pPr>
                  <w:r w:rsidRPr="00B958FB">
                    <w:rPr>
                      <w:rFonts w:hint="eastAsia"/>
                    </w:rPr>
                    <w:t>2018.</w:t>
                  </w:r>
                  <w:r w:rsidRPr="00B958FB">
                    <w:t>2.</w:t>
                  </w:r>
                  <w:r w:rsidR="00D31769">
                    <w:rPr>
                      <w:rFonts w:hint="eastAsia"/>
                    </w:rPr>
                    <w:t>9</w:t>
                  </w:r>
                  <w:r w:rsidRPr="00B958FB">
                    <w:rPr>
                      <w:rFonts w:hint="eastAsia"/>
                    </w:rPr>
                    <w:t>昼</w:t>
                  </w:r>
                  <w:r w:rsidRPr="00B958FB">
                    <w:t>间</w:t>
                  </w:r>
                </w:p>
              </w:tc>
              <w:tc>
                <w:tcPr>
                  <w:tcW w:w="1403" w:type="dxa"/>
                  <w:shd w:val="clear" w:color="auto" w:fill="auto"/>
                  <w:vAlign w:val="center"/>
                </w:tcPr>
                <w:p w:rsidR="008E5468" w:rsidRPr="00B958FB" w:rsidRDefault="008E5468" w:rsidP="00D31769">
                  <w:pPr>
                    <w:spacing w:line="360" w:lineRule="auto"/>
                    <w:jc w:val="center"/>
                  </w:pPr>
                  <w:r w:rsidRPr="00B958FB">
                    <w:rPr>
                      <w:rFonts w:hint="eastAsia"/>
                    </w:rPr>
                    <w:t>93.</w:t>
                  </w:r>
                  <w:r w:rsidR="00D31769">
                    <w:rPr>
                      <w:rFonts w:hint="eastAsia"/>
                    </w:rPr>
                    <w:t>9</w:t>
                  </w:r>
                </w:p>
              </w:tc>
              <w:tc>
                <w:tcPr>
                  <w:tcW w:w="1404" w:type="dxa"/>
                  <w:shd w:val="clear" w:color="auto" w:fill="auto"/>
                  <w:vAlign w:val="center"/>
                </w:tcPr>
                <w:p w:rsidR="008E5468" w:rsidRPr="00B958FB" w:rsidRDefault="008E5468" w:rsidP="00D31769">
                  <w:pPr>
                    <w:spacing w:line="360" w:lineRule="auto"/>
                    <w:jc w:val="center"/>
                  </w:pPr>
                  <w:r w:rsidRPr="00B958FB">
                    <w:rPr>
                      <w:rFonts w:hint="eastAsia"/>
                    </w:rPr>
                    <w:t>9</w:t>
                  </w:r>
                  <w:r w:rsidR="00D31769">
                    <w:rPr>
                      <w:rFonts w:hint="eastAsia"/>
                    </w:rPr>
                    <w:t>4.1</w:t>
                  </w:r>
                </w:p>
              </w:tc>
              <w:tc>
                <w:tcPr>
                  <w:tcW w:w="1383" w:type="dxa"/>
                  <w:shd w:val="clear" w:color="auto" w:fill="auto"/>
                  <w:vAlign w:val="center"/>
                </w:tcPr>
                <w:p w:rsidR="008E5468" w:rsidRPr="00B958FB" w:rsidRDefault="008E5468" w:rsidP="0061196B">
                  <w:pPr>
                    <w:jc w:val="center"/>
                  </w:pPr>
                  <w:r w:rsidRPr="00B958FB">
                    <w:rPr>
                      <w:rFonts w:hint="eastAsia"/>
                    </w:rPr>
                    <w:t>合格</w:t>
                  </w:r>
                </w:p>
              </w:tc>
            </w:tr>
            <w:tr w:rsidR="008E5468" w:rsidTr="0061196B">
              <w:trPr>
                <w:trHeight w:val="409"/>
              </w:trPr>
              <w:tc>
                <w:tcPr>
                  <w:tcW w:w="1403" w:type="dxa"/>
                  <w:vMerge/>
                  <w:shd w:val="clear" w:color="auto" w:fill="auto"/>
                  <w:vAlign w:val="center"/>
                </w:tcPr>
                <w:p w:rsidR="008E5468" w:rsidRPr="00887ABD" w:rsidRDefault="008E5468" w:rsidP="0061196B">
                  <w:pPr>
                    <w:jc w:val="center"/>
                  </w:pPr>
                </w:p>
              </w:tc>
              <w:tc>
                <w:tcPr>
                  <w:tcW w:w="1184" w:type="dxa"/>
                  <w:vMerge/>
                  <w:shd w:val="clear" w:color="auto" w:fill="auto"/>
                  <w:vAlign w:val="center"/>
                </w:tcPr>
                <w:p w:rsidR="008E5468" w:rsidRPr="00887ABD" w:rsidRDefault="008E5468" w:rsidP="0061196B">
                  <w:pPr>
                    <w:spacing w:line="360" w:lineRule="auto"/>
                    <w:jc w:val="center"/>
                  </w:pPr>
                </w:p>
              </w:tc>
              <w:tc>
                <w:tcPr>
                  <w:tcW w:w="1622" w:type="dxa"/>
                  <w:shd w:val="clear" w:color="auto" w:fill="auto"/>
                  <w:vAlign w:val="center"/>
                </w:tcPr>
                <w:p w:rsidR="008E5468" w:rsidRPr="00B958FB" w:rsidRDefault="008E5468" w:rsidP="00D31769">
                  <w:pPr>
                    <w:spacing w:line="360" w:lineRule="auto"/>
                    <w:jc w:val="center"/>
                  </w:pPr>
                  <w:r w:rsidRPr="00B958FB">
                    <w:rPr>
                      <w:rFonts w:hint="eastAsia"/>
                    </w:rPr>
                    <w:t>2018.</w:t>
                  </w:r>
                  <w:r w:rsidRPr="00B958FB">
                    <w:t>2.</w:t>
                  </w:r>
                  <w:r w:rsidR="00D31769">
                    <w:rPr>
                      <w:rFonts w:hint="eastAsia"/>
                    </w:rPr>
                    <w:t>9</w:t>
                  </w:r>
                  <w:r w:rsidRPr="00B958FB">
                    <w:rPr>
                      <w:rFonts w:hint="eastAsia"/>
                    </w:rPr>
                    <w:t>夜</w:t>
                  </w:r>
                  <w:r w:rsidRPr="00B958FB">
                    <w:t>间</w:t>
                  </w:r>
                </w:p>
              </w:tc>
              <w:tc>
                <w:tcPr>
                  <w:tcW w:w="1403" w:type="dxa"/>
                  <w:shd w:val="clear" w:color="auto" w:fill="auto"/>
                  <w:vAlign w:val="center"/>
                </w:tcPr>
                <w:p w:rsidR="008E5468" w:rsidRPr="00B958FB" w:rsidRDefault="008E5468" w:rsidP="00D31769">
                  <w:pPr>
                    <w:spacing w:line="360" w:lineRule="auto"/>
                    <w:jc w:val="center"/>
                  </w:pPr>
                  <w:r w:rsidRPr="00B958FB">
                    <w:rPr>
                      <w:rFonts w:hint="eastAsia"/>
                    </w:rPr>
                    <w:t>9</w:t>
                  </w:r>
                  <w:r w:rsidR="00D31769">
                    <w:rPr>
                      <w:rFonts w:hint="eastAsia"/>
                    </w:rPr>
                    <w:t>4.1</w:t>
                  </w:r>
                  <w:r w:rsidRPr="00B958FB">
                    <w:t xml:space="preserve">   </w:t>
                  </w:r>
                </w:p>
              </w:tc>
              <w:tc>
                <w:tcPr>
                  <w:tcW w:w="1404" w:type="dxa"/>
                  <w:shd w:val="clear" w:color="auto" w:fill="auto"/>
                  <w:vAlign w:val="center"/>
                </w:tcPr>
                <w:p w:rsidR="008E5468" w:rsidRPr="00B958FB" w:rsidRDefault="008E5468" w:rsidP="00D31769">
                  <w:pPr>
                    <w:spacing w:line="360" w:lineRule="auto"/>
                    <w:jc w:val="center"/>
                  </w:pPr>
                  <w:r w:rsidRPr="00B958FB">
                    <w:rPr>
                      <w:rFonts w:hint="eastAsia"/>
                    </w:rPr>
                    <w:t>9</w:t>
                  </w:r>
                  <w:r w:rsidR="00D31769">
                    <w:rPr>
                      <w:rFonts w:hint="eastAsia"/>
                    </w:rPr>
                    <w:t>4.0</w:t>
                  </w:r>
                </w:p>
              </w:tc>
              <w:tc>
                <w:tcPr>
                  <w:tcW w:w="1383" w:type="dxa"/>
                  <w:shd w:val="clear" w:color="auto" w:fill="auto"/>
                  <w:vAlign w:val="center"/>
                </w:tcPr>
                <w:p w:rsidR="008E5468" w:rsidRPr="00B958FB" w:rsidRDefault="008E5468" w:rsidP="0061196B">
                  <w:pPr>
                    <w:jc w:val="center"/>
                  </w:pPr>
                  <w:r w:rsidRPr="00B958FB">
                    <w:rPr>
                      <w:rFonts w:hint="eastAsia"/>
                    </w:rPr>
                    <w:t>合格</w:t>
                  </w:r>
                </w:p>
              </w:tc>
            </w:tr>
            <w:tr w:rsidR="008E5468" w:rsidTr="0061196B">
              <w:trPr>
                <w:trHeight w:val="409"/>
              </w:trPr>
              <w:tc>
                <w:tcPr>
                  <w:tcW w:w="1403" w:type="dxa"/>
                  <w:vMerge/>
                  <w:shd w:val="clear" w:color="auto" w:fill="auto"/>
                  <w:vAlign w:val="center"/>
                </w:tcPr>
                <w:p w:rsidR="008E5468" w:rsidRPr="00887ABD" w:rsidRDefault="008E5468" w:rsidP="0061196B">
                  <w:pPr>
                    <w:jc w:val="center"/>
                  </w:pPr>
                </w:p>
              </w:tc>
              <w:tc>
                <w:tcPr>
                  <w:tcW w:w="1184" w:type="dxa"/>
                  <w:vMerge/>
                  <w:shd w:val="clear" w:color="auto" w:fill="auto"/>
                  <w:vAlign w:val="center"/>
                </w:tcPr>
                <w:p w:rsidR="008E5468" w:rsidRPr="00887ABD" w:rsidRDefault="008E5468" w:rsidP="0061196B">
                  <w:pPr>
                    <w:spacing w:line="360" w:lineRule="auto"/>
                    <w:jc w:val="center"/>
                  </w:pPr>
                </w:p>
              </w:tc>
              <w:tc>
                <w:tcPr>
                  <w:tcW w:w="1622" w:type="dxa"/>
                  <w:shd w:val="clear" w:color="auto" w:fill="auto"/>
                  <w:vAlign w:val="center"/>
                </w:tcPr>
                <w:p w:rsidR="008E5468" w:rsidRPr="00B958FB" w:rsidRDefault="008E5468" w:rsidP="00D31769">
                  <w:pPr>
                    <w:spacing w:line="360" w:lineRule="auto"/>
                    <w:jc w:val="center"/>
                  </w:pPr>
                  <w:r w:rsidRPr="00B958FB">
                    <w:rPr>
                      <w:rFonts w:hint="eastAsia"/>
                    </w:rPr>
                    <w:t>2018.</w:t>
                  </w:r>
                  <w:r w:rsidRPr="00B958FB">
                    <w:t>2.</w:t>
                  </w:r>
                  <w:r w:rsidR="00D31769">
                    <w:rPr>
                      <w:rFonts w:hint="eastAsia"/>
                    </w:rPr>
                    <w:t>10</w:t>
                  </w:r>
                  <w:r w:rsidRPr="00B958FB">
                    <w:rPr>
                      <w:rFonts w:hint="eastAsia"/>
                    </w:rPr>
                    <w:t>昼</w:t>
                  </w:r>
                  <w:r w:rsidRPr="00B958FB">
                    <w:t>间</w:t>
                  </w:r>
                </w:p>
              </w:tc>
              <w:tc>
                <w:tcPr>
                  <w:tcW w:w="1403" w:type="dxa"/>
                  <w:shd w:val="clear" w:color="auto" w:fill="auto"/>
                  <w:vAlign w:val="center"/>
                </w:tcPr>
                <w:p w:rsidR="008E5468" w:rsidRPr="00B958FB" w:rsidRDefault="008E5468" w:rsidP="00D31769">
                  <w:pPr>
                    <w:spacing w:line="360" w:lineRule="auto"/>
                    <w:jc w:val="center"/>
                  </w:pPr>
                  <w:r w:rsidRPr="00B958FB">
                    <w:rPr>
                      <w:rFonts w:hint="eastAsia"/>
                    </w:rPr>
                    <w:t>9</w:t>
                  </w:r>
                  <w:r w:rsidR="00D31769">
                    <w:rPr>
                      <w:rFonts w:hint="eastAsia"/>
                    </w:rPr>
                    <w:t>4.1</w:t>
                  </w:r>
                </w:p>
              </w:tc>
              <w:tc>
                <w:tcPr>
                  <w:tcW w:w="1404" w:type="dxa"/>
                  <w:shd w:val="clear" w:color="auto" w:fill="auto"/>
                  <w:vAlign w:val="center"/>
                </w:tcPr>
                <w:p w:rsidR="008E5468" w:rsidRPr="00B958FB" w:rsidRDefault="008E5468" w:rsidP="00D31769">
                  <w:pPr>
                    <w:spacing w:line="360" w:lineRule="auto"/>
                    <w:jc w:val="center"/>
                  </w:pPr>
                  <w:r w:rsidRPr="00B958FB">
                    <w:rPr>
                      <w:rFonts w:hint="eastAsia"/>
                    </w:rPr>
                    <w:t>93.</w:t>
                  </w:r>
                  <w:r w:rsidR="00D31769">
                    <w:rPr>
                      <w:rFonts w:hint="eastAsia"/>
                    </w:rPr>
                    <w:t>8</w:t>
                  </w:r>
                </w:p>
              </w:tc>
              <w:tc>
                <w:tcPr>
                  <w:tcW w:w="1383" w:type="dxa"/>
                  <w:shd w:val="clear" w:color="auto" w:fill="auto"/>
                  <w:vAlign w:val="center"/>
                </w:tcPr>
                <w:p w:rsidR="008E5468" w:rsidRPr="00B958FB" w:rsidRDefault="008E5468" w:rsidP="0061196B">
                  <w:pPr>
                    <w:jc w:val="center"/>
                  </w:pPr>
                  <w:r w:rsidRPr="00B958FB">
                    <w:rPr>
                      <w:rFonts w:hint="eastAsia"/>
                    </w:rPr>
                    <w:t>合格</w:t>
                  </w:r>
                </w:p>
              </w:tc>
            </w:tr>
            <w:tr w:rsidR="008E5468" w:rsidTr="0061196B">
              <w:trPr>
                <w:trHeight w:val="409"/>
              </w:trPr>
              <w:tc>
                <w:tcPr>
                  <w:tcW w:w="1403" w:type="dxa"/>
                  <w:vMerge/>
                  <w:shd w:val="clear" w:color="auto" w:fill="auto"/>
                  <w:vAlign w:val="center"/>
                </w:tcPr>
                <w:p w:rsidR="008E5468" w:rsidRPr="00887ABD" w:rsidRDefault="008E5468" w:rsidP="0061196B">
                  <w:pPr>
                    <w:jc w:val="center"/>
                  </w:pPr>
                </w:p>
              </w:tc>
              <w:tc>
                <w:tcPr>
                  <w:tcW w:w="1184" w:type="dxa"/>
                  <w:vMerge/>
                  <w:shd w:val="clear" w:color="auto" w:fill="auto"/>
                  <w:vAlign w:val="center"/>
                </w:tcPr>
                <w:p w:rsidR="008E5468" w:rsidRPr="00887ABD" w:rsidRDefault="008E5468" w:rsidP="0061196B">
                  <w:pPr>
                    <w:spacing w:line="360" w:lineRule="auto"/>
                    <w:jc w:val="center"/>
                  </w:pPr>
                </w:p>
              </w:tc>
              <w:tc>
                <w:tcPr>
                  <w:tcW w:w="1622" w:type="dxa"/>
                  <w:shd w:val="clear" w:color="auto" w:fill="auto"/>
                  <w:vAlign w:val="center"/>
                </w:tcPr>
                <w:p w:rsidR="008E5468" w:rsidRPr="00B958FB" w:rsidRDefault="008E5468" w:rsidP="00D31769">
                  <w:pPr>
                    <w:spacing w:line="360" w:lineRule="auto"/>
                    <w:jc w:val="center"/>
                  </w:pPr>
                  <w:r w:rsidRPr="00B958FB">
                    <w:rPr>
                      <w:rFonts w:hint="eastAsia"/>
                    </w:rPr>
                    <w:t>2018.</w:t>
                  </w:r>
                  <w:r w:rsidRPr="00B958FB">
                    <w:t>2.</w:t>
                  </w:r>
                  <w:r w:rsidR="00D31769">
                    <w:rPr>
                      <w:rFonts w:hint="eastAsia"/>
                    </w:rPr>
                    <w:t>10</w:t>
                  </w:r>
                  <w:r w:rsidRPr="00B958FB">
                    <w:rPr>
                      <w:rFonts w:hint="eastAsia"/>
                    </w:rPr>
                    <w:t>夜</w:t>
                  </w:r>
                  <w:r w:rsidRPr="00B958FB">
                    <w:t>间</w:t>
                  </w:r>
                </w:p>
              </w:tc>
              <w:tc>
                <w:tcPr>
                  <w:tcW w:w="1403" w:type="dxa"/>
                  <w:shd w:val="clear" w:color="auto" w:fill="auto"/>
                  <w:vAlign w:val="center"/>
                </w:tcPr>
                <w:p w:rsidR="008E5468" w:rsidRPr="00B958FB" w:rsidRDefault="008E5468" w:rsidP="00D31769">
                  <w:pPr>
                    <w:spacing w:line="360" w:lineRule="auto"/>
                    <w:jc w:val="center"/>
                  </w:pPr>
                  <w:r w:rsidRPr="00B958FB">
                    <w:rPr>
                      <w:rFonts w:hint="eastAsia"/>
                    </w:rPr>
                    <w:t>9</w:t>
                  </w:r>
                  <w:r w:rsidR="00D31769">
                    <w:rPr>
                      <w:rFonts w:hint="eastAsia"/>
                    </w:rPr>
                    <w:t>4.2</w:t>
                  </w:r>
                </w:p>
              </w:tc>
              <w:tc>
                <w:tcPr>
                  <w:tcW w:w="1404" w:type="dxa"/>
                  <w:shd w:val="clear" w:color="auto" w:fill="auto"/>
                  <w:vAlign w:val="center"/>
                </w:tcPr>
                <w:p w:rsidR="008E5468" w:rsidRPr="00B958FB" w:rsidRDefault="008E5468" w:rsidP="00D31769">
                  <w:pPr>
                    <w:spacing w:line="360" w:lineRule="auto"/>
                    <w:jc w:val="center"/>
                  </w:pPr>
                  <w:r w:rsidRPr="00B958FB">
                    <w:rPr>
                      <w:rFonts w:hint="eastAsia"/>
                    </w:rPr>
                    <w:t>9</w:t>
                  </w:r>
                  <w:r w:rsidR="00D31769">
                    <w:rPr>
                      <w:rFonts w:hint="eastAsia"/>
                    </w:rPr>
                    <w:t>4.0</w:t>
                  </w:r>
                </w:p>
              </w:tc>
              <w:tc>
                <w:tcPr>
                  <w:tcW w:w="1383" w:type="dxa"/>
                  <w:shd w:val="clear" w:color="auto" w:fill="auto"/>
                  <w:vAlign w:val="center"/>
                </w:tcPr>
                <w:p w:rsidR="008E5468" w:rsidRPr="00B958FB" w:rsidRDefault="008E5468" w:rsidP="0061196B">
                  <w:pPr>
                    <w:jc w:val="center"/>
                  </w:pPr>
                  <w:r w:rsidRPr="00B958FB">
                    <w:rPr>
                      <w:rFonts w:hint="eastAsia"/>
                    </w:rPr>
                    <w:t>合格</w:t>
                  </w:r>
                </w:p>
              </w:tc>
            </w:tr>
          </w:tbl>
          <w:p w:rsidR="007062D9" w:rsidRPr="00A563E3" w:rsidRDefault="008E5468" w:rsidP="0052204D">
            <w:pPr>
              <w:spacing w:line="360" w:lineRule="auto"/>
              <w:rPr>
                <w:color w:val="000000"/>
                <w:sz w:val="24"/>
              </w:rPr>
            </w:pPr>
            <w:r>
              <w:rPr>
                <w:rFonts w:hint="eastAsia"/>
                <w:color w:val="000000"/>
                <w:sz w:val="24"/>
              </w:rPr>
              <w:t>6</w:t>
            </w:r>
            <w:r w:rsidR="007062D9">
              <w:rPr>
                <w:rFonts w:hint="eastAsia"/>
                <w:color w:val="000000"/>
                <w:sz w:val="24"/>
              </w:rPr>
              <w:t>.</w:t>
            </w:r>
            <w:r>
              <w:rPr>
                <w:rFonts w:hint="eastAsia"/>
                <w:color w:val="000000"/>
                <w:sz w:val="24"/>
              </w:rPr>
              <w:t>4</w:t>
            </w:r>
            <w:r w:rsidR="007062D9" w:rsidRPr="00A563E3">
              <w:rPr>
                <w:color w:val="000000"/>
                <w:sz w:val="24"/>
              </w:rPr>
              <w:t>结果评价：</w:t>
            </w:r>
          </w:p>
          <w:p w:rsidR="007062D9" w:rsidRPr="00A563E3" w:rsidRDefault="007062D9" w:rsidP="008E5468">
            <w:pPr>
              <w:spacing w:line="360" w:lineRule="auto"/>
              <w:ind w:firstLineChars="150" w:firstLine="360"/>
              <w:rPr>
                <w:color w:val="000000"/>
                <w:sz w:val="24"/>
              </w:rPr>
            </w:pPr>
            <w:r w:rsidRPr="00A563E3">
              <w:rPr>
                <w:sz w:val="24"/>
              </w:rPr>
              <w:t>由表</w:t>
            </w:r>
            <w:r w:rsidR="008E5468">
              <w:rPr>
                <w:rFonts w:hint="eastAsia"/>
                <w:sz w:val="24"/>
              </w:rPr>
              <w:t>6</w:t>
            </w:r>
            <w:r w:rsidRPr="00A563E3">
              <w:rPr>
                <w:sz w:val="24"/>
              </w:rPr>
              <w:t>-1</w:t>
            </w:r>
            <w:r w:rsidR="00D922CD">
              <w:rPr>
                <w:sz w:val="24"/>
              </w:rPr>
              <w:t>可以看出</w:t>
            </w:r>
            <w:r w:rsidR="00D922CD" w:rsidRPr="00A563E3">
              <w:rPr>
                <w:sz w:val="24"/>
              </w:rPr>
              <w:t>，</w:t>
            </w:r>
            <w:r w:rsidR="00D922CD" w:rsidRPr="00782097">
              <w:rPr>
                <w:rFonts w:eastAsiaTheme="minorEastAsia" w:hAnsiTheme="minorEastAsia"/>
                <w:sz w:val="24"/>
              </w:rPr>
              <w:t>验收监测期间，</w:t>
            </w:r>
            <w:r w:rsidR="00D922CD" w:rsidRPr="00782097">
              <w:rPr>
                <w:rFonts w:hAnsi="Calibri"/>
                <w:sz w:val="24"/>
                <w:szCs w:val="21"/>
              </w:rPr>
              <w:t>该项目</w:t>
            </w:r>
            <w:r w:rsidR="00D922CD" w:rsidRPr="00782097">
              <w:rPr>
                <w:sz w:val="24"/>
                <w:szCs w:val="21"/>
              </w:rPr>
              <w:t>厂界两天昼</w:t>
            </w:r>
            <w:r w:rsidR="00D922CD" w:rsidRPr="00782097">
              <w:rPr>
                <w:rFonts w:hint="eastAsia"/>
                <w:sz w:val="24"/>
                <w:szCs w:val="21"/>
              </w:rPr>
              <w:t>间</w:t>
            </w:r>
            <w:r w:rsidR="00D922CD" w:rsidRPr="00782097">
              <w:rPr>
                <w:sz w:val="24"/>
                <w:szCs w:val="21"/>
              </w:rPr>
              <w:t>最大噪声值为</w:t>
            </w:r>
            <w:r w:rsidR="00D922CD" w:rsidRPr="00782097">
              <w:rPr>
                <w:rFonts w:hint="eastAsia"/>
                <w:sz w:val="24"/>
                <w:szCs w:val="21"/>
              </w:rPr>
              <w:t>53.5d</w:t>
            </w:r>
            <w:r w:rsidR="00D922CD" w:rsidRPr="00782097">
              <w:rPr>
                <w:sz w:val="24"/>
                <w:szCs w:val="21"/>
              </w:rPr>
              <w:t>B</w:t>
            </w:r>
            <w:r w:rsidR="00D922CD" w:rsidRPr="00782097">
              <w:rPr>
                <w:sz w:val="24"/>
                <w:szCs w:val="21"/>
              </w:rPr>
              <w:t>，夜间最大噪声值为</w:t>
            </w:r>
            <w:r w:rsidR="00D922CD" w:rsidRPr="00782097">
              <w:rPr>
                <w:rFonts w:hint="eastAsia"/>
                <w:sz w:val="24"/>
                <w:szCs w:val="21"/>
              </w:rPr>
              <w:t>4</w:t>
            </w:r>
            <w:r w:rsidR="00D922CD" w:rsidRPr="00782097">
              <w:rPr>
                <w:sz w:val="24"/>
                <w:szCs w:val="21"/>
              </w:rPr>
              <w:t>8.</w:t>
            </w:r>
            <w:r w:rsidR="00D922CD" w:rsidRPr="00782097">
              <w:rPr>
                <w:rFonts w:hint="eastAsia"/>
                <w:sz w:val="24"/>
                <w:szCs w:val="21"/>
              </w:rPr>
              <w:t>4d</w:t>
            </w:r>
            <w:r w:rsidR="00D922CD" w:rsidRPr="00782097">
              <w:rPr>
                <w:sz w:val="24"/>
                <w:szCs w:val="21"/>
              </w:rPr>
              <w:t>B</w:t>
            </w:r>
            <w:r w:rsidR="00D922CD" w:rsidRPr="00782097">
              <w:rPr>
                <w:rFonts w:hint="eastAsia"/>
                <w:sz w:val="24"/>
                <w:szCs w:val="21"/>
              </w:rPr>
              <w:t>，均</w:t>
            </w:r>
            <w:r w:rsidR="00D922CD" w:rsidRPr="00782097">
              <w:rPr>
                <w:sz w:val="24"/>
                <w:szCs w:val="21"/>
              </w:rPr>
              <w:t>满足</w:t>
            </w:r>
            <w:r w:rsidR="00D922CD" w:rsidRPr="00782097">
              <w:rPr>
                <w:rFonts w:hAnsi="Calibri"/>
                <w:sz w:val="24"/>
                <w:szCs w:val="21"/>
              </w:rPr>
              <w:t>《工业企业厂界环境噪声排放标准》</w:t>
            </w:r>
            <w:r w:rsidR="00D922CD" w:rsidRPr="00782097">
              <w:rPr>
                <w:rFonts w:eastAsiaTheme="minorEastAsia" w:hAnsiTheme="minorEastAsia"/>
                <w:sz w:val="24"/>
              </w:rPr>
              <w:t>（</w:t>
            </w:r>
            <w:r w:rsidR="00D922CD" w:rsidRPr="00782097">
              <w:rPr>
                <w:sz w:val="24"/>
              </w:rPr>
              <w:t>GB12348-2008</w:t>
            </w:r>
            <w:r w:rsidR="00D922CD" w:rsidRPr="00782097">
              <w:rPr>
                <w:rFonts w:eastAsiaTheme="minorEastAsia" w:hAnsiTheme="minorEastAsia"/>
                <w:sz w:val="24"/>
              </w:rPr>
              <w:t>）</w:t>
            </w:r>
            <w:r w:rsidR="00D922CD" w:rsidRPr="00782097">
              <w:rPr>
                <w:rFonts w:hAnsi="Calibri"/>
                <w:sz w:val="24"/>
                <w:szCs w:val="21"/>
              </w:rPr>
              <w:t>中</w:t>
            </w:r>
            <w:r w:rsidR="00D922CD" w:rsidRPr="00782097">
              <w:rPr>
                <w:sz w:val="24"/>
                <w:szCs w:val="21"/>
              </w:rPr>
              <w:t>2</w:t>
            </w:r>
            <w:r w:rsidR="00D922CD" w:rsidRPr="00782097">
              <w:rPr>
                <w:rFonts w:hAnsi="Calibri"/>
                <w:sz w:val="24"/>
                <w:szCs w:val="21"/>
              </w:rPr>
              <w:t>类区标准要求</w:t>
            </w:r>
            <w:r w:rsidR="00D922CD" w:rsidRPr="00782097">
              <w:rPr>
                <w:rFonts w:hint="eastAsia"/>
                <w:sz w:val="24"/>
                <w:szCs w:val="21"/>
              </w:rPr>
              <w:t>。</w:t>
            </w:r>
          </w:p>
        </w:tc>
      </w:tr>
    </w:tbl>
    <w:p w:rsidR="0062117D" w:rsidRPr="00A563E3" w:rsidRDefault="007062D9" w:rsidP="0095499C">
      <w:pPr>
        <w:widowControl/>
        <w:jc w:val="left"/>
        <w:rPr>
          <w:b/>
          <w:sz w:val="24"/>
        </w:rPr>
      </w:pPr>
      <w:r>
        <w:rPr>
          <w:b/>
          <w:sz w:val="24"/>
        </w:rPr>
        <w:lastRenderedPageBreak/>
        <w:br w:type="page"/>
      </w:r>
      <w:r w:rsidR="0062117D" w:rsidRPr="00A563E3">
        <w:rPr>
          <w:b/>
          <w:sz w:val="24"/>
        </w:rPr>
        <w:lastRenderedPageBreak/>
        <w:t>表</w:t>
      </w:r>
      <w:r w:rsidR="00657C88">
        <w:rPr>
          <w:rFonts w:hint="eastAsia"/>
          <w:b/>
          <w:sz w:val="24"/>
        </w:rPr>
        <w:t>7</w:t>
      </w:r>
      <w:r w:rsidR="005739DD" w:rsidRPr="00A563E3">
        <w:rPr>
          <w:rFonts w:hint="eastAsia"/>
          <w:b/>
          <w:sz w:val="24"/>
        </w:rPr>
        <w:t xml:space="preserve"> </w:t>
      </w:r>
      <w:r w:rsidR="0062117D" w:rsidRPr="00A563E3">
        <w:rPr>
          <w:b/>
          <w:sz w:val="24"/>
        </w:rPr>
        <w:t>环保</w:t>
      </w:r>
      <w:r w:rsidR="005739DD" w:rsidRPr="00A563E3">
        <w:rPr>
          <w:rFonts w:hint="eastAsia"/>
          <w:b/>
          <w:sz w:val="24"/>
        </w:rPr>
        <w:t>管理调查</w:t>
      </w:r>
      <w:r w:rsidR="0062117D" w:rsidRPr="00A563E3">
        <w:rPr>
          <w:b/>
          <w:sz w:val="24"/>
        </w:rPr>
        <w:t>结果</w:t>
      </w:r>
    </w:p>
    <w:tbl>
      <w:tblPr>
        <w:tblW w:w="9042" w:type="dxa"/>
        <w:jc w:val="center"/>
        <w:tblLayout w:type="fixed"/>
        <w:tblCellMar>
          <w:left w:w="85" w:type="dxa"/>
          <w:right w:w="85" w:type="dxa"/>
        </w:tblCellMar>
        <w:tblLook w:val="0000"/>
      </w:tblPr>
      <w:tblGrid>
        <w:gridCol w:w="9042"/>
      </w:tblGrid>
      <w:tr w:rsidR="005739DD" w:rsidRPr="00A563E3" w:rsidTr="00D21807">
        <w:trPr>
          <w:trHeight w:val="13998"/>
          <w:jc w:val="center"/>
        </w:trPr>
        <w:tc>
          <w:tcPr>
            <w:tcW w:w="9042" w:type="dxa"/>
            <w:tcBorders>
              <w:top w:val="single" w:sz="4" w:space="0" w:color="auto"/>
              <w:left w:val="single" w:sz="4" w:space="0" w:color="auto"/>
              <w:bottom w:val="single" w:sz="4" w:space="0" w:color="auto"/>
              <w:right w:val="single" w:sz="4" w:space="0" w:color="auto"/>
            </w:tcBorders>
          </w:tcPr>
          <w:p w:rsidR="00F01789" w:rsidRPr="00346B9F" w:rsidRDefault="00657C88" w:rsidP="00F01789">
            <w:pPr>
              <w:spacing w:line="360" w:lineRule="auto"/>
              <w:jc w:val="left"/>
              <w:rPr>
                <w:sz w:val="24"/>
              </w:rPr>
            </w:pPr>
            <w:r>
              <w:rPr>
                <w:rFonts w:hint="eastAsia"/>
                <w:sz w:val="24"/>
              </w:rPr>
              <w:t>7</w:t>
            </w:r>
            <w:r w:rsidR="00346B9F" w:rsidRPr="00346B9F">
              <w:rPr>
                <w:rFonts w:hint="eastAsia"/>
                <w:sz w:val="24"/>
              </w:rPr>
              <w:t>.1</w:t>
            </w:r>
            <w:r w:rsidR="00F01789" w:rsidRPr="00346B9F">
              <w:rPr>
                <w:rFonts w:hint="eastAsia"/>
                <w:sz w:val="24"/>
              </w:rPr>
              <w:t>环保机构设置及环保管理规章制度</w:t>
            </w:r>
          </w:p>
          <w:p w:rsidR="00F01789" w:rsidRPr="00A563E3" w:rsidRDefault="009B728F" w:rsidP="002B782F">
            <w:pPr>
              <w:spacing w:line="360" w:lineRule="auto"/>
              <w:ind w:firstLineChars="200" w:firstLine="480"/>
              <w:jc w:val="left"/>
              <w:rPr>
                <w:sz w:val="24"/>
              </w:rPr>
            </w:pPr>
            <w:r>
              <w:rPr>
                <w:rFonts w:hint="eastAsia"/>
                <w:sz w:val="24"/>
              </w:rPr>
              <w:t>潍坊市水星防水材料有限公司</w:t>
            </w:r>
            <w:r w:rsidR="00F01789" w:rsidRPr="00A563E3">
              <w:rPr>
                <w:rFonts w:hint="eastAsia"/>
                <w:sz w:val="24"/>
              </w:rPr>
              <w:t>设立了以</w:t>
            </w:r>
            <w:r w:rsidR="002B782F">
              <w:rPr>
                <w:rFonts w:hint="eastAsia"/>
                <w:sz w:val="24"/>
              </w:rPr>
              <w:t>行政一把手</w:t>
            </w:r>
            <w:r w:rsidR="00F01789" w:rsidRPr="00A563E3">
              <w:rPr>
                <w:rFonts w:hint="eastAsia"/>
                <w:sz w:val="24"/>
              </w:rPr>
              <w:t>为组长的环保工作小组，负责企业的环保管理工作，并根据自身具体情况制定了《</w:t>
            </w:r>
            <w:r w:rsidR="004B5C54">
              <w:rPr>
                <w:rFonts w:hint="eastAsia"/>
                <w:sz w:val="24"/>
              </w:rPr>
              <w:t>潍坊市水星</w:t>
            </w:r>
            <w:r w:rsidR="002B782F" w:rsidRPr="002B782F">
              <w:rPr>
                <w:rFonts w:hint="eastAsia"/>
                <w:sz w:val="24"/>
              </w:rPr>
              <w:t>防水材料有限公司</w:t>
            </w:r>
            <w:r w:rsidR="00F01789" w:rsidRPr="00A563E3">
              <w:rPr>
                <w:rFonts w:hint="eastAsia"/>
                <w:sz w:val="24"/>
              </w:rPr>
              <w:t>环保管理制度》，环境保护档案基本齐全。</w:t>
            </w:r>
          </w:p>
          <w:p w:rsidR="00F01789" w:rsidRPr="00346B9F" w:rsidRDefault="00657C88" w:rsidP="00F01789">
            <w:pPr>
              <w:spacing w:line="360" w:lineRule="auto"/>
              <w:jc w:val="left"/>
              <w:rPr>
                <w:sz w:val="24"/>
              </w:rPr>
            </w:pPr>
            <w:r>
              <w:rPr>
                <w:rFonts w:hint="eastAsia"/>
                <w:sz w:val="24"/>
              </w:rPr>
              <w:t>7</w:t>
            </w:r>
            <w:r w:rsidR="00346B9F">
              <w:rPr>
                <w:rFonts w:hint="eastAsia"/>
                <w:sz w:val="24"/>
              </w:rPr>
              <w:t>.2</w:t>
            </w:r>
            <w:r w:rsidR="00F01789" w:rsidRPr="00346B9F">
              <w:rPr>
                <w:rFonts w:hint="eastAsia"/>
                <w:sz w:val="24"/>
              </w:rPr>
              <w:t>环境风险防范措施及应急预案制定</w:t>
            </w:r>
          </w:p>
          <w:p w:rsidR="00F01789" w:rsidRPr="00A563E3" w:rsidRDefault="00F01789" w:rsidP="00F01789">
            <w:pPr>
              <w:spacing w:line="360" w:lineRule="auto"/>
              <w:ind w:firstLineChars="200" w:firstLine="480"/>
              <w:jc w:val="left"/>
              <w:rPr>
                <w:sz w:val="24"/>
              </w:rPr>
            </w:pPr>
            <w:r w:rsidRPr="00A563E3">
              <w:rPr>
                <w:rFonts w:hint="eastAsia"/>
                <w:sz w:val="24"/>
              </w:rPr>
              <w:t>项目环境风险主要为火灾次生环境污染事故。</w:t>
            </w:r>
          </w:p>
          <w:p w:rsidR="003851B6" w:rsidRDefault="00F01789" w:rsidP="00F01789">
            <w:pPr>
              <w:spacing w:line="360" w:lineRule="auto"/>
              <w:ind w:firstLineChars="200" w:firstLine="480"/>
              <w:jc w:val="left"/>
              <w:rPr>
                <w:sz w:val="24"/>
              </w:rPr>
            </w:pPr>
            <w:r w:rsidRPr="00A563E3">
              <w:rPr>
                <w:rFonts w:hint="eastAsia"/>
                <w:sz w:val="24"/>
              </w:rPr>
              <w:t>针对项目的环境风险，企业配备了灭火器等消防器材；</w:t>
            </w:r>
            <w:r w:rsidR="003851B6" w:rsidRPr="00A563E3">
              <w:rPr>
                <w:rFonts w:hint="eastAsia"/>
                <w:sz w:val="24"/>
              </w:rPr>
              <w:t>企业编制了突发环境事件应急预案，并在寿光市环境保护局进行了备案</w:t>
            </w:r>
            <w:r w:rsidR="003851B6" w:rsidRPr="006566B3">
              <w:rPr>
                <w:rFonts w:hint="eastAsia"/>
                <w:sz w:val="24"/>
              </w:rPr>
              <w:t>（备案编号：</w:t>
            </w:r>
            <w:r w:rsidR="003851B6" w:rsidRPr="006566B3">
              <w:rPr>
                <w:sz w:val="24"/>
              </w:rPr>
              <w:t>370783-201</w:t>
            </w:r>
            <w:r w:rsidR="003851B6" w:rsidRPr="006566B3">
              <w:rPr>
                <w:rFonts w:hint="eastAsia"/>
                <w:sz w:val="24"/>
              </w:rPr>
              <w:t>8</w:t>
            </w:r>
            <w:r w:rsidR="003851B6" w:rsidRPr="006566B3">
              <w:rPr>
                <w:sz w:val="24"/>
              </w:rPr>
              <w:t>-</w:t>
            </w:r>
            <w:r w:rsidR="003851B6" w:rsidRPr="006566B3">
              <w:rPr>
                <w:rFonts w:hint="eastAsia"/>
                <w:sz w:val="24"/>
              </w:rPr>
              <w:t>119L</w:t>
            </w:r>
            <w:r w:rsidR="003851B6" w:rsidRPr="006566B3">
              <w:rPr>
                <w:rFonts w:hint="eastAsia"/>
                <w:sz w:val="24"/>
              </w:rPr>
              <w:t>）。</w:t>
            </w:r>
          </w:p>
          <w:p w:rsidR="003851B6" w:rsidRPr="00CA758D" w:rsidRDefault="003851B6" w:rsidP="003851B6">
            <w:pPr>
              <w:spacing w:line="360" w:lineRule="auto"/>
              <w:ind w:firstLineChars="200" w:firstLine="480"/>
              <w:jc w:val="left"/>
              <w:rPr>
                <w:sz w:val="24"/>
              </w:rPr>
            </w:pPr>
            <w:r w:rsidRPr="00CA758D">
              <w:rPr>
                <w:rFonts w:hint="eastAsia"/>
                <w:sz w:val="24"/>
              </w:rPr>
              <w:t>厂区建设了雨水管网，建设了事故</w:t>
            </w:r>
            <w:proofErr w:type="gramStart"/>
            <w:r w:rsidRPr="00CA758D">
              <w:rPr>
                <w:rFonts w:hint="eastAsia"/>
                <w:sz w:val="24"/>
              </w:rPr>
              <w:t>应急池并设置</w:t>
            </w:r>
            <w:proofErr w:type="gramEnd"/>
            <w:r w:rsidRPr="00CA758D">
              <w:rPr>
                <w:rFonts w:hint="eastAsia"/>
                <w:sz w:val="24"/>
              </w:rPr>
              <w:t>了切换装置，主要防控初级雨水、消防污水和物料泄漏。当风险事故发生时，第一时间将事故控制在发生区域内，防止扩散。</w:t>
            </w:r>
          </w:p>
          <w:p w:rsidR="00F01789" w:rsidRPr="00A563E3" w:rsidRDefault="003851B6" w:rsidP="00F01789">
            <w:pPr>
              <w:spacing w:line="360" w:lineRule="auto"/>
              <w:ind w:firstLineChars="200" w:firstLine="480"/>
              <w:jc w:val="left"/>
              <w:rPr>
                <w:sz w:val="24"/>
              </w:rPr>
            </w:pPr>
            <w:r w:rsidRPr="00CA758D">
              <w:rPr>
                <w:rFonts w:hint="eastAsia"/>
                <w:sz w:val="24"/>
              </w:rPr>
              <w:t>厂房车间地面全部采取</w:t>
            </w:r>
            <w:r w:rsidRPr="00CA758D">
              <w:rPr>
                <w:rFonts w:hint="eastAsia"/>
                <w:sz w:val="24"/>
              </w:rPr>
              <w:t>C25</w:t>
            </w:r>
            <w:r w:rsidRPr="00CA758D">
              <w:rPr>
                <w:rFonts w:hint="eastAsia"/>
                <w:sz w:val="24"/>
              </w:rPr>
              <w:t>混凝土进行了硬化处理，结构强度不小于</w:t>
            </w:r>
            <w:r w:rsidRPr="00CA758D">
              <w:rPr>
                <w:rFonts w:hint="eastAsia"/>
                <w:sz w:val="24"/>
              </w:rPr>
              <w:t>300mm</w:t>
            </w:r>
            <w:r w:rsidRPr="00CA758D">
              <w:rPr>
                <w:rFonts w:hint="eastAsia"/>
                <w:sz w:val="24"/>
              </w:rPr>
              <w:t>；化粪池、事故池、固体废物间采</w:t>
            </w:r>
            <w:r w:rsidR="00E85A6F">
              <w:rPr>
                <w:rFonts w:hint="eastAsia"/>
                <w:sz w:val="24"/>
              </w:rPr>
              <w:t>用</w:t>
            </w:r>
            <w:r w:rsidRPr="00CA758D">
              <w:rPr>
                <w:rFonts w:hint="eastAsia"/>
                <w:sz w:val="24"/>
              </w:rPr>
              <w:t>了</w:t>
            </w:r>
            <w:r w:rsidRPr="00CA758D">
              <w:rPr>
                <w:rFonts w:hint="eastAsia"/>
                <w:sz w:val="24"/>
              </w:rPr>
              <w:t>C15</w:t>
            </w:r>
            <w:r w:rsidRPr="00CA758D">
              <w:rPr>
                <w:rFonts w:hint="eastAsia"/>
                <w:sz w:val="24"/>
              </w:rPr>
              <w:t>打底，然后用</w:t>
            </w:r>
            <w:proofErr w:type="gramStart"/>
            <w:r w:rsidRPr="00CA758D">
              <w:rPr>
                <w:rFonts w:hint="eastAsia"/>
                <w:sz w:val="24"/>
              </w:rPr>
              <w:t>钢</w:t>
            </w:r>
            <w:r w:rsidRPr="00E54A07">
              <w:rPr>
                <w:rFonts w:hint="eastAsia"/>
                <w:sz w:val="24"/>
              </w:rPr>
              <w:t>筋网加</w:t>
            </w:r>
            <w:r w:rsidRPr="00E54A07">
              <w:rPr>
                <w:rFonts w:hint="eastAsia"/>
                <w:sz w:val="24"/>
              </w:rPr>
              <w:t>20</w:t>
            </w:r>
            <w:r w:rsidRPr="00E54A07">
              <w:rPr>
                <w:rFonts w:hint="eastAsia"/>
                <w:sz w:val="24"/>
              </w:rPr>
              <w:t>厘米</w:t>
            </w:r>
            <w:proofErr w:type="gramEnd"/>
            <w:r w:rsidRPr="00E54A07">
              <w:rPr>
                <w:rFonts w:hint="eastAsia"/>
                <w:sz w:val="24"/>
              </w:rPr>
              <w:t>C20</w:t>
            </w:r>
            <w:r>
              <w:rPr>
                <w:rFonts w:hint="eastAsia"/>
                <w:sz w:val="24"/>
              </w:rPr>
              <w:t>混凝土作底面，周边采用</w:t>
            </w:r>
            <w:r>
              <w:rPr>
                <w:rFonts w:hint="eastAsia"/>
                <w:sz w:val="24"/>
              </w:rPr>
              <w:t>240</w:t>
            </w:r>
            <w:proofErr w:type="gramStart"/>
            <w:r>
              <w:rPr>
                <w:rFonts w:hint="eastAsia"/>
                <w:sz w:val="24"/>
              </w:rPr>
              <w:t>水泥砂浆砌做墙体</w:t>
            </w:r>
            <w:proofErr w:type="gramEnd"/>
            <w:r>
              <w:rPr>
                <w:rFonts w:hint="eastAsia"/>
                <w:sz w:val="24"/>
              </w:rPr>
              <w:t>。</w:t>
            </w:r>
          </w:p>
          <w:p w:rsidR="00F01789" w:rsidRPr="00A563E3" w:rsidRDefault="00F01789" w:rsidP="00F01789">
            <w:pPr>
              <w:spacing w:line="360" w:lineRule="auto"/>
              <w:ind w:firstLineChars="200" w:firstLine="480"/>
              <w:rPr>
                <w:sz w:val="24"/>
              </w:rPr>
            </w:pPr>
          </w:p>
          <w:p w:rsidR="00F01789" w:rsidRPr="00A563E3" w:rsidRDefault="00A877B0" w:rsidP="00472665">
            <w:pPr>
              <w:spacing w:line="360" w:lineRule="auto"/>
              <w:ind w:firstLineChars="200" w:firstLine="480"/>
              <w:jc w:val="left"/>
              <w:rPr>
                <w:sz w:val="24"/>
              </w:rPr>
            </w:pPr>
            <w:r>
              <w:rPr>
                <w:noProof/>
                <w:sz w:val="24"/>
              </w:rPr>
              <w:drawing>
                <wp:inline distT="0" distB="0" distL="0" distR="0">
                  <wp:extent cx="2460381" cy="2655277"/>
                  <wp:effectExtent l="19050" t="0" r="0" b="0"/>
                  <wp:docPr id="48"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34" cstate="print"/>
                          <a:srcRect/>
                          <a:stretch>
                            <a:fillRect/>
                          </a:stretch>
                        </pic:blipFill>
                        <pic:spPr bwMode="auto">
                          <a:xfrm>
                            <a:off x="0" y="0"/>
                            <a:ext cx="2465349" cy="2660638"/>
                          </a:xfrm>
                          <a:prstGeom prst="rect">
                            <a:avLst/>
                          </a:prstGeom>
                          <a:noFill/>
                          <a:ln w="9525">
                            <a:noFill/>
                            <a:miter lim="800000"/>
                            <a:headEnd/>
                            <a:tailEnd/>
                          </a:ln>
                        </pic:spPr>
                      </pic:pic>
                    </a:graphicData>
                  </a:graphic>
                </wp:inline>
              </w:drawing>
            </w:r>
            <w:r w:rsidR="00472665">
              <w:rPr>
                <w:noProof/>
                <w:sz w:val="24"/>
              </w:rPr>
              <w:drawing>
                <wp:inline distT="0" distB="0" distL="0" distR="0">
                  <wp:extent cx="2661138" cy="2661138"/>
                  <wp:effectExtent l="19050" t="0" r="5862" b="0"/>
                  <wp:docPr id="32" name="图片 26" descr="E:\袁金秀\验收\8水星防水\环评验收材料\环评验收材料\照片\灭火器装置.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E:\袁金秀\验收\8水星防水\环评验收材料\环评验收材料\照片\灭火器装置.jpg"/>
                          <pic:cNvPicPr>
                            <a:picLocks noChangeAspect="1" noChangeArrowheads="1"/>
                          </pic:cNvPicPr>
                        </pic:nvPicPr>
                        <pic:blipFill>
                          <a:blip r:embed="rId35" cstate="print"/>
                          <a:srcRect/>
                          <a:stretch>
                            <a:fillRect/>
                          </a:stretch>
                        </pic:blipFill>
                        <pic:spPr bwMode="auto">
                          <a:xfrm>
                            <a:off x="0" y="0"/>
                            <a:ext cx="2670156" cy="2670156"/>
                          </a:xfrm>
                          <a:prstGeom prst="rect">
                            <a:avLst/>
                          </a:prstGeom>
                          <a:noFill/>
                          <a:ln w="9525">
                            <a:noFill/>
                            <a:miter lim="800000"/>
                            <a:headEnd/>
                            <a:tailEnd/>
                          </a:ln>
                        </pic:spPr>
                      </pic:pic>
                    </a:graphicData>
                  </a:graphic>
                </wp:inline>
              </w:drawing>
            </w:r>
          </w:p>
          <w:p w:rsidR="00346B9F" w:rsidRDefault="00F01789" w:rsidP="001F2053">
            <w:pPr>
              <w:spacing w:line="360" w:lineRule="auto"/>
              <w:ind w:firstLineChars="500" w:firstLine="1200"/>
              <w:jc w:val="left"/>
              <w:rPr>
                <w:sz w:val="24"/>
              </w:rPr>
            </w:pPr>
            <w:r w:rsidRPr="00472665">
              <w:rPr>
                <w:rFonts w:hint="eastAsia"/>
                <w:sz w:val="24"/>
              </w:rPr>
              <w:t>图</w:t>
            </w:r>
            <w:r w:rsidR="00657C88" w:rsidRPr="00472665">
              <w:rPr>
                <w:rFonts w:hint="eastAsia"/>
                <w:sz w:val="24"/>
              </w:rPr>
              <w:t>7</w:t>
            </w:r>
            <w:r w:rsidRPr="00472665">
              <w:rPr>
                <w:rFonts w:hint="eastAsia"/>
                <w:sz w:val="24"/>
              </w:rPr>
              <w:t xml:space="preserve">-1 </w:t>
            </w:r>
            <w:r w:rsidRPr="00472665">
              <w:rPr>
                <w:rFonts w:hint="eastAsia"/>
                <w:sz w:val="24"/>
              </w:rPr>
              <w:t>应急事故池</w:t>
            </w:r>
            <w:r w:rsidR="00D21807">
              <w:rPr>
                <w:rFonts w:hint="eastAsia"/>
                <w:sz w:val="24"/>
              </w:rPr>
              <w:t xml:space="preserve">                 </w:t>
            </w:r>
            <w:r w:rsidRPr="00A563E3">
              <w:rPr>
                <w:rFonts w:hint="eastAsia"/>
                <w:sz w:val="24"/>
              </w:rPr>
              <w:t>图</w:t>
            </w:r>
            <w:r w:rsidR="00657C88">
              <w:rPr>
                <w:rFonts w:hint="eastAsia"/>
                <w:sz w:val="24"/>
              </w:rPr>
              <w:t>7</w:t>
            </w:r>
            <w:r w:rsidRPr="00A563E3">
              <w:rPr>
                <w:rFonts w:hint="eastAsia"/>
                <w:sz w:val="24"/>
              </w:rPr>
              <w:t>-</w:t>
            </w:r>
            <w:r w:rsidR="00D21807">
              <w:rPr>
                <w:rFonts w:hint="eastAsia"/>
                <w:sz w:val="24"/>
              </w:rPr>
              <w:t>2</w:t>
            </w:r>
            <w:r w:rsidRPr="00A563E3">
              <w:rPr>
                <w:rFonts w:hint="eastAsia"/>
                <w:sz w:val="24"/>
              </w:rPr>
              <w:t xml:space="preserve"> </w:t>
            </w:r>
            <w:r w:rsidRPr="00A563E3">
              <w:rPr>
                <w:rFonts w:hint="eastAsia"/>
                <w:sz w:val="24"/>
              </w:rPr>
              <w:t>消防设备</w:t>
            </w:r>
          </w:p>
          <w:p w:rsidR="00F01789" w:rsidRPr="00346B9F" w:rsidRDefault="00657C88" w:rsidP="00346B9F">
            <w:pPr>
              <w:spacing w:line="360" w:lineRule="auto"/>
              <w:jc w:val="left"/>
              <w:rPr>
                <w:sz w:val="24"/>
              </w:rPr>
            </w:pPr>
            <w:r>
              <w:rPr>
                <w:rFonts w:hint="eastAsia"/>
                <w:sz w:val="24"/>
              </w:rPr>
              <w:t>7</w:t>
            </w:r>
            <w:r w:rsidR="00346B9F" w:rsidRPr="00346B9F">
              <w:rPr>
                <w:rFonts w:hint="eastAsia"/>
                <w:sz w:val="24"/>
              </w:rPr>
              <w:t xml:space="preserve">.3 </w:t>
            </w:r>
            <w:r w:rsidR="00F01789" w:rsidRPr="00346B9F">
              <w:rPr>
                <w:sz w:val="24"/>
              </w:rPr>
              <w:t>危险废弃物暂存场所防范措施检查</w:t>
            </w:r>
          </w:p>
          <w:p w:rsidR="00F01789" w:rsidRPr="00A563E3" w:rsidRDefault="00F01789" w:rsidP="00F01789">
            <w:pPr>
              <w:spacing w:line="360" w:lineRule="auto"/>
              <w:jc w:val="left"/>
              <w:rPr>
                <w:sz w:val="24"/>
              </w:rPr>
            </w:pPr>
            <w:r w:rsidRPr="00A563E3">
              <w:rPr>
                <w:rFonts w:hint="eastAsia"/>
                <w:sz w:val="24"/>
              </w:rPr>
              <w:t xml:space="preserve">   </w:t>
            </w:r>
            <w:r w:rsidRPr="00A563E3">
              <w:rPr>
                <w:rFonts w:hint="eastAsia"/>
                <w:sz w:val="24"/>
              </w:rPr>
              <w:t>项目产</w:t>
            </w:r>
            <w:r w:rsidRPr="00A563E3">
              <w:rPr>
                <w:sz w:val="24"/>
              </w:rPr>
              <w:t>生危险废物</w:t>
            </w:r>
            <w:r w:rsidR="00EE09BC">
              <w:rPr>
                <w:rFonts w:hint="eastAsia"/>
                <w:sz w:val="24"/>
              </w:rPr>
              <w:t>废导热油</w:t>
            </w:r>
            <w:r w:rsidRPr="00A563E3">
              <w:rPr>
                <w:rFonts w:hint="eastAsia"/>
                <w:sz w:val="24"/>
              </w:rPr>
              <w:t>。企业设置</w:t>
            </w:r>
            <w:proofErr w:type="gramStart"/>
            <w:r w:rsidRPr="00A563E3">
              <w:rPr>
                <w:rFonts w:hint="eastAsia"/>
                <w:sz w:val="24"/>
              </w:rPr>
              <w:t>了危废暂存库</w:t>
            </w:r>
            <w:proofErr w:type="gramEnd"/>
            <w:r w:rsidRPr="00A33B17">
              <w:rPr>
                <w:rFonts w:hint="eastAsia"/>
                <w:sz w:val="24"/>
              </w:rPr>
              <w:t>。</w:t>
            </w:r>
            <w:r w:rsidRPr="00A563E3">
              <w:rPr>
                <w:rFonts w:hint="eastAsia"/>
                <w:sz w:val="24"/>
              </w:rPr>
              <w:t xml:space="preserve">    </w:t>
            </w:r>
          </w:p>
          <w:p w:rsidR="00A13710" w:rsidRPr="00A563E3" w:rsidRDefault="00A877B0" w:rsidP="005C2A8F">
            <w:pPr>
              <w:spacing w:line="360" w:lineRule="auto"/>
              <w:jc w:val="center"/>
              <w:rPr>
                <w:sz w:val="24"/>
              </w:rPr>
            </w:pPr>
            <w:r w:rsidRPr="00A877B0">
              <w:rPr>
                <w:noProof/>
                <w:sz w:val="24"/>
              </w:rPr>
              <w:lastRenderedPageBreak/>
              <w:drawing>
                <wp:inline distT="0" distB="0" distL="0" distR="0">
                  <wp:extent cx="2612781" cy="3317501"/>
                  <wp:effectExtent l="19050" t="0" r="0" b="0"/>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36" cstate="print"/>
                          <a:srcRect/>
                          <a:stretch>
                            <a:fillRect/>
                          </a:stretch>
                        </pic:blipFill>
                        <pic:spPr bwMode="auto">
                          <a:xfrm>
                            <a:off x="0" y="0"/>
                            <a:ext cx="2613017" cy="3317801"/>
                          </a:xfrm>
                          <a:prstGeom prst="rect">
                            <a:avLst/>
                          </a:prstGeom>
                          <a:noFill/>
                          <a:ln w="9525">
                            <a:noFill/>
                            <a:miter lim="800000"/>
                            <a:headEnd/>
                            <a:tailEnd/>
                          </a:ln>
                        </pic:spPr>
                      </pic:pic>
                    </a:graphicData>
                  </a:graphic>
                </wp:inline>
              </w:drawing>
            </w:r>
            <w:r w:rsidRPr="00A877B0">
              <w:rPr>
                <w:noProof/>
                <w:sz w:val="24"/>
              </w:rPr>
              <w:drawing>
                <wp:inline distT="0" distB="0" distL="0" distR="0">
                  <wp:extent cx="2705259" cy="3318164"/>
                  <wp:effectExtent l="19050" t="0" r="0" b="0"/>
                  <wp:docPr id="5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37" cstate="print">
                            <a:lum bright="20000"/>
                          </a:blip>
                          <a:srcRect/>
                          <a:stretch>
                            <a:fillRect/>
                          </a:stretch>
                        </pic:blipFill>
                        <pic:spPr bwMode="auto">
                          <a:xfrm>
                            <a:off x="0" y="0"/>
                            <a:ext cx="2705337" cy="3318260"/>
                          </a:xfrm>
                          <a:prstGeom prst="rect">
                            <a:avLst/>
                          </a:prstGeom>
                          <a:noFill/>
                          <a:ln w="9525">
                            <a:noFill/>
                            <a:miter lim="800000"/>
                            <a:headEnd/>
                            <a:tailEnd/>
                          </a:ln>
                        </pic:spPr>
                      </pic:pic>
                    </a:graphicData>
                  </a:graphic>
                </wp:inline>
              </w:drawing>
            </w:r>
          </w:p>
          <w:p w:rsidR="00627143" w:rsidRPr="00CB7548" w:rsidRDefault="00627143" w:rsidP="00CB7548">
            <w:pPr>
              <w:spacing w:line="360" w:lineRule="auto"/>
              <w:jc w:val="center"/>
              <w:rPr>
                <w:sz w:val="24"/>
              </w:rPr>
            </w:pPr>
            <w:r w:rsidRPr="00A877B0">
              <w:rPr>
                <w:rFonts w:hint="eastAsia"/>
                <w:sz w:val="24"/>
              </w:rPr>
              <w:t>图</w:t>
            </w:r>
            <w:r w:rsidR="00657C88" w:rsidRPr="00A877B0">
              <w:rPr>
                <w:rFonts w:hint="eastAsia"/>
                <w:sz w:val="24"/>
              </w:rPr>
              <w:t>7</w:t>
            </w:r>
            <w:r w:rsidRPr="00A877B0">
              <w:rPr>
                <w:rFonts w:hint="eastAsia"/>
                <w:sz w:val="24"/>
              </w:rPr>
              <w:t>-</w:t>
            </w:r>
            <w:r w:rsidR="00D21807" w:rsidRPr="00A877B0">
              <w:rPr>
                <w:rFonts w:hint="eastAsia"/>
                <w:sz w:val="24"/>
              </w:rPr>
              <w:t>3</w:t>
            </w:r>
            <w:r w:rsidRPr="00A877B0">
              <w:rPr>
                <w:rFonts w:hint="eastAsia"/>
                <w:sz w:val="24"/>
              </w:rPr>
              <w:t xml:space="preserve"> </w:t>
            </w:r>
            <w:proofErr w:type="gramStart"/>
            <w:r w:rsidRPr="00A877B0">
              <w:rPr>
                <w:rFonts w:hint="eastAsia"/>
                <w:sz w:val="24"/>
              </w:rPr>
              <w:t>危废暂存库</w:t>
            </w:r>
            <w:proofErr w:type="gramEnd"/>
          </w:p>
        </w:tc>
      </w:tr>
    </w:tbl>
    <w:p w:rsidR="00DA5C2F" w:rsidRDefault="00DA5C2F" w:rsidP="00FD48DB">
      <w:pPr>
        <w:spacing w:line="360" w:lineRule="auto"/>
        <w:rPr>
          <w:b/>
          <w:sz w:val="24"/>
        </w:rPr>
        <w:sectPr w:rsidR="00DA5C2F" w:rsidSect="00DC471E">
          <w:footerReference w:type="default" r:id="rId38"/>
          <w:pgSz w:w="11906" w:h="16838"/>
          <w:pgMar w:top="1134" w:right="1588" w:bottom="915" w:left="1588" w:header="720" w:footer="720" w:gutter="0"/>
          <w:pgNumType w:fmt="numberInDash"/>
          <w:cols w:space="720"/>
          <w:docGrid w:type="lines" w:linePitch="312"/>
        </w:sectPr>
      </w:pPr>
    </w:p>
    <w:p w:rsidR="00FD48DB" w:rsidRPr="00A563E3" w:rsidRDefault="00FD48DB" w:rsidP="00FD48DB">
      <w:pPr>
        <w:spacing w:line="360" w:lineRule="auto"/>
        <w:rPr>
          <w:b/>
          <w:sz w:val="24"/>
        </w:rPr>
      </w:pPr>
      <w:r w:rsidRPr="00A563E3">
        <w:rPr>
          <w:b/>
          <w:sz w:val="24"/>
        </w:rPr>
        <w:lastRenderedPageBreak/>
        <w:t>表</w:t>
      </w:r>
      <w:r w:rsidR="00F55EA1">
        <w:rPr>
          <w:rFonts w:hint="eastAsia"/>
          <w:b/>
          <w:sz w:val="24"/>
        </w:rPr>
        <w:t>9</w:t>
      </w:r>
      <w:r w:rsidRPr="00A563E3">
        <w:rPr>
          <w:b/>
          <w:sz w:val="24"/>
        </w:rPr>
        <w:t>环评批复落实情况</w:t>
      </w:r>
    </w:p>
    <w:tbl>
      <w:tblPr>
        <w:tblW w:w="13590" w:type="dxa"/>
        <w:jc w:val="center"/>
        <w:tblLayout w:type="fixed"/>
        <w:tblLook w:val="04A0"/>
      </w:tblPr>
      <w:tblGrid>
        <w:gridCol w:w="549"/>
        <w:gridCol w:w="6365"/>
        <w:gridCol w:w="5954"/>
        <w:gridCol w:w="722"/>
      </w:tblGrid>
      <w:tr w:rsidR="00FD48DB" w:rsidRPr="00A563E3" w:rsidTr="00D36FCA">
        <w:trPr>
          <w:trHeight w:val="290"/>
          <w:jc w:val="center"/>
        </w:trPr>
        <w:tc>
          <w:tcPr>
            <w:tcW w:w="549" w:type="dxa"/>
            <w:tcBorders>
              <w:top w:val="single" w:sz="2" w:space="0" w:color="auto"/>
              <w:left w:val="single" w:sz="4" w:space="0" w:color="auto"/>
              <w:bottom w:val="single" w:sz="4" w:space="0" w:color="auto"/>
              <w:right w:val="single" w:sz="4" w:space="0" w:color="auto"/>
            </w:tcBorders>
            <w:vAlign w:val="center"/>
          </w:tcPr>
          <w:p w:rsidR="00FD48DB" w:rsidRPr="00A563E3" w:rsidRDefault="00FD48DB" w:rsidP="00497D67">
            <w:pPr>
              <w:jc w:val="center"/>
              <w:rPr>
                <w:sz w:val="24"/>
              </w:rPr>
            </w:pPr>
          </w:p>
        </w:tc>
        <w:tc>
          <w:tcPr>
            <w:tcW w:w="6365" w:type="dxa"/>
            <w:tcBorders>
              <w:top w:val="single" w:sz="2" w:space="0" w:color="auto"/>
              <w:left w:val="single" w:sz="4" w:space="0" w:color="auto"/>
              <w:bottom w:val="single" w:sz="4" w:space="0" w:color="auto"/>
              <w:right w:val="single" w:sz="4" w:space="0" w:color="auto"/>
            </w:tcBorders>
            <w:vAlign w:val="center"/>
          </w:tcPr>
          <w:p w:rsidR="00FD48DB" w:rsidRPr="00A563E3" w:rsidRDefault="00FD48DB" w:rsidP="00497D67">
            <w:pPr>
              <w:jc w:val="center"/>
              <w:rPr>
                <w:b/>
                <w:sz w:val="24"/>
              </w:rPr>
            </w:pPr>
            <w:r w:rsidRPr="00A563E3">
              <w:rPr>
                <w:b/>
                <w:sz w:val="24"/>
              </w:rPr>
              <w:t>环评批复要求</w:t>
            </w:r>
          </w:p>
        </w:tc>
        <w:tc>
          <w:tcPr>
            <w:tcW w:w="5954" w:type="dxa"/>
            <w:tcBorders>
              <w:top w:val="single" w:sz="2" w:space="0" w:color="auto"/>
              <w:left w:val="single" w:sz="4" w:space="0" w:color="auto"/>
              <w:bottom w:val="single" w:sz="4" w:space="0" w:color="auto"/>
              <w:right w:val="single" w:sz="4" w:space="0" w:color="auto"/>
            </w:tcBorders>
            <w:vAlign w:val="center"/>
          </w:tcPr>
          <w:p w:rsidR="00FD48DB" w:rsidRPr="00A563E3" w:rsidRDefault="00FD48DB" w:rsidP="00497D67">
            <w:pPr>
              <w:jc w:val="center"/>
              <w:rPr>
                <w:b/>
                <w:sz w:val="24"/>
              </w:rPr>
            </w:pPr>
            <w:r w:rsidRPr="00A563E3">
              <w:rPr>
                <w:b/>
                <w:sz w:val="24"/>
              </w:rPr>
              <w:t>落实情况</w:t>
            </w:r>
          </w:p>
        </w:tc>
        <w:tc>
          <w:tcPr>
            <w:tcW w:w="722" w:type="dxa"/>
            <w:tcBorders>
              <w:top w:val="single" w:sz="2" w:space="0" w:color="auto"/>
              <w:left w:val="single" w:sz="4" w:space="0" w:color="auto"/>
              <w:bottom w:val="single" w:sz="4" w:space="0" w:color="auto"/>
              <w:right w:val="single" w:sz="2" w:space="0" w:color="auto"/>
            </w:tcBorders>
            <w:vAlign w:val="center"/>
          </w:tcPr>
          <w:p w:rsidR="00FD48DB" w:rsidRPr="00A563E3" w:rsidRDefault="00FD48DB" w:rsidP="00497D67">
            <w:pPr>
              <w:jc w:val="center"/>
              <w:rPr>
                <w:b/>
                <w:sz w:val="24"/>
              </w:rPr>
            </w:pPr>
            <w:r w:rsidRPr="00A563E3">
              <w:rPr>
                <w:b/>
                <w:sz w:val="24"/>
              </w:rPr>
              <w:t>结果</w:t>
            </w:r>
          </w:p>
        </w:tc>
      </w:tr>
      <w:tr w:rsidR="00FD48DB" w:rsidRPr="00A563E3" w:rsidTr="00D36FCA">
        <w:trPr>
          <w:trHeight w:val="290"/>
          <w:jc w:val="center"/>
        </w:trPr>
        <w:tc>
          <w:tcPr>
            <w:tcW w:w="549" w:type="dxa"/>
            <w:tcBorders>
              <w:top w:val="single" w:sz="4" w:space="0" w:color="auto"/>
              <w:left w:val="single" w:sz="4" w:space="0" w:color="auto"/>
              <w:bottom w:val="single" w:sz="4" w:space="0" w:color="auto"/>
              <w:right w:val="single" w:sz="4" w:space="0" w:color="auto"/>
            </w:tcBorders>
            <w:vAlign w:val="center"/>
          </w:tcPr>
          <w:p w:rsidR="00FD48DB" w:rsidRPr="00A563E3" w:rsidRDefault="00FD48DB" w:rsidP="00497D67">
            <w:pPr>
              <w:rPr>
                <w:sz w:val="22"/>
              </w:rPr>
            </w:pPr>
            <w:r w:rsidRPr="00A563E3">
              <w:rPr>
                <w:sz w:val="22"/>
              </w:rPr>
              <w:t>1</w:t>
            </w:r>
          </w:p>
        </w:tc>
        <w:tc>
          <w:tcPr>
            <w:tcW w:w="6365" w:type="dxa"/>
            <w:tcBorders>
              <w:top w:val="single" w:sz="4" w:space="0" w:color="auto"/>
              <w:left w:val="single" w:sz="4" w:space="0" w:color="auto"/>
              <w:bottom w:val="single" w:sz="4" w:space="0" w:color="auto"/>
              <w:right w:val="single" w:sz="4" w:space="0" w:color="auto"/>
            </w:tcBorders>
            <w:vAlign w:val="center"/>
          </w:tcPr>
          <w:p w:rsidR="00FD48DB" w:rsidRPr="00A563E3" w:rsidRDefault="00A35D4B" w:rsidP="00AA7617">
            <w:r>
              <w:rPr>
                <w:rFonts w:hint="eastAsia"/>
              </w:rPr>
              <w:t>该项目建设</w:t>
            </w:r>
            <w:r w:rsidR="006A1685">
              <w:rPr>
                <w:rFonts w:hint="eastAsia"/>
              </w:rPr>
              <w:t>地点位于</w:t>
            </w:r>
            <w:r w:rsidR="00490492">
              <w:rPr>
                <w:rFonts w:hint="eastAsia"/>
              </w:rPr>
              <w:t>寿光市台头镇三号路以南</w:t>
            </w:r>
            <w:r w:rsidR="006A1685">
              <w:rPr>
                <w:rFonts w:hint="eastAsia"/>
              </w:rPr>
              <w:t>，项目总投资</w:t>
            </w:r>
            <w:r w:rsidR="00657C88">
              <w:rPr>
                <w:rFonts w:hint="eastAsia"/>
              </w:rPr>
              <w:t>300</w:t>
            </w:r>
            <w:r w:rsidR="006A1685">
              <w:rPr>
                <w:rFonts w:hint="eastAsia"/>
              </w:rPr>
              <w:t>万元，其中环保投资</w:t>
            </w:r>
            <w:r w:rsidR="00657C88">
              <w:rPr>
                <w:rFonts w:hint="eastAsia"/>
              </w:rPr>
              <w:t>6</w:t>
            </w:r>
            <w:r w:rsidR="006A1685">
              <w:rPr>
                <w:rFonts w:hint="eastAsia"/>
              </w:rPr>
              <w:t>万元。项目总建筑面积</w:t>
            </w:r>
            <w:r w:rsidR="00657C88">
              <w:rPr>
                <w:rFonts w:hint="eastAsia"/>
              </w:rPr>
              <w:t>228</w:t>
            </w:r>
            <w:r w:rsidR="00013A2E">
              <w:rPr>
                <w:rFonts w:hint="eastAsia"/>
              </w:rPr>
              <w:t>m</w:t>
            </w:r>
            <w:r w:rsidR="00013A2E" w:rsidRPr="00013A2E">
              <w:rPr>
                <w:rFonts w:hint="eastAsia"/>
                <w:vertAlign w:val="superscript"/>
              </w:rPr>
              <w:t>2</w:t>
            </w:r>
            <w:r w:rsidR="00013A2E">
              <w:rPr>
                <w:rFonts w:hint="eastAsia"/>
              </w:rPr>
              <w:t>，其中生产车间</w:t>
            </w:r>
            <w:r w:rsidR="00657C88">
              <w:rPr>
                <w:rFonts w:hint="eastAsia"/>
              </w:rPr>
              <w:t>1</w:t>
            </w:r>
            <w:r w:rsidR="00013A2E">
              <w:rPr>
                <w:rFonts w:hint="eastAsia"/>
              </w:rPr>
              <w:t>座</w:t>
            </w:r>
            <w:r w:rsidR="00657C88">
              <w:rPr>
                <w:rFonts w:hint="eastAsia"/>
              </w:rPr>
              <w:t>建筑面积</w:t>
            </w:r>
            <w:r w:rsidR="00657C88">
              <w:rPr>
                <w:rFonts w:hint="eastAsia"/>
              </w:rPr>
              <w:t>228m</w:t>
            </w:r>
            <w:r w:rsidR="00657C88" w:rsidRPr="00013A2E">
              <w:rPr>
                <w:rFonts w:hint="eastAsia"/>
                <w:vertAlign w:val="superscript"/>
              </w:rPr>
              <w:t>2</w:t>
            </w:r>
            <w:r w:rsidR="00657C88">
              <w:rPr>
                <w:rFonts w:hint="eastAsia"/>
              </w:rPr>
              <w:t>；主要</w:t>
            </w:r>
            <w:r w:rsidR="006A1685">
              <w:rPr>
                <w:rFonts w:hint="eastAsia"/>
              </w:rPr>
              <w:t>原辅材料：</w:t>
            </w:r>
            <w:r w:rsidR="00657C88">
              <w:rPr>
                <w:rFonts w:hint="eastAsia"/>
              </w:rPr>
              <w:t>石英砂、白水泥、重钙、建筑乳液、增稠剂、防腐剂、水泥、母料；聚合物水泥防水材料生产工艺流程：原料</w:t>
            </w:r>
            <w:r w:rsidR="00657C88">
              <w:rPr>
                <w:rFonts w:hint="eastAsia"/>
              </w:rPr>
              <w:t>-</w:t>
            </w:r>
            <w:r w:rsidR="00657C88">
              <w:rPr>
                <w:rFonts w:hint="eastAsia"/>
              </w:rPr>
              <w:t>配料</w:t>
            </w:r>
            <w:r w:rsidR="00657C88">
              <w:rPr>
                <w:rFonts w:hint="eastAsia"/>
              </w:rPr>
              <w:t>-</w:t>
            </w:r>
            <w:r w:rsidR="00657C88">
              <w:rPr>
                <w:rFonts w:hint="eastAsia"/>
              </w:rPr>
              <w:t>搅拌</w:t>
            </w:r>
            <w:r w:rsidR="00657C88">
              <w:rPr>
                <w:rFonts w:hint="eastAsia"/>
              </w:rPr>
              <w:t>-</w:t>
            </w:r>
            <w:r w:rsidR="00657C88">
              <w:rPr>
                <w:rFonts w:hint="eastAsia"/>
              </w:rPr>
              <w:t>检验</w:t>
            </w:r>
            <w:r w:rsidR="00657C88">
              <w:rPr>
                <w:rFonts w:hint="eastAsia"/>
              </w:rPr>
              <w:t>-</w:t>
            </w:r>
            <w:r w:rsidR="00657C88">
              <w:rPr>
                <w:rFonts w:hint="eastAsia"/>
              </w:rPr>
              <w:t>包装</w:t>
            </w:r>
            <w:r w:rsidR="00657C88">
              <w:rPr>
                <w:rFonts w:hint="eastAsia"/>
              </w:rPr>
              <w:t>-</w:t>
            </w:r>
            <w:r w:rsidR="00657C88">
              <w:rPr>
                <w:rFonts w:hint="eastAsia"/>
              </w:rPr>
              <w:t>入库、粉料聚合物水泥防水材料生产工艺流程：原料</w:t>
            </w:r>
            <w:r w:rsidR="00657C88">
              <w:rPr>
                <w:rFonts w:hint="eastAsia"/>
              </w:rPr>
              <w:t>-</w:t>
            </w:r>
            <w:r w:rsidR="00657C88">
              <w:rPr>
                <w:rFonts w:hint="eastAsia"/>
              </w:rPr>
              <w:t>投料</w:t>
            </w:r>
            <w:r w:rsidR="00657C88">
              <w:rPr>
                <w:rFonts w:hint="eastAsia"/>
              </w:rPr>
              <w:t>-</w:t>
            </w:r>
            <w:proofErr w:type="gramStart"/>
            <w:r w:rsidR="00657C88">
              <w:rPr>
                <w:rFonts w:hint="eastAsia"/>
              </w:rPr>
              <w:t>分散</w:t>
            </w:r>
            <w:r w:rsidR="00657C88">
              <w:rPr>
                <w:rFonts w:hint="eastAsia"/>
              </w:rPr>
              <w:t>-</w:t>
            </w:r>
            <w:proofErr w:type="gramEnd"/>
            <w:r w:rsidR="00657C88">
              <w:rPr>
                <w:rFonts w:hint="eastAsia"/>
              </w:rPr>
              <w:t>检验</w:t>
            </w:r>
            <w:r w:rsidR="00657C88">
              <w:rPr>
                <w:rFonts w:hint="eastAsia"/>
              </w:rPr>
              <w:t>-</w:t>
            </w:r>
            <w:r w:rsidR="00657C88">
              <w:rPr>
                <w:rFonts w:hint="eastAsia"/>
              </w:rPr>
              <w:t>包装</w:t>
            </w:r>
            <w:r w:rsidR="00657C88">
              <w:rPr>
                <w:rFonts w:hint="eastAsia"/>
              </w:rPr>
              <w:t>-</w:t>
            </w:r>
            <w:r w:rsidR="00657C88">
              <w:rPr>
                <w:rFonts w:hint="eastAsia"/>
              </w:rPr>
              <w:t>入库，水泥基渗透结晶防水材料生产工艺流程：原料</w:t>
            </w:r>
            <w:r w:rsidR="00657C88">
              <w:rPr>
                <w:rFonts w:hint="eastAsia"/>
              </w:rPr>
              <w:t>-</w:t>
            </w:r>
            <w:r w:rsidR="00657C88">
              <w:rPr>
                <w:rFonts w:hint="eastAsia"/>
              </w:rPr>
              <w:t>配料</w:t>
            </w:r>
            <w:r w:rsidR="00657C88">
              <w:rPr>
                <w:rFonts w:hint="eastAsia"/>
              </w:rPr>
              <w:t>-</w:t>
            </w:r>
            <w:r w:rsidR="00657C88">
              <w:rPr>
                <w:rFonts w:hint="eastAsia"/>
              </w:rPr>
              <w:t>搅拌</w:t>
            </w:r>
            <w:r w:rsidR="00657C88">
              <w:rPr>
                <w:rFonts w:hint="eastAsia"/>
              </w:rPr>
              <w:t>-</w:t>
            </w:r>
            <w:r w:rsidR="00657C88">
              <w:rPr>
                <w:rFonts w:hint="eastAsia"/>
              </w:rPr>
              <w:t>检验</w:t>
            </w:r>
            <w:r w:rsidR="00657C88">
              <w:rPr>
                <w:rFonts w:hint="eastAsia"/>
              </w:rPr>
              <w:t>-</w:t>
            </w:r>
            <w:r w:rsidR="00657C88">
              <w:rPr>
                <w:rFonts w:hint="eastAsia"/>
              </w:rPr>
              <w:t>灌装</w:t>
            </w:r>
            <w:r w:rsidR="00657C88">
              <w:rPr>
                <w:rFonts w:hint="eastAsia"/>
              </w:rPr>
              <w:t>-</w:t>
            </w:r>
            <w:r w:rsidR="00657C88">
              <w:rPr>
                <w:rFonts w:hint="eastAsia"/>
              </w:rPr>
              <w:t>入库</w:t>
            </w:r>
            <w:r w:rsidR="002B4787">
              <w:rPr>
                <w:rFonts w:hint="eastAsia"/>
              </w:rPr>
              <w:t>；</w:t>
            </w:r>
            <w:r w:rsidR="00845B7B">
              <w:rPr>
                <w:rFonts w:hint="eastAsia"/>
              </w:rPr>
              <w:t>项目</w:t>
            </w:r>
            <w:r w:rsidR="00013A2E">
              <w:rPr>
                <w:rFonts w:hint="eastAsia"/>
              </w:rPr>
              <w:t>建成后，</w:t>
            </w:r>
            <w:r w:rsidR="00657C88">
              <w:rPr>
                <w:rFonts w:hint="eastAsia"/>
              </w:rPr>
              <w:t>可</w:t>
            </w:r>
            <w:r w:rsidR="00013A2E">
              <w:rPr>
                <w:rFonts w:hint="eastAsia"/>
              </w:rPr>
              <w:t>形成</w:t>
            </w:r>
            <w:r w:rsidR="00845B7B">
              <w:rPr>
                <w:rFonts w:hint="eastAsia"/>
              </w:rPr>
              <w:t>年产</w:t>
            </w:r>
            <w:r w:rsidR="00657C88">
              <w:rPr>
                <w:rFonts w:hint="eastAsia"/>
              </w:rPr>
              <w:t>1000</w:t>
            </w:r>
            <w:r w:rsidR="00657C88">
              <w:rPr>
                <w:rFonts w:hint="eastAsia"/>
              </w:rPr>
              <w:t>吨</w:t>
            </w:r>
            <w:r w:rsidR="00AA7617">
              <w:rPr>
                <w:rFonts w:hint="eastAsia"/>
              </w:rPr>
              <w:t>聚合物水泥防水材料和</w:t>
            </w:r>
            <w:r w:rsidR="00AA7617">
              <w:rPr>
                <w:rFonts w:hint="eastAsia"/>
              </w:rPr>
              <w:t>1000</w:t>
            </w:r>
            <w:r w:rsidR="00AA7617">
              <w:rPr>
                <w:rFonts w:hint="eastAsia"/>
              </w:rPr>
              <w:t>吨水泥基渗透结晶防水材料的生产能力</w:t>
            </w:r>
            <w:r w:rsidR="00EC560A">
              <w:rPr>
                <w:rFonts w:hint="eastAsia"/>
              </w:rPr>
              <w:t>。在落实环境影响报告表中提出的污染防治措施和生态保护措施后，能够满足环境保护要求的前提下，同意该项目建设。</w:t>
            </w:r>
          </w:p>
        </w:tc>
        <w:tc>
          <w:tcPr>
            <w:tcW w:w="5954" w:type="dxa"/>
            <w:tcBorders>
              <w:top w:val="single" w:sz="4" w:space="0" w:color="auto"/>
              <w:left w:val="single" w:sz="4" w:space="0" w:color="auto"/>
              <w:bottom w:val="single" w:sz="4" w:space="0" w:color="auto"/>
              <w:right w:val="single" w:sz="4" w:space="0" w:color="auto"/>
            </w:tcBorders>
            <w:vAlign w:val="center"/>
          </w:tcPr>
          <w:p w:rsidR="00FD48DB" w:rsidRPr="006251B1" w:rsidRDefault="0061196B" w:rsidP="00CA6B55">
            <w:pPr>
              <w:rPr>
                <w:sz w:val="24"/>
                <w:highlight w:val="yellow"/>
              </w:rPr>
            </w:pPr>
            <w:r>
              <w:rPr>
                <w:rFonts w:hint="eastAsia"/>
              </w:rPr>
              <w:t>项目建设地点位于寿光市台头镇三号路以南，项目总投资</w:t>
            </w:r>
            <w:r>
              <w:rPr>
                <w:rFonts w:hint="eastAsia"/>
              </w:rPr>
              <w:t>3</w:t>
            </w:r>
            <w:r w:rsidR="00CA6B55">
              <w:rPr>
                <w:rFonts w:hint="eastAsia"/>
              </w:rPr>
              <w:t>1</w:t>
            </w:r>
            <w:r>
              <w:rPr>
                <w:rFonts w:hint="eastAsia"/>
              </w:rPr>
              <w:t>0</w:t>
            </w:r>
            <w:r>
              <w:rPr>
                <w:rFonts w:hint="eastAsia"/>
              </w:rPr>
              <w:t>万元，其中环保投资</w:t>
            </w:r>
            <w:r w:rsidR="00D922CD">
              <w:rPr>
                <w:rFonts w:hint="eastAsia"/>
              </w:rPr>
              <w:t>8</w:t>
            </w:r>
            <w:r>
              <w:rPr>
                <w:rFonts w:hint="eastAsia"/>
              </w:rPr>
              <w:t>万元。项目总建筑面积</w:t>
            </w:r>
            <w:r>
              <w:rPr>
                <w:rFonts w:hint="eastAsia"/>
              </w:rPr>
              <w:t>228m</w:t>
            </w:r>
            <w:r w:rsidRPr="00013A2E">
              <w:rPr>
                <w:rFonts w:hint="eastAsia"/>
                <w:vertAlign w:val="superscript"/>
              </w:rPr>
              <w:t>2</w:t>
            </w:r>
            <w:r>
              <w:rPr>
                <w:rFonts w:hint="eastAsia"/>
              </w:rPr>
              <w:t>，其中生产车间</w:t>
            </w:r>
            <w:r>
              <w:rPr>
                <w:rFonts w:hint="eastAsia"/>
              </w:rPr>
              <w:t>1</w:t>
            </w:r>
            <w:r>
              <w:rPr>
                <w:rFonts w:hint="eastAsia"/>
              </w:rPr>
              <w:t>座建筑面积</w:t>
            </w:r>
            <w:r>
              <w:rPr>
                <w:rFonts w:hint="eastAsia"/>
              </w:rPr>
              <w:t>228m</w:t>
            </w:r>
            <w:r w:rsidRPr="00013A2E">
              <w:rPr>
                <w:rFonts w:hint="eastAsia"/>
                <w:vertAlign w:val="superscript"/>
              </w:rPr>
              <w:t>2</w:t>
            </w:r>
            <w:r>
              <w:rPr>
                <w:rFonts w:hint="eastAsia"/>
              </w:rPr>
              <w:t>；主要原辅材料：石英砂、白水泥、重钙、建筑乳液、增稠剂、防腐剂、水泥、母料；聚合物水泥防水材料生产工艺流程：原料</w:t>
            </w:r>
            <w:r>
              <w:rPr>
                <w:rFonts w:hint="eastAsia"/>
              </w:rPr>
              <w:t>-</w:t>
            </w:r>
            <w:r>
              <w:rPr>
                <w:rFonts w:hint="eastAsia"/>
              </w:rPr>
              <w:t>配料</w:t>
            </w:r>
            <w:r>
              <w:rPr>
                <w:rFonts w:hint="eastAsia"/>
              </w:rPr>
              <w:t>-</w:t>
            </w:r>
            <w:r>
              <w:rPr>
                <w:rFonts w:hint="eastAsia"/>
              </w:rPr>
              <w:t>搅拌</w:t>
            </w:r>
            <w:r>
              <w:rPr>
                <w:rFonts w:hint="eastAsia"/>
              </w:rPr>
              <w:t>-</w:t>
            </w:r>
            <w:r>
              <w:rPr>
                <w:rFonts w:hint="eastAsia"/>
              </w:rPr>
              <w:t>检验</w:t>
            </w:r>
            <w:r>
              <w:rPr>
                <w:rFonts w:hint="eastAsia"/>
              </w:rPr>
              <w:t>-</w:t>
            </w:r>
            <w:r>
              <w:rPr>
                <w:rFonts w:hint="eastAsia"/>
              </w:rPr>
              <w:t>包装</w:t>
            </w:r>
            <w:r>
              <w:rPr>
                <w:rFonts w:hint="eastAsia"/>
              </w:rPr>
              <w:t>-</w:t>
            </w:r>
            <w:r>
              <w:rPr>
                <w:rFonts w:hint="eastAsia"/>
              </w:rPr>
              <w:t>入库、粉料聚合物水泥防水材料生产工艺流程：原料</w:t>
            </w:r>
            <w:r>
              <w:rPr>
                <w:rFonts w:hint="eastAsia"/>
              </w:rPr>
              <w:t>-</w:t>
            </w:r>
            <w:r>
              <w:rPr>
                <w:rFonts w:hint="eastAsia"/>
              </w:rPr>
              <w:t>投料</w:t>
            </w:r>
            <w:r>
              <w:rPr>
                <w:rFonts w:hint="eastAsia"/>
              </w:rPr>
              <w:t>-</w:t>
            </w:r>
            <w:proofErr w:type="gramStart"/>
            <w:r>
              <w:rPr>
                <w:rFonts w:hint="eastAsia"/>
              </w:rPr>
              <w:t>分散</w:t>
            </w:r>
            <w:r>
              <w:rPr>
                <w:rFonts w:hint="eastAsia"/>
              </w:rPr>
              <w:t>-</w:t>
            </w:r>
            <w:proofErr w:type="gramEnd"/>
            <w:r>
              <w:rPr>
                <w:rFonts w:hint="eastAsia"/>
              </w:rPr>
              <w:t>检验</w:t>
            </w:r>
            <w:r>
              <w:rPr>
                <w:rFonts w:hint="eastAsia"/>
              </w:rPr>
              <w:t>-</w:t>
            </w:r>
            <w:r>
              <w:rPr>
                <w:rFonts w:hint="eastAsia"/>
              </w:rPr>
              <w:t>包装</w:t>
            </w:r>
            <w:r>
              <w:rPr>
                <w:rFonts w:hint="eastAsia"/>
              </w:rPr>
              <w:t>-</w:t>
            </w:r>
            <w:r>
              <w:rPr>
                <w:rFonts w:hint="eastAsia"/>
              </w:rPr>
              <w:t>入库，水泥基渗透结晶防水材料生产工艺流程：原料</w:t>
            </w:r>
            <w:r>
              <w:rPr>
                <w:rFonts w:hint="eastAsia"/>
              </w:rPr>
              <w:t>-</w:t>
            </w:r>
            <w:r>
              <w:rPr>
                <w:rFonts w:hint="eastAsia"/>
              </w:rPr>
              <w:t>配料</w:t>
            </w:r>
            <w:r>
              <w:rPr>
                <w:rFonts w:hint="eastAsia"/>
              </w:rPr>
              <w:t>-</w:t>
            </w:r>
            <w:r>
              <w:rPr>
                <w:rFonts w:hint="eastAsia"/>
              </w:rPr>
              <w:t>搅拌</w:t>
            </w:r>
            <w:r>
              <w:rPr>
                <w:rFonts w:hint="eastAsia"/>
              </w:rPr>
              <w:t>-</w:t>
            </w:r>
            <w:r>
              <w:rPr>
                <w:rFonts w:hint="eastAsia"/>
              </w:rPr>
              <w:t>检验</w:t>
            </w:r>
            <w:r>
              <w:rPr>
                <w:rFonts w:hint="eastAsia"/>
              </w:rPr>
              <w:t>-</w:t>
            </w:r>
            <w:r>
              <w:rPr>
                <w:rFonts w:hint="eastAsia"/>
              </w:rPr>
              <w:t>灌装</w:t>
            </w:r>
            <w:r>
              <w:rPr>
                <w:rFonts w:hint="eastAsia"/>
              </w:rPr>
              <w:t>-</w:t>
            </w:r>
            <w:r>
              <w:rPr>
                <w:rFonts w:hint="eastAsia"/>
              </w:rPr>
              <w:t>入库；本项目生产能力为年产</w:t>
            </w:r>
            <w:r>
              <w:rPr>
                <w:rFonts w:hint="eastAsia"/>
              </w:rPr>
              <w:t>1000</w:t>
            </w:r>
            <w:r>
              <w:rPr>
                <w:rFonts w:hint="eastAsia"/>
              </w:rPr>
              <w:t>吨聚合物水泥防水材料和</w:t>
            </w:r>
            <w:r>
              <w:rPr>
                <w:rFonts w:hint="eastAsia"/>
              </w:rPr>
              <w:t>1000</w:t>
            </w:r>
            <w:r>
              <w:rPr>
                <w:rFonts w:hint="eastAsia"/>
              </w:rPr>
              <w:t>吨水泥基渗透结晶防水材料。</w:t>
            </w:r>
          </w:p>
        </w:tc>
        <w:tc>
          <w:tcPr>
            <w:tcW w:w="722" w:type="dxa"/>
            <w:tcBorders>
              <w:top w:val="single" w:sz="4" w:space="0" w:color="auto"/>
              <w:left w:val="single" w:sz="4" w:space="0" w:color="auto"/>
              <w:bottom w:val="single" w:sz="4" w:space="0" w:color="auto"/>
              <w:right w:val="single" w:sz="2" w:space="0" w:color="auto"/>
            </w:tcBorders>
            <w:vAlign w:val="center"/>
          </w:tcPr>
          <w:p w:rsidR="00FD48DB" w:rsidRPr="00D922CD" w:rsidRDefault="0061196B" w:rsidP="00497D67">
            <w:pPr>
              <w:jc w:val="center"/>
              <w:rPr>
                <w:szCs w:val="21"/>
              </w:rPr>
            </w:pPr>
            <w:r w:rsidRPr="00D922CD">
              <w:rPr>
                <w:szCs w:val="21"/>
              </w:rPr>
              <w:t>落实</w:t>
            </w:r>
          </w:p>
        </w:tc>
      </w:tr>
      <w:tr w:rsidR="00FD48DB" w:rsidRPr="00A563E3" w:rsidTr="00D36FCA">
        <w:trPr>
          <w:trHeight w:val="290"/>
          <w:jc w:val="center"/>
        </w:trPr>
        <w:tc>
          <w:tcPr>
            <w:tcW w:w="549" w:type="dxa"/>
            <w:tcBorders>
              <w:top w:val="single" w:sz="4" w:space="0" w:color="auto"/>
              <w:left w:val="single" w:sz="4" w:space="0" w:color="auto"/>
              <w:bottom w:val="single" w:sz="4" w:space="0" w:color="auto"/>
              <w:right w:val="single" w:sz="4" w:space="0" w:color="auto"/>
            </w:tcBorders>
            <w:vAlign w:val="center"/>
          </w:tcPr>
          <w:p w:rsidR="00FD48DB" w:rsidRPr="00A563E3" w:rsidRDefault="00FD48DB" w:rsidP="00497D67">
            <w:pPr>
              <w:rPr>
                <w:sz w:val="24"/>
              </w:rPr>
            </w:pPr>
            <w:r w:rsidRPr="00A563E3">
              <w:rPr>
                <w:sz w:val="24"/>
              </w:rPr>
              <w:t>2</w:t>
            </w:r>
          </w:p>
        </w:tc>
        <w:tc>
          <w:tcPr>
            <w:tcW w:w="6365" w:type="dxa"/>
            <w:tcBorders>
              <w:top w:val="single" w:sz="4" w:space="0" w:color="auto"/>
              <w:left w:val="single" w:sz="4" w:space="0" w:color="auto"/>
              <w:bottom w:val="single" w:sz="4" w:space="0" w:color="auto"/>
              <w:right w:val="single" w:sz="4" w:space="0" w:color="auto"/>
            </w:tcBorders>
            <w:vAlign w:val="center"/>
          </w:tcPr>
          <w:p w:rsidR="00FD48DB" w:rsidRPr="00616210" w:rsidRDefault="0031552E" w:rsidP="00A35D4B">
            <w:r>
              <w:rPr>
                <w:rFonts w:hint="eastAsia"/>
              </w:rPr>
              <w:t>该项目</w:t>
            </w:r>
            <w:r w:rsidR="00616210">
              <w:rPr>
                <w:rFonts w:hint="eastAsia"/>
              </w:rPr>
              <w:t>无生产废水产生；</w:t>
            </w:r>
            <w:r>
              <w:rPr>
                <w:rFonts w:hint="eastAsia"/>
              </w:rPr>
              <w:t>产生的生活污水经化粪池无害化</w:t>
            </w:r>
            <w:r w:rsidR="00616210">
              <w:rPr>
                <w:rFonts w:hint="eastAsia"/>
              </w:rPr>
              <w:t>、</w:t>
            </w:r>
            <w:r>
              <w:rPr>
                <w:rFonts w:hint="eastAsia"/>
              </w:rPr>
              <w:t>稳定化沉淀处理后由附近农户定期</w:t>
            </w:r>
            <w:proofErr w:type="gramStart"/>
            <w:r>
              <w:rPr>
                <w:rFonts w:hint="eastAsia"/>
              </w:rPr>
              <w:t>清运做</w:t>
            </w:r>
            <w:proofErr w:type="gramEnd"/>
            <w:r>
              <w:rPr>
                <w:rFonts w:hint="eastAsia"/>
              </w:rPr>
              <w:t>农肥，待管网配套完善后，外排废水确保达到《污水排入城镇下水道水质标准》（</w:t>
            </w:r>
            <w:r>
              <w:rPr>
                <w:rFonts w:hint="eastAsia"/>
              </w:rPr>
              <w:t>GB/T31962-2015</w:t>
            </w:r>
            <w:r>
              <w:rPr>
                <w:rFonts w:hint="eastAsia"/>
              </w:rPr>
              <w:t>）</w:t>
            </w:r>
            <w:r w:rsidR="00F536F9">
              <w:rPr>
                <w:rFonts w:hint="eastAsia"/>
              </w:rPr>
              <w:t>中的标准和污水处理厂的进水水质要求接入管网进附近污水处理厂深度处理；排水实行雨污分流制，雨水经收集后排入附近的雨水管网；落实废水收集和输送、处理过程中的防渗措施，防止对周围地下水造成影响。</w:t>
            </w:r>
          </w:p>
        </w:tc>
        <w:tc>
          <w:tcPr>
            <w:tcW w:w="5954" w:type="dxa"/>
            <w:tcBorders>
              <w:top w:val="single" w:sz="4" w:space="0" w:color="auto"/>
              <w:left w:val="single" w:sz="4" w:space="0" w:color="auto"/>
              <w:bottom w:val="single" w:sz="4" w:space="0" w:color="auto"/>
              <w:right w:val="single" w:sz="4" w:space="0" w:color="auto"/>
            </w:tcBorders>
            <w:vAlign w:val="center"/>
          </w:tcPr>
          <w:p w:rsidR="00FD48DB" w:rsidRPr="006251B1" w:rsidRDefault="0061196B" w:rsidP="00FB6926">
            <w:pPr>
              <w:rPr>
                <w:highlight w:val="yellow"/>
              </w:rPr>
            </w:pPr>
            <w:r>
              <w:rPr>
                <w:rFonts w:hint="eastAsia"/>
              </w:rPr>
              <w:t>项目无生产废水产生；产生的生活污水经化粪池无害化、稳定化沉淀处理后</w:t>
            </w:r>
            <w:r w:rsidR="00D922CD" w:rsidRPr="00782097">
              <w:rPr>
                <w:rFonts w:hint="eastAsia"/>
              </w:rPr>
              <w:t>由罐车拉入寿光市碧水</w:t>
            </w:r>
            <w:proofErr w:type="gramStart"/>
            <w:r w:rsidR="00D922CD" w:rsidRPr="00782097">
              <w:rPr>
                <w:rFonts w:hint="eastAsia"/>
              </w:rPr>
              <w:t>水务</w:t>
            </w:r>
            <w:proofErr w:type="gramEnd"/>
            <w:r w:rsidR="00D922CD" w:rsidRPr="00782097">
              <w:rPr>
                <w:rFonts w:hint="eastAsia"/>
              </w:rPr>
              <w:t>有限公司进行处理。</w:t>
            </w:r>
            <w:r w:rsidRPr="0061196B">
              <w:rPr>
                <w:rFonts w:hint="eastAsia"/>
              </w:rPr>
              <w:t>企业做好了厂区内的防渗处理（见附件），防治污水下渗污染地下水。</w:t>
            </w:r>
            <w:r w:rsidRPr="0061196B">
              <w:rPr>
                <w:rFonts w:hint="eastAsia"/>
              </w:rPr>
              <w:t xml:space="preserve">   </w:t>
            </w:r>
          </w:p>
        </w:tc>
        <w:tc>
          <w:tcPr>
            <w:tcW w:w="722" w:type="dxa"/>
            <w:tcBorders>
              <w:top w:val="single" w:sz="4" w:space="0" w:color="auto"/>
              <w:left w:val="single" w:sz="4" w:space="0" w:color="auto"/>
              <w:bottom w:val="single" w:sz="4" w:space="0" w:color="auto"/>
              <w:right w:val="single" w:sz="2" w:space="0" w:color="auto"/>
            </w:tcBorders>
            <w:vAlign w:val="center"/>
          </w:tcPr>
          <w:p w:rsidR="00FD48DB" w:rsidRPr="00D922CD" w:rsidRDefault="0061196B" w:rsidP="00497D67">
            <w:pPr>
              <w:jc w:val="center"/>
              <w:rPr>
                <w:szCs w:val="21"/>
              </w:rPr>
            </w:pPr>
            <w:r w:rsidRPr="00D922CD">
              <w:rPr>
                <w:szCs w:val="21"/>
              </w:rPr>
              <w:t>基本落实</w:t>
            </w:r>
          </w:p>
        </w:tc>
      </w:tr>
      <w:tr w:rsidR="00FD48DB" w:rsidRPr="00A563E3" w:rsidTr="00D36FCA">
        <w:trPr>
          <w:trHeight w:val="1981"/>
          <w:jc w:val="center"/>
        </w:trPr>
        <w:tc>
          <w:tcPr>
            <w:tcW w:w="549" w:type="dxa"/>
            <w:tcBorders>
              <w:top w:val="single" w:sz="4" w:space="0" w:color="auto"/>
              <w:left w:val="single" w:sz="4" w:space="0" w:color="auto"/>
              <w:bottom w:val="single" w:sz="4" w:space="0" w:color="auto"/>
              <w:right w:val="single" w:sz="4" w:space="0" w:color="auto"/>
            </w:tcBorders>
            <w:vAlign w:val="center"/>
          </w:tcPr>
          <w:p w:rsidR="00FD48DB" w:rsidRPr="00A563E3" w:rsidRDefault="00FD48DB" w:rsidP="00497D67">
            <w:pPr>
              <w:rPr>
                <w:sz w:val="24"/>
              </w:rPr>
            </w:pPr>
            <w:r w:rsidRPr="00A563E3">
              <w:rPr>
                <w:sz w:val="24"/>
              </w:rPr>
              <w:t>3</w:t>
            </w:r>
          </w:p>
        </w:tc>
        <w:tc>
          <w:tcPr>
            <w:tcW w:w="6365" w:type="dxa"/>
            <w:tcBorders>
              <w:top w:val="single" w:sz="4" w:space="0" w:color="auto"/>
              <w:left w:val="single" w:sz="4" w:space="0" w:color="auto"/>
              <w:bottom w:val="single" w:sz="4" w:space="0" w:color="auto"/>
              <w:right w:val="single" w:sz="4" w:space="0" w:color="auto"/>
            </w:tcBorders>
            <w:vAlign w:val="center"/>
          </w:tcPr>
          <w:p w:rsidR="00616210" w:rsidRDefault="00F536F9" w:rsidP="00616210">
            <w:r>
              <w:t>项目</w:t>
            </w:r>
            <w:r w:rsidR="00616210">
              <w:rPr>
                <w:rFonts w:hint="eastAsia"/>
              </w:rPr>
              <w:t>建成后，采用（电能）空调取暖和乘凉，生产用热全部用电，不得新建燃煤（燃油）锅炉；项目在上料、搅拌过程中产生的粉尘通过采取安装排气扇、加强车间通风等有效措施处理后排放，确保外排废气满足《大气污染物综合排放标准》（</w:t>
            </w:r>
            <w:r w:rsidR="00616210">
              <w:rPr>
                <w:rFonts w:hint="eastAsia"/>
              </w:rPr>
              <w:t>GB16297-1996</w:t>
            </w:r>
            <w:r w:rsidR="00616210">
              <w:rPr>
                <w:rFonts w:hint="eastAsia"/>
              </w:rPr>
              <w:t>）表</w:t>
            </w:r>
            <w:r w:rsidR="00616210">
              <w:rPr>
                <w:rFonts w:hint="eastAsia"/>
              </w:rPr>
              <w:t>2</w:t>
            </w:r>
            <w:r w:rsidR="00616210">
              <w:rPr>
                <w:rFonts w:hint="eastAsia"/>
              </w:rPr>
              <w:t>中无组织排放浓度限值要求；</w:t>
            </w:r>
          </w:p>
          <w:p w:rsidR="00FD48DB" w:rsidRPr="00DA5C2F" w:rsidRDefault="00FD48DB" w:rsidP="00616210"/>
        </w:tc>
        <w:tc>
          <w:tcPr>
            <w:tcW w:w="5954" w:type="dxa"/>
            <w:tcBorders>
              <w:top w:val="single" w:sz="4" w:space="0" w:color="auto"/>
              <w:left w:val="single" w:sz="4" w:space="0" w:color="auto"/>
              <w:bottom w:val="single" w:sz="4" w:space="0" w:color="auto"/>
              <w:right w:val="single" w:sz="4" w:space="0" w:color="auto"/>
            </w:tcBorders>
            <w:vAlign w:val="center"/>
          </w:tcPr>
          <w:p w:rsidR="00FD48DB" w:rsidRPr="006251B1" w:rsidRDefault="0061196B" w:rsidP="00D36FCA">
            <w:pPr>
              <w:rPr>
                <w:sz w:val="24"/>
                <w:highlight w:val="yellow"/>
              </w:rPr>
            </w:pPr>
            <w:r>
              <w:t>项目</w:t>
            </w:r>
            <w:r>
              <w:rPr>
                <w:rFonts w:hint="eastAsia"/>
              </w:rPr>
              <w:t>采用（电能）空调取暖和乘凉，生产用热全部用电，</w:t>
            </w:r>
            <w:r w:rsidR="0053244A">
              <w:rPr>
                <w:rFonts w:hint="eastAsia"/>
              </w:rPr>
              <w:t>产生的粉尘通过采取安装排气扇、加强车间通风等有效措施处理后排放，外排废气</w:t>
            </w:r>
            <w:r w:rsidR="00D922CD">
              <w:rPr>
                <w:rFonts w:hint="eastAsia"/>
              </w:rPr>
              <w:t>颗粒物浓度最大值为</w:t>
            </w:r>
            <w:r w:rsidR="00D922CD">
              <w:rPr>
                <w:rFonts w:hint="eastAsia"/>
              </w:rPr>
              <w:t>0.272mg/m</w:t>
            </w:r>
            <w:r w:rsidR="00D922CD" w:rsidRPr="00D922CD">
              <w:rPr>
                <w:rFonts w:hint="eastAsia"/>
                <w:vertAlign w:val="superscript"/>
              </w:rPr>
              <w:t>3</w:t>
            </w:r>
            <w:r w:rsidR="0053244A">
              <w:rPr>
                <w:rFonts w:hint="eastAsia"/>
              </w:rPr>
              <w:t>满足《大气污染物综合排放标准》（</w:t>
            </w:r>
            <w:r w:rsidR="0053244A">
              <w:rPr>
                <w:rFonts w:hint="eastAsia"/>
              </w:rPr>
              <w:t>GB16297-1996</w:t>
            </w:r>
            <w:r w:rsidR="0053244A">
              <w:rPr>
                <w:rFonts w:hint="eastAsia"/>
              </w:rPr>
              <w:t>）表</w:t>
            </w:r>
            <w:r w:rsidR="0053244A">
              <w:rPr>
                <w:rFonts w:hint="eastAsia"/>
              </w:rPr>
              <w:t>2</w:t>
            </w:r>
            <w:r w:rsidR="0053244A">
              <w:rPr>
                <w:rFonts w:hint="eastAsia"/>
              </w:rPr>
              <w:t>中无组织排放浓度限值要求；</w:t>
            </w:r>
          </w:p>
        </w:tc>
        <w:tc>
          <w:tcPr>
            <w:tcW w:w="722" w:type="dxa"/>
            <w:tcBorders>
              <w:top w:val="single" w:sz="4" w:space="0" w:color="auto"/>
              <w:left w:val="single" w:sz="4" w:space="0" w:color="auto"/>
              <w:bottom w:val="single" w:sz="4" w:space="0" w:color="auto"/>
              <w:right w:val="single" w:sz="2" w:space="0" w:color="auto"/>
            </w:tcBorders>
            <w:vAlign w:val="center"/>
          </w:tcPr>
          <w:p w:rsidR="00FD48DB" w:rsidRPr="00D922CD" w:rsidRDefault="00D922CD" w:rsidP="00497D67">
            <w:pPr>
              <w:jc w:val="center"/>
              <w:rPr>
                <w:szCs w:val="21"/>
                <w:highlight w:val="yellow"/>
              </w:rPr>
            </w:pPr>
            <w:r w:rsidRPr="00D922CD">
              <w:rPr>
                <w:rFonts w:hint="eastAsia"/>
                <w:szCs w:val="21"/>
              </w:rPr>
              <w:t>落实</w:t>
            </w:r>
          </w:p>
        </w:tc>
      </w:tr>
      <w:tr w:rsidR="00FD48DB" w:rsidRPr="00A563E3" w:rsidTr="00D36FCA">
        <w:trPr>
          <w:trHeight w:val="290"/>
          <w:jc w:val="center"/>
        </w:trPr>
        <w:tc>
          <w:tcPr>
            <w:tcW w:w="549" w:type="dxa"/>
            <w:tcBorders>
              <w:top w:val="single" w:sz="4" w:space="0" w:color="auto"/>
              <w:left w:val="single" w:sz="4" w:space="0" w:color="auto"/>
              <w:bottom w:val="single" w:sz="4" w:space="0" w:color="auto"/>
              <w:right w:val="single" w:sz="4" w:space="0" w:color="auto"/>
            </w:tcBorders>
            <w:vAlign w:val="center"/>
          </w:tcPr>
          <w:p w:rsidR="00FD48DB" w:rsidRPr="00A563E3" w:rsidRDefault="00FD48DB" w:rsidP="00497D67">
            <w:pPr>
              <w:rPr>
                <w:sz w:val="24"/>
              </w:rPr>
            </w:pPr>
            <w:r w:rsidRPr="00A563E3">
              <w:rPr>
                <w:sz w:val="24"/>
              </w:rPr>
              <w:lastRenderedPageBreak/>
              <w:t>4</w:t>
            </w:r>
          </w:p>
        </w:tc>
        <w:tc>
          <w:tcPr>
            <w:tcW w:w="6365" w:type="dxa"/>
            <w:tcBorders>
              <w:top w:val="single" w:sz="4" w:space="0" w:color="auto"/>
              <w:left w:val="single" w:sz="4" w:space="0" w:color="auto"/>
              <w:bottom w:val="single" w:sz="4" w:space="0" w:color="auto"/>
              <w:right w:val="single" w:sz="4" w:space="0" w:color="auto"/>
            </w:tcBorders>
            <w:vAlign w:val="center"/>
          </w:tcPr>
          <w:p w:rsidR="00FD48DB" w:rsidRPr="00DA5C2F" w:rsidRDefault="00A35D4B" w:rsidP="00A35D4B">
            <w:r>
              <w:rPr>
                <w:rFonts w:hint="eastAsia"/>
              </w:rPr>
              <w:t>选用低噪音设备，对生产机械设备采取基础减振、建筑物隔声</w:t>
            </w:r>
            <w:r w:rsidR="006B04BD">
              <w:rPr>
                <w:rFonts w:hint="eastAsia"/>
              </w:rPr>
              <w:t>、采用吸声材料</w:t>
            </w:r>
            <w:r>
              <w:rPr>
                <w:rFonts w:hint="eastAsia"/>
              </w:rPr>
              <w:t>等措施，确保厂界噪声达到《工业企业厂界环境噪声排放标准》</w:t>
            </w:r>
            <w:r>
              <w:rPr>
                <w:rFonts w:hint="eastAsia"/>
              </w:rPr>
              <w:t>(GB12348-2008)</w:t>
            </w:r>
            <w:r>
              <w:rPr>
                <w:rFonts w:hint="eastAsia"/>
              </w:rPr>
              <w:t>的</w:t>
            </w:r>
            <w:r>
              <w:rPr>
                <w:rFonts w:hint="eastAsia"/>
              </w:rPr>
              <w:t>2</w:t>
            </w:r>
            <w:r>
              <w:rPr>
                <w:rFonts w:hint="eastAsia"/>
              </w:rPr>
              <w:t>类标准要求。</w:t>
            </w:r>
          </w:p>
        </w:tc>
        <w:tc>
          <w:tcPr>
            <w:tcW w:w="5954" w:type="dxa"/>
            <w:tcBorders>
              <w:top w:val="single" w:sz="4" w:space="0" w:color="auto"/>
              <w:left w:val="single" w:sz="4" w:space="0" w:color="auto"/>
              <w:bottom w:val="single" w:sz="4" w:space="0" w:color="auto"/>
              <w:right w:val="single" w:sz="4" w:space="0" w:color="auto"/>
            </w:tcBorders>
            <w:vAlign w:val="center"/>
          </w:tcPr>
          <w:p w:rsidR="00FD48DB" w:rsidRPr="006251B1" w:rsidRDefault="00D36FCA" w:rsidP="00D922CD">
            <w:pPr>
              <w:rPr>
                <w:highlight w:val="yellow"/>
              </w:rPr>
            </w:pPr>
            <w:r w:rsidRPr="00D36FCA">
              <w:rPr>
                <w:rFonts w:hint="eastAsia"/>
              </w:rPr>
              <w:t>项目</w:t>
            </w:r>
            <w:r w:rsidR="00D17364" w:rsidRPr="00D36FCA">
              <w:rPr>
                <w:rFonts w:hint="eastAsia"/>
              </w:rPr>
              <w:t>对生产机械设备采取了基础减振、建筑物隔声等措施。验收监测期间，</w:t>
            </w:r>
            <w:r w:rsidR="00D922CD" w:rsidRPr="00D922CD">
              <w:t>该项目厂界两天昼</w:t>
            </w:r>
            <w:r w:rsidR="00D922CD" w:rsidRPr="00D922CD">
              <w:rPr>
                <w:rFonts w:hint="eastAsia"/>
              </w:rPr>
              <w:t>间</w:t>
            </w:r>
            <w:r w:rsidR="00D922CD" w:rsidRPr="00D922CD">
              <w:t>最大噪声值为</w:t>
            </w:r>
            <w:r w:rsidR="00D922CD" w:rsidRPr="00D922CD">
              <w:rPr>
                <w:rFonts w:hint="eastAsia"/>
              </w:rPr>
              <w:t>53.5d</w:t>
            </w:r>
            <w:r w:rsidR="00D922CD" w:rsidRPr="00D922CD">
              <w:t>B</w:t>
            </w:r>
            <w:r w:rsidR="00D922CD" w:rsidRPr="00D922CD">
              <w:t>，夜间最大噪声值为</w:t>
            </w:r>
            <w:r w:rsidR="00D922CD" w:rsidRPr="00D922CD">
              <w:rPr>
                <w:rFonts w:hint="eastAsia"/>
              </w:rPr>
              <w:t>4</w:t>
            </w:r>
            <w:r w:rsidR="00D922CD" w:rsidRPr="00D922CD">
              <w:t>8.</w:t>
            </w:r>
            <w:r w:rsidR="00D922CD" w:rsidRPr="00D922CD">
              <w:rPr>
                <w:rFonts w:hint="eastAsia"/>
              </w:rPr>
              <w:t>4d</w:t>
            </w:r>
            <w:r w:rsidR="00D922CD" w:rsidRPr="00D922CD">
              <w:t>B</w:t>
            </w:r>
            <w:r w:rsidR="00D922CD" w:rsidRPr="00D922CD">
              <w:rPr>
                <w:rFonts w:hint="eastAsia"/>
              </w:rPr>
              <w:t>，均</w:t>
            </w:r>
            <w:r w:rsidR="00D922CD" w:rsidRPr="00D922CD">
              <w:t>满足《工业企业厂界环境噪声排放标准》（</w:t>
            </w:r>
            <w:r w:rsidR="00D922CD" w:rsidRPr="00D922CD">
              <w:t>GB12348-2008</w:t>
            </w:r>
            <w:r w:rsidR="00D922CD" w:rsidRPr="00D922CD">
              <w:t>）中</w:t>
            </w:r>
            <w:r w:rsidR="00D922CD" w:rsidRPr="00D922CD">
              <w:t>2</w:t>
            </w:r>
            <w:r w:rsidR="00D922CD" w:rsidRPr="00D922CD">
              <w:t>类区标准要求</w:t>
            </w:r>
            <w:r w:rsidR="00D922CD" w:rsidRPr="00D922CD">
              <w:rPr>
                <w:rFonts w:hint="eastAsia"/>
              </w:rPr>
              <w:t>。</w:t>
            </w:r>
          </w:p>
        </w:tc>
        <w:tc>
          <w:tcPr>
            <w:tcW w:w="722" w:type="dxa"/>
            <w:tcBorders>
              <w:top w:val="single" w:sz="4" w:space="0" w:color="auto"/>
              <w:left w:val="single" w:sz="4" w:space="0" w:color="auto"/>
              <w:bottom w:val="single" w:sz="4" w:space="0" w:color="auto"/>
              <w:right w:val="single" w:sz="2" w:space="0" w:color="auto"/>
            </w:tcBorders>
            <w:vAlign w:val="center"/>
          </w:tcPr>
          <w:p w:rsidR="00FD48DB" w:rsidRPr="00D922CD" w:rsidRDefault="00D922CD" w:rsidP="00497D67">
            <w:pPr>
              <w:jc w:val="center"/>
              <w:rPr>
                <w:szCs w:val="21"/>
              </w:rPr>
            </w:pPr>
            <w:r w:rsidRPr="00D922CD">
              <w:rPr>
                <w:rFonts w:hint="eastAsia"/>
                <w:szCs w:val="21"/>
              </w:rPr>
              <w:t>落实</w:t>
            </w:r>
          </w:p>
        </w:tc>
      </w:tr>
      <w:tr w:rsidR="00FD48DB" w:rsidRPr="00A563E3" w:rsidTr="00D36FCA">
        <w:trPr>
          <w:trHeight w:val="290"/>
          <w:jc w:val="center"/>
        </w:trPr>
        <w:tc>
          <w:tcPr>
            <w:tcW w:w="549" w:type="dxa"/>
            <w:tcBorders>
              <w:top w:val="single" w:sz="4" w:space="0" w:color="auto"/>
              <w:left w:val="single" w:sz="4" w:space="0" w:color="auto"/>
              <w:bottom w:val="single" w:sz="4" w:space="0" w:color="auto"/>
              <w:right w:val="single" w:sz="4" w:space="0" w:color="auto"/>
            </w:tcBorders>
            <w:vAlign w:val="center"/>
          </w:tcPr>
          <w:p w:rsidR="00FD48DB" w:rsidRPr="00A563E3" w:rsidRDefault="00810B6D" w:rsidP="00497D67">
            <w:pPr>
              <w:rPr>
                <w:sz w:val="24"/>
                <w:highlight w:val="cyan"/>
              </w:rPr>
            </w:pPr>
            <w:r w:rsidRPr="00A563E3">
              <w:rPr>
                <w:sz w:val="24"/>
              </w:rPr>
              <w:t>5</w:t>
            </w:r>
          </w:p>
        </w:tc>
        <w:tc>
          <w:tcPr>
            <w:tcW w:w="6365" w:type="dxa"/>
            <w:tcBorders>
              <w:top w:val="single" w:sz="4" w:space="0" w:color="auto"/>
              <w:left w:val="single" w:sz="4" w:space="0" w:color="auto"/>
              <w:bottom w:val="single" w:sz="4" w:space="0" w:color="auto"/>
              <w:right w:val="single" w:sz="4" w:space="0" w:color="auto"/>
            </w:tcBorders>
            <w:vAlign w:val="center"/>
          </w:tcPr>
          <w:p w:rsidR="00FD48DB" w:rsidRPr="00DA5C2F" w:rsidRDefault="006B04BD" w:rsidP="00616210">
            <w:r>
              <w:rPr>
                <w:rFonts w:hint="eastAsia"/>
              </w:rPr>
              <w:t>生产过程</w:t>
            </w:r>
            <w:r w:rsidR="00616210">
              <w:rPr>
                <w:rFonts w:hint="eastAsia"/>
              </w:rPr>
              <w:t>的</w:t>
            </w:r>
            <w:r w:rsidR="008977E5">
              <w:rPr>
                <w:rFonts w:hint="eastAsia"/>
              </w:rPr>
              <w:t>废包装材料</w:t>
            </w:r>
            <w:r w:rsidR="00616210">
              <w:rPr>
                <w:rFonts w:hint="eastAsia"/>
              </w:rPr>
              <w:t>统一收</w:t>
            </w:r>
            <w:r w:rsidR="008977E5">
              <w:rPr>
                <w:rFonts w:hint="eastAsia"/>
              </w:rPr>
              <w:t>集后外售；生活垃圾</w:t>
            </w:r>
            <w:r w:rsidR="00244E3A">
              <w:rPr>
                <w:rFonts w:hint="eastAsia"/>
              </w:rPr>
              <w:t>由</w:t>
            </w:r>
            <w:r w:rsidR="006251B1">
              <w:rPr>
                <w:rFonts w:hint="eastAsia"/>
              </w:rPr>
              <w:t>环卫部门集中</w:t>
            </w:r>
            <w:r w:rsidR="008977E5">
              <w:rPr>
                <w:rFonts w:hint="eastAsia"/>
              </w:rPr>
              <w:t>清运，</w:t>
            </w:r>
            <w:r w:rsidR="006251B1">
              <w:rPr>
                <w:rFonts w:hint="eastAsia"/>
              </w:rPr>
              <w:t>统一处理；</w:t>
            </w:r>
            <w:r w:rsidR="008977E5">
              <w:rPr>
                <w:rFonts w:hint="eastAsia"/>
              </w:rPr>
              <w:t>生产中若</w:t>
            </w:r>
            <w:r w:rsidR="00095E66">
              <w:rPr>
                <w:rFonts w:hint="eastAsia"/>
              </w:rPr>
              <w:t>发现本报告表中未识别的危险废物，应按照危险废物管理要求处理处置。</w:t>
            </w:r>
          </w:p>
        </w:tc>
        <w:tc>
          <w:tcPr>
            <w:tcW w:w="5954" w:type="dxa"/>
            <w:tcBorders>
              <w:top w:val="single" w:sz="4" w:space="0" w:color="auto"/>
              <w:left w:val="single" w:sz="4" w:space="0" w:color="auto"/>
              <w:bottom w:val="single" w:sz="4" w:space="0" w:color="auto"/>
              <w:right w:val="single" w:sz="4" w:space="0" w:color="auto"/>
            </w:tcBorders>
            <w:vAlign w:val="center"/>
          </w:tcPr>
          <w:p w:rsidR="00FD48DB" w:rsidRPr="006251B1" w:rsidRDefault="002A1935" w:rsidP="00244E3A">
            <w:pPr>
              <w:rPr>
                <w:highlight w:val="yellow"/>
              </w:rPr>
            </w:pPr>
            <w:r w:rsidRPr="00244E3A">
              <w:rPr>
                <w:rFonts w:hint="eastAsia"/>
              </w:rPr>
              <w:t>废包装材料统一收集后外售；</w:t>
            </w:r>
            <w:r w:rsidR="00244E3A">
              <w:rPr>
                <w:rFonts w:hint="eastAsia"/>
              </w:rPr>
              <w:t>生活垃圾由环卫部门集中清运统一处理。</w:t>
            </w:r>
          </w:p>
        </w:tc>
        <w:tc>
          <w:tcPr>
            <w:tcW w:w="722" w:type="dxa"/>
            <w:tcBorders>
              <w:top w:val="single" w:sz="4" w:space="0" w:color="auto"/>
              <w:left w:val="single" w:sz="4" w:space="0" w:color="auto"/>
              <w:bottom w:val="single" w:sz="4" w:space="0" w:color="auto"/>
              <w:right w:val="single" w:sz="2" w:space="0" w:color="auto"/>
            </w:tcBorders>
            <w:vAlign w:val="center"/>
          </w:tcPr>
          <w:p w:rsidR="00FD48DB" w:rsidRPr="00D922CD" w:rsidRDefault="00D922CD" w:rsidP="00497D67">
            <w:pPr>
              <w:jc w:val="center"/>
              <w:rPr>
                <w:szCs w:val="21"/>
              </w:rPr>
            </w:pPr>
            <w:r w:rsidRPr="00D922CD">
              <w:rPr>
                <w:rFonts w:hint="eastAsia"/>
                <w:szCs w:val="21"/>
              </w:rPr>
              <w:t>落实</w:t>
            </w:r>
          </w:p>
        </w:tc>
      </w:tr>
      <w:tr w:rsidR="009B37DD" w:rsidRPr="00A563E3" w:rsidTr="00D36FCA">
        <w:trPr>
          <w:trHeight w:val="290"/>
          <w:jc w:val="center"/>
        </w:trPr>
        <w:tc>
          <w:tcPr>
            <w:tcW w:w="549" w:type="dxa"/>
            <w:tcBorders>
              <w:top w:val="single" w:sz="4" w:space="0" w:color="auto"/>
              <w:left w:val="single" w:sz="4" w:space="0" w:color="auto"/>
              <w:bottom w:val="single" w:sz="4" w:space="0" w:color="auto"/>
              <w:right w:val="single" w:sz="4" w:space="0" w:color="auto"/>
            </w:tcBorders>
            <w:vAlign w:val="center"/>
          </w:tcPr>
          <w:p w:rsidR="009B37DD" w:rsidRPr="00A563E3" w:rsidRDefault="009B37DD" w:rsidP="00497D67">
            <w:pPr>
              <w:rPr>
                <w:sz w:val="24"/>
              </w:rPr>
            </w:pPr>
            <w:r w:rsidRPr="00A563E3">
              <w:rPr>
                <w:rFonts w:hint="eastAsia"/>
                <w:sz w:val="24"/>
              </w:rPr>
              <w:t>6</w:t>
            </w:r>
          </w:p>
        </w:tc>
        <w:tc>
          <w:tcPr>
            <w:tcW w:w="6365" w:type="dxa"/>
            <w:tcBorders>
              <w:top w:val="single" w:sz="4" w:space="0" w:color="auto"/>
              <w:left w:val="single" w:sz="4" w:space="0" w:color="auto"/>
              <w:bottom w:val="single" w:sz="4" w:space="0" w:color="auto"/>
              <w:right w:val="single" w:sz="4" w:space="0" w:color="auto"/>
            </w:tcBorders>
            <w:vAlign w:val="center"/>
          </w:tcPr>
          <w:p w:rsidR="009B37DD" w:rsidRPr="00DA5C2F" w:rsidRDefault="006251B1" w:rsidP="00095E66">
            <w:r>
              <w:rPr>
                <w:rFonts w:hint="eastAsia"/>
              </w:rPr>
              <w:t>加强环境风险防范安全教育，制定事故应急预案，落实各项环境风险防范措施，防止发生事故和污染危害。</w:t>
            </w:r>
          </w:p>
        </w:tc>
        <w:tc>
          <w:tcPr>
            <w:tcW w:w="5954" w:type="dxa"/>
            <w:tcBorders>
              <w:top w:val="single" w:sz="4" w:space="0" w:color="auto"/>
              <w:left w:val="single" w:sz="4" w:space="0" w:color="auto"/>
              <w:bottom w:val="single" w:sz="4" w:space="0" w:color="auto"/>
              <w:right w:val="single" w:sz="4" w:space="0" w:color="auto"/>
            </w:tcBorders>
            <w:vAlign w:val="center"/>
          </w:tcPr>
          <w:p w:rsidR="009B37DD" w:rsidRPr="006251B1" w:rsidRDefault="006251B1" w:rsidP="006251B1">
            <w:pPr>
              <w:rPr>
                <w:sz w:val="24"/>
                <w:highlight w:val="yellow"/>
              </w:rPr>
            </w:pPr>
            <w:r w:rsidRPr="006566B3">
              <w:rPr>
                <w:rFonts w:hint="eastAsia"/>
                <w:szCs w:val="21"/>
              </w:rPr>
              <w:t>加强环境了风险防范安全教育，制定了事故应急预案，并在寿光市环境保护局进行了备案（备案编号：</w:t>
            </w:r>
            <w:r w:rsidR="006566B3" w:rsidRPr="006566B3">
              <w:rPr>
                <w:sz w:val="24"/>
              </w:rPr>
              <w:t>370783-201</w:t>
            </w:r>
            <w:r w:rsidR="006566B3" w:rsidRPr="006566B3">
              <w:rPr>
                <w:rFonts w:hint="eastAsia"/>
                <w:sz w:val="24"/>
              </w:rPr>
              <w:t>8</w:t>
            </w:r>
            <w:r w:rsidR="006566B3" w:rsidRPr="006566B3">
              <w:rPr>
                <w:sz w:val="24"/>
              </w:rPr>
              <w:t>-</w:t>
            </w:r>
            <w:r w:rsidR="006566B3" w:rsidRPr="006566B3">
              <w:rPr>
                <w:rFonts w:hint="eastAsia"/>
                <w:sz w:val="24"/>
              </w:rPr>
              <w:t>119L</w:t>
            </w:r>
            <w:r w:rsidRPr="006566B3">
              <w:rPr>
                <w:rFonts w:hint="eastAsia"/>
                <w:szCs w:val="21"/>
              </w:rPr>
              <w:t>）。</w:t>
            </w:r>
          </w:p>
        </w:tc>
        <w:tc>
          <w:tcPr>
            <w:tcW w:w="722" w:type="dxa"/>
            <w:tcBorders>
              <w:top w:val="single" w:sz="4" w:space="0" w:color="auto"/>
              <w:left w:val="single" w:sz="4" w:space="0" w:color="auto"/>
              <w:bottom w:val="single" w:sz="4" w:space="0" w:color="auto"/>
              <w:right w:val="single" w:sz="2" w:space="0" w:color="auto"/>
            </w:tcBorders>
            <w:vAlign w:val="center"/>
          </w:tcPr>
          <w:p w:rsidR="009B37DD" w:rsidRPr="00D922CD" w:rsidRDefault="00D922CD" w:rsidP="00497D67">
            <w:pPr>
              <w:jc w:val="center"/>
              <w:rPr>
                <w:szCs w:val="21"/>
              </w:rPr>
            </w:pPr>
            <w:r w:rsidRPr="00D922CD">
              <w:rPr>
                <w:rFonts w:hint="eastAsia"/>
                <w:szCs w:val="21"/>
              </w:rPr>
              <w:t>落实</w:t>
            </w:r>
          </w:p>
        </w:tc>
      </w:tr>
    </w:tbl>
    <w:p w:rsidR="00DA5C2F" w:rsidRDefault="00DA5C2F" w:rsidP="00FD48DB">
      <w:pPr>
        <w:rPr>
          <w:b/>
          <w:sz w:val="24"/>
        </w:rPr>
        <w:sectPr w:rsidR="00DA5C2F" w:rsidSect="00DA5C2F">
          <w:pgSz w:w="16838" w:h="11906" w:orient="landscape"/>
          <w:pgMar w:top="1588" w:right="915" w:bottom="1588" w:left="1134" w:header="720" w:footer="720" w:gutter="0"/>
          <w:pgNumType w:fmt="numberInDash"/>
          <w:cols w:space="720"/>
          <w:docGrid w:type="lines" w:linePitch="312"/>
        </w:sectPr>
      </w:pPr>
    </w:p>
    <w:p w:rsidR="00FD48DB" w:rsidRPr="00A563E3" w:rsidRDefault="00FD48DB" w:rsidP="00FD48DB">
      <w:pPr>
        <w:rPr>
          <w:b/>
          <w:sz w:val="24"/>
        </w:rPr>
      </w:pPr>
      <w:r w:rsidRPr="00244E3A">
        <w:rPr>
          <w:b/>
          <w:sz w:val="24"/>
        </w:rPr>
        <w:lastRenderedPageBreak/>
        <w:t>表</w:t>
      </w:r>
      <w:r w:rsidR="00F31818" w:rsidRPr="00244E3A">
        <w:rPr>
          <w:rFonts w:hint="eastAsia"/>
          <w:b/>
          <w:sz w:val="24"/>
        </w:rPr>
        <w:t>1</w:t>
      </w:r>
      <w:r w:rsidR="00F55EA1" w:rsidRPr="00244E3A">
        <w:rPr>
          <w:rFonts w:hint="eastAsia"/>
          <w:b/>
          <w:sz w:val="24"/>
        </w:rPr>
        <w:t>0</w:t>
      </w:r>
      <w:r w:rsidRPr="00244E3A">
        <w:rPr>
          <w:b/>
          <w:sz w:val="24"/>
        </w:rPr>
        <w:t>验收监测结论及建议</w:t>
      </w:r>
    </w:p>
    <w:tbl>
      <w:tblPr>
        <w:tblW w:w="9042" w:type="dxa"/>
        <w:jc w:val="center"/>
        <w:tblLayout w:type="fixed"/>
        <w:tblCellMar>
          <w:left w:w="85" w:type="dxa"/>
          <w:right w:w="85" w:type="dxa"/>
        </w:tblCellMar>
        <w:tblLook w:val="04A0"/>
      </w:tblPr>
      <w:tblGrid>
        <w:gridCol w:w="9042"/>
      </w:tblGrid>
      <w:tr w:rsidR="00FD48DB" w:rsidRPr="00A563E3" w:rsidTr="00497D67">
        <w:trPr>
          <w:trHeight w:val="12899"/>
          <w:jc w:val="center"/>
        </w:trPr>
        <w:tc>
          <w:tcPr>
            <w:tcW w:w="9042" w:type="dxa"/>
            <w:tcBorders>
              <w:top w:val="single" w:sz="4" w:space="0" w:color="auto"/>
              <w:left w:val="single" w:sz="4" w:space="0" w:color="auto"/>
              <w:bottom w:val="single" w:sz="4" w:space="0" w:color="auto"/>
              <w:right w:val="single" w:sz="4" w:space="0" w:color="auto"/>
            </w:tcBorders>
          </w:tcPr>
          <w:p w:rsidR="00FD48DB" w:rsidRPr="00A563E3" w:rsidRDefault="00FD48DB" w:rsidP="00242A58">
            <w:pPr>
              <w:pStyle w:val="WPSPlain"/>
              <w:tabs>
                <w:tab w:val="center" w:pos="4436"/>
              </w:tabs>
              <w:spacing w:line="360" w:lineRule="auto"/>
              <w:textAlignment w:val="top"/>
              <w:rPr>
                <w:rFonts w:ascii="Times New Roman" w:hAnsi="Times New Roman" w:cs="Times New Roman"/>
                <w:kern w:val="2"/>
              </w:rPr>
            </w:pPr>
            <w:r w:rsidRPr="00A563E3">
              <w:rPr>
                <w:rFonts w:ascii="Times New Roman" w:hAnsi="Times New Roman" w:cs="Times New Roman"/>
                <w:kern w:val="2"/>
              </w:rPr>
              <w:t>验收监测结论：</w:t>
            </w:r>
            <w:r w:rsidR="00242A58">
              <w:rPr>
                <w:rFonts w:ascii="Times New Roman" w:hAnsi="Times New Roman" w:cs="Times New Roman"/>
                <w:kern w:val="2"/>
              </w:rPr>
              <w:tab/>
            </w:r>
          </w:p>
          <w:p w:rsidR="00FD48DB" w:rsidRPr="00A563E3" w:rsidRDefault="002A1935" w:rsidP="00497D67">
            <w:pPr>
              <w:pStyle w:val="a4"/>
              <w:spacing w:after="0" w:line="360" w:lineRule="auto"/>
              <w:ind w:leftChars="0" w:left="0" w:firstLineChars="200" w:firstLine="480"/>
              <w:rPr>
                <w:kern w:val="2"/>
                <w:sz w:val="24"/>
              </w:rPr>
            </w:pPr>
            <w:r>
              <w:rPr>
                <w:rFonts w:hint="eastAsia"/>
                <w:kern w:val="2"/>
                <w:sz w:val="24"/>
              </w:rPr>
              <w:t>1</w:t>
            </w:r>
            <w:r w:rsidR="001B4DD9">
              <w:rPr>
                <w:rFonts w:hint="eastAsia"/>
                <w:kern w:val="2"/>
                <w:sz w:val="24"/>
              </w:rPr>
              <w:t>1</w:t>
            </w:r>
            <w:r>
              <w:rPr>
                <w:rFonts w:hint="eastAsia"/>
                <w:kern w:val="2"/>
                <w:sz w:val="24"/>
              </w:rPr>
              <w:t>.</w:t>
            </w:r>
            <w:r w:rsidR="00FD48DB" w:rsidRPr="00A563E3">
              <w:rPr>
                <w:kern w:val="2"/>
                <w:sz w:val="24"/>
              </w:rPr>
              <w:t>1</w:t>
            </w:r>
            <w:r w:rsidR="00FD48DB" w:rsidRPr="00A563E3">
              <w:rPr>
                <w:kern w:val="2"/>
                <w:sz w:val="24"/>
              </w:rPr>
              <w:t>、项目基本情况：</w:t>
            </w:r>
          </w:p>
          <w:p w:rsidR="00510FFC" w:rsidRPr="00A563E3" w:rsidRDefault="009B728F" w:rsidP="00510FFC">
            <w:pPr>
              <w:spacing w:line="360" w:lineRule="auto"/>
              <w:ind w:firstLineChars="200" w:firstLine="480"/>
              <w:rPr>
                <w:sz w:val="24"/>
              </w:rPr>
            </w:pPr>
            <w:r>
              <w:rPr>
                <w:rFonts w:hAnsi="宋体" w:hint="eastAsia"/>
                <w:sz w:val="24"/>
              </w:rPr>
              <w:t>潍坊市水星防水材料有限公司</w:t>
            </w:r>
            <w:r w:rsidR="0005564D" w:rsidRPr="0005564D">
              <w:rPr>
                <w:rFonts w:hAnsi="宋体" w:hint="eastAsia"/>
                <w:sz w:val="24"/>
              </w:rPr>
              <w:t>年加工</w:t>
            </w:r>
            <w:r w:rsidR="0005564D" w:rsidRPr="0005564D">
              <w:rPr>
                <w:rFonts w:hAnsi="宋体" w:hint="eastAsia"/>
                <w:sz w:val="24"/>
              </w:rPr>
              <w:t>2000</w:t>
            </w:r>
            <w:r w:rsidR="0005564D" w:rsidRPr="0005564D">
              <w:rPr>
                <w:rFonts w:hAnsi="宋体" w:hint="eastAsia"/>
                <w:sz w:val="24"/>
              </w:rPr>
              <w:t>吨建筑防水材料</w:t>
            </w:r>
            <w:r w:rsidR="00510FFC" w:rsidRPr="00D7409B">
              <w:rPr>
                <w:rFonts w:hAnsi="宋体" w:hint="eastAsia"/>
                <w:sz w:val="24"/>
              </w:rPr>
              <w:t>项目</w:t>
            </w:r>
            <w:r w:rsidR="00510FFC" w:rsidRPr="00A563E3">
              <w:rPr>
                <w:rFonts w:hAnsi="宋体" w:hint="eastAsia"/>
                <w:sz w:val="24"/>
              </w:rPr>
              <w:t>位于</w:t>
            </w:r>
            <w:r w:rsidR="0005564D" w:rsidRPr="0005564D">
              <w:rPr>
                <w:rFonts w:hAnsi="宋体" w:hint="eastAsia"/>
                <w:sz w:val="24"/>
              </w:rPr>
              <w:t>寿光市台头镇三号路以南</w:t>
            </w:r>
            <w:r w:rsidR="00B37464">
              <w:rPr>
                <w:rFonts w:hAnsi="宋体" w:hint="eastAsia"/>
                <w:sz w:val="24"/>
              </w:rPr>
              <w:t>。</w:t>
            </w:r>
            <w:r w:rsidR="00510FFC" w:rsidRPr="00A563E3">
              <w:rPr>
                <w:rFonts w:hAnsi="宋体"/>
                <w:sz w:val="24"/>
              </w:rPr>
              <w:t>总投资</w:t>
            </w:r>
            <w:r w:rsidR="0005564D">
              <w:rPr>
                <w:rFonts w:hint="eastAsia"/>
                <w:sz w:val="24"/>
              </w:rPr>
              <w:t>3</w:t>
            </w:r>
            <w:r w:rsidR="00CA6B55">
              <w:rPr>
                <w:rFonts w:hint="eastAsia"/>
                <w:sz w:val="24"/>
              </w:rPr>
              <w:t>1</w:t>
            </w:r>
            <w:r w:rsidR="0005564D">
              <w:rPr>
                <w:rFonts w:hint="eastAsia"/>
                <w:sz w:val="24"/>
              </w:rPr>
              <w:t>0</w:t>
            </w:r>
            <w:r w:rsidR="00510FFC" w:rsidRPr="00A563E3">
              <w:rPr>
                <w:rFonts w:hAnsi="宋体" w:hint="eastAsia"/>
                <w:sz w:val="24"/>
              </w:rPr>
              <w:t>万元</w:t>
            </w:r>
            <w:r w:rsidR="00510FFC" w:rsidRPr="00A563E3">
              <w:rPr>
                <w:rFonts w:hAnsi="宋体"/>
                <w:sz w:val="24"/>
              </w:rPr>
              <w:t>，其中环保投资</w:t>
            </w:r>
            <w:r w:rsidR="00D922CD">
              <w:rPr>
                <w:rFonts w:hint="eastAsia"/>
                <w:sz w:val="24"/>
              </w:rPr>
              <w:t>8</w:t>
            </w:r>
            <w:r w:rsidR="00510FFC" w:rsidRPr="00A563E3">
              <w:rPr>
                <w:rFonts w:hAnsi="宋体" w:hint="eastAsia"/>
                <w:sz w:val="24"/>
              </w:rPr>
              <w:t>万元。</w:t>
            </w:r>
          </w:p>
          <w:p w:rsidR="00FD48DB" w:rsidRPr="00A563E3" w:rsidRDefault="002A1935" w:rsidP="004A7154">
            <w:pPr>
              <w:spacing w:line="360" w:lineRule="auto"/>
              <w:ind w:firstLineChars="200" w:firstLine="480"/>
              <w:rPr>
                <w:sz w:val="24"/>
              </w:rPr>
            </w:pPr>
            <w:r>
              <w:rPr>
                <w:rFonts w:hint="eastAsia"/>
                <w:sz w:val="24"/>
              </w:rPr>
              <w:t>1</w:t>
            </w:r>
            <w:r w:rsidR="001B4DD9">
              <w:rPr>
                <w:rFonts w:hint="eastAsia"/>
                <w:sz w:val="24"/>
              </w:rPr>
              <w:t>1</w:t>
            </w:r>
            <w:r>
              <w:rPr>
                <w:rFonts w:hint="eastAsia"/>
                <w:sz w:val="24"/>
              </w:rPr>
              <w:t>.</w:t>
            </w:r>
            <w:r w:rsidR="00FD48DB" w:rsidRPr="00A563E3">
              <w:rPr>
                <w:sz w:val="24"/>
              </w:rPr>
              <w:t>2</w:t>
            </w:r>
            <w:r w:rsidR="00FD48DB" w:rsidRPr="00A563E3">
              <w:rPr>
                <w:sz w:val="24"/>
              </w:rPr>
              <w:t>、验收监测期间工况：</w:t>
            </w:r>
          </w:p>
          <w:p w:rsidR="00FD48DB" w:rsidRPr="00A563E3" w:rsidRDefault="00FD48DB" w:rsidP="008553FB">
            <w:pPr>
              <w:spacing w:line="360" w:lineRule="auto"/>
              <w:ind w:firstLineChars="200" w:firstLine="480"/>
              <w:rPr>
                <w:sz w:val="24"/>
              </w:rPr>
            </w:pPr>
            <w:r w:rsidRPr="00A563E3">
              <w:rPr>
                <w:sz w:val="24"/>
              </w:rPr>
              <w:t>验收监测于</w:t>
            </w:r>
            <w:r w:rsidRPr="0005564D">
              <w:rPr>
                <w:sz w:val="24"/>
              </w:rPr>
              <w:t>201</w:t>
            </w:r>
            <w:r w:rsidR="0005564D" w:rsidRPr="0005564D">
              <w:rPr>
                <w:rFonts w:hint="eastAsia"/>
                <w:sz w:val="24"/>
              </w:rPr>
              <w:t>8</w:t>
            </w:r>
            <w:r w:rsidRPr="0005564D">
              <w:rPr>
                <w:sz w:val="24"/>
              </w:rPr>
              <w:t>年</w:t>
            </w:r>
            <w:r w:rsidR="0005564D" w:rsidRPr="0005564D">
              <w:rPr>
                <w:rFonts w:hint="eastAsia"/>
                <w:sz w:val="24"/>
              </w:rPr>
              <w:t>2</w:t>
            </w:r>
            <w:r w:rsidRPr="0005564D">
              <w:rPr>
                <w:sz w:val="24"/>
              </w:rPr>
              <w:t>月</w:t>
            </w:r>
            <w:r w:rsidR="0005564D" w:rsidRPr="0005564D">
              <w:rPr>
                <w:rFonts w:hint="eastAsia"/>
                <w:sz w:val="24"/>
              </w:rPr>
              <w:t>9-10</w:t>
            </w:r>
            <w:r w:rsidRPr="0005564D">
              <w:rPr>
                <w:sz w:val="24"/>
              </w:rPr>
              <w:t>日进行，监测期间实际负荷大于</w:t>
            </w:r>
            <w:r w:rsidRPr="0005564D">
              <w:rPr>
                <w:sz w:val="24"/>
              </w:rPr>
              <w:t>75%</w:t>
            </w:r>
            <w:r w:rsidRPr="00A563E3">
              <w:rPr>
                <w:sz w:val="24"/>
              </w:rPr>
              <w:t>，满足验收监测要求。</w:t>
            </w:r>
          </w:p>
          <w:p w:rsidR="00FD48DB" w:rsidRPr="00A563E3" w:rsidRDefault="002A1935" w:rsidP="00497D67">
            <w:pPr>
              <w:spacing w:line="360" w:lineRule="auto"/>
              <w:ind w:firstLineChars="200" w:firstLine="480"/>
              <w:rPr>
                <w:sz w:val="24"/>
              </w:rPr>
            </w:pPr>
            <w:r>
              <w:rPr>
                <w:rFonts w:hint="eastAsia"/>
                <w:sz w:val="24"/>
              </w:rPr>
              <w:t>1</w:t>
            </w:r>
            <w:r w:rsidR="001B4DD9">
              <w:rPr>
                <w:rFonts w:hint="eastAsia"/>
                <w:sz w:val="24"/>
              </w:rPr>
              <w:t>1</w:t>
            </w:r>
            <w:r>
              <w:rPr>
                <w:rFonts w:hint="eastAsia"/>
                <w:sz w:val="24"/>
              </w:rPr>
              <w:t>.</w:t>
            </w:r>
            <w:r w:rsidR="00FD48DB" w:rsidRPr="00A563E3">
              <w:rPr>
                <w:sz w:val="24"/>
              </w:rPr>
              <w:t>3</w:t>
            </w:r>
            <w:r w:rsidR="00FD48DB" w:rsidRPr="00A563E3">
              <w:rPr>
                <w:sz w:val="24"/>
              </w:rPr>
              <w:t>、污染物达标排放情况：</w:t>
            </w:r>
          </w:p>
          <w:p w:rsidR="007062D9" w:rsidRPr="00CE411F" w:rsidRDefault="00244E3A" w:rsidP="007062D9">
            <w:pPr>
              <w:spacing w:line="360" w:lineRule="auto"/>
              <w:ind w:firstLineChars="200" w:firstLine="480"/>
              <w:rPr>
                <w:sz w:val="24"/>
                <w:highlight w:val="yellow"/>
              </w:rPr>
            </w:pPr>
            <w:r>
              <w:rPr>
                <w:sz w:val="24"/>
              </w:rPr>
              <w:t>废气：验收监测期间</w:t>
            </w:r>
            <w:r>
              <w:rPr>
                <w:rFonts w:hint="eastAsia"/>
                <w:sz w:val="24"/>
              </w:rPr>
              <w:t>，</w:t>
            </w:r>
            <w:r w:rsidR="007062D9" w:rsidRPr="000179ED">
              <w:rPr>
                <w:rFonts w:hint="eastAsia"/>
                <w:sz w:val="24"/>
              </w:rPr>
              <w:t>无组织排颗粒物浓度最大值</w:t>
            </w:r>
            <w:r w:rsidR="00D922CD">
              <w:rPr>
                <w:rFonts w:hint="eastAsia"/>
                <w:sz w:val="24"/>
              </w:rPr>
              <w:t>0.272mg/m</w:t>
            </w:r>
            <w:r w:rsidR="00D922CD" w:rsidRPr="00D922CD">
              <w:rPr>
                <w:rFonts w:hint="eastAsia"/>
                <w:sz w:val="24"/>
                <w:vertAlign w:val="superscript"/>
              </w:rPr>
              <w:t>3</w:t>
            </w:r>
            <w:r w:rsidR="007062D9" w:rsidRPr="000179ED">
              <w:rPr>
                <w:rFonts w:hint="eastAsia"/>
                <w:sz w:val="24"/>
              </w:rPr>
              <w:t>满足《大气污染物综合排放标准》（</w:t>
            </w:r>
            <w:r w:rsidR="007062D9" w:rsidRPr="000179ED">
              <w:rPr>
                <w:rFonts w:hint="eastAsia"/>
                <w:sz w:val="24"/>
              </w:rPr>
              <w:t>GB 16297-1996</w:t>
            </w:r>
            <w:r w:rsidR="007062D9" w:rsidRPr="000179ED">
              <w:rPr>
                <w:rFonts w:hint="eastAsia"/>
                <w:sz w:val="24"/>
              </w:rPr>
              <w:t>）表</w:t>
            </w:r>
            <w:r w:rsidR="007062D9" w:rsidRPr="000179ED">
              <w:rPr>
                <w:rFonts w:hint="eastAsia"/>
                <w:sz w:val="24"/>
              </w:rPr>
              <w:t>2</w:t>
            </w:r>
            <w:r w:rsidR="007062D9" w:rsidRPr="000179ED">
              <w:rPr>
                <w:rFonts w:hint="eastAsia"/>
                <w:sz w:val="24"/>
              </w:rPr>
              <w:t>中无组织排放监控浓度限值要求</w:t>
            </w:r>
            <w:r w:rsidR="000179ED">
              <w:rPr>
                <w:rFonts w:hint="eastAsia"/>
                <w:sz w:val="24"/>
              </w:rPr>
              <w:t>。</w:t>
            </w:r>
          </w:p>
          <w:p w:rsidR="007062D9" w:rsidRDefault="007062D9" w:rsidP="007062D9">
            <w:pPr>
              <w:spacing w:line="360" w:lineRule="auto"/>
              <w:ind w:firstLineChars="200" w:firstLine="480"/>
              <w:rPr>
                <w:sz w:val="24"/>
              </w:rPr>
            </w:pPr>
            <w:r w:rsidRPr="00463520">
              <w:rPr>
                <w:rFonts w:hint="eastAsia"/>
                <w:sz w:val="24"/>
              </w:rPr>
              <w:t>废水：该</w:t>
            </w:r>
            <w:r w:rsidRPr="00463520">
              <w:rPr>
                <w:sz w:val="24"/>
              </w:rPr>
              <w:t>项目生产过程中无生产废水产生</w:t>
            </w:r>
            <w:r w:rsidRPr="00463520">
              <w:rPr>
                <w:rFonts w:hint="eastAsia"/>
                <w:sz w:val="24"/>
              </w:rPr>
              <w:t>，废水主要为职工生活产生的</w:t>
            </w:r>
            <w:r w:rsidRPr="00463520">
              <w:rPr>
                <w:sz w:val="24"/>
              </w:rPr>
              <w:t>生活污水</w:t>
            </w:r>
            <w:r w:rsidRPr="00463520">
              <w:rPr>
                <w:rFonts w:hint="eastAsia"/>
                <w:sz w:val="24"/>
              </w:rPr>
              <w:t>。</w:t>
            </w:r>
            <w:r w:rsidR="004B5C54" w:rsidRPr="00463520">
              <w:rPr>
                <w:rFonts w:hint="eastAsia"/>
                <w:sz w:val="24"/>
              </w:rPr>
              <w:t>生活污水</w:t>
            </w:r>
            <w:r w:rsidR="004B5C54" w:rsidRPr="00463520">
              <w:rPr>
                <w:sz w:val="24"/>
              </w:rPr>
              <w:t>经厂内化粪池处理后</w:t>
            </w:r>
            <w:r w:rsidR="004B5C54" w:rsidRPr="00240896">
              <w:rPr>
                <w:rFonts w:hint="eastAsia"/>
                <w:sz w:val="24"/>
              </w:rPr>
              <w:t>，</w:t>
            </w:r>
            <w:r w:rsidR="004B5C54" w:rsidRPr="00240896">
              <w:rPr>
                <w:sz w:val="24"/>
              </w:rPr>
              <w:t>由</w:t>
            </w:r>
            <w:r w:rsidR="004B5C54">
              <w:rPr>
                <w:rFonts w:hint="eastAsia"/>
                <w:sz w:val="24"/>
              </w:rPr>
              <w:t>罐车拉入寿光市碧水</w:t>
            </w:r>
            <w:proofErr w:type="gramStart"/>
            <w:r w:rsidR="004B5C54">
              <w:rPr>
                <w:rFonts w:hint="eastAsia"/>
                <w:sz w:val="24"/>
              </w:rPr>
              <w:t>水务</w:t>
            </w:r>
            <w:proofErr w:type="gramEnd"/>
            <w:r w:rsidR="004B5C54">
              <w:rPr>
                <w:rFonts w:hint="eastAsia"/>
                <w:sz w:val="24"/>
              </w:rPr>
              <w:t>有限公司进行处理</w:t>
            </w:r>
            <w:r w:rsidR="004B5C54" w:rsidRPr="00782097">
              <w:rPr>
                <w:rFonts w:hint="eastAsia"/>
                <w:sz w:val="24"/>
              </w:rPr>
              <w:t>，</w:t>
            </w:r>
            <w:r w:rsidR="004B5C54" w:rsidRPr="00782097">
              <w:rPr>
                <w:sz w:val="24"/>
              </w:rPr>
              <w:t>待管网完善后排入管网</w:t>
            </w:r>
            <w:r w:rsidR="004B5C54" w:rsidRPr="00782097">
              <w:rPr>
                <w:rFonts w:hint="eastAsia"/>
                <w:sz w:val="24"/>
              </w:rPr>
              <w:t>。</w:t>
            </w:r>
          </w:p>
          <w:p w:rsidR="007062D9" w:rsidRPr="00A563E3" w:rsidRDefault="007062D9" w:rsidP="004B5C54">
            <w:pPr>
              <w:spacing w:line="360" w:lineRule="auto"/>
              <w:ind w:firstLineChars="200" w:firstLine="480"/>
              <w:rPr>
                <w:sz w:val="24"/>
              </w:rPr>
            </w:pPr>
            <w:r w:rsidRPr="00A563E3">
              <w:rPr>
                <w:sz w:val="24"/>
              </w:rPr>
              <w:t>噪声：</w:t>
            </w:r>
            <w:r w:rsidR="004B5C54" w:rsidRPr="00A563E3">
              <w:rPr>
                <w:sz w:val="24"/>
              </w:rPr>
              <w:t>验收监测期间，</w:t>
            </w:r>
            <w:r w:rsidR="004B5C54" w:rsidRPr="00782097">
              <w:rPr>
                <w:rFonts w:hAnsi="Calibri"/>
                <w:sz w:val="24"/>
                <w:szCs w:val="21"/>
              </w:rPr>
              <w:t>该项目</w:t>
            </w:r>
            <w:r w:rsidR="004B5C54" w:rsidRPr="00782097">
              <w:rPr>
                <w:sz w:val="24"/>
                <w:szCs w:val="21"/>
              </w:rPr>
              <w:t>厂界两天昼</w:t>
            </w:r>
            <w:r w:rsidR="004B5C54" w:rsidRPr="00782097">
              <w:rPr>
                <w:rFonts w:hint="eastAsia"/>
                <w:sz w:val="24"/>
                <w:szCs w:val="21"/>
              </w:rPr>
              <w:t>间</w:t>
            </w:r>
            <w:r w:rsidR="004B5C54" w:rsidRPr="00782097">
              <w:rPr>
                <w:sz w:val="24"/>
                <w:szCs w:val="21"/>
              </w:rPr>
              <w:t>最大噪声值为</w:t>
            </w:r>
            <w:r w:rsidR="004B5C54" w:rsidRPr="00782097">
              <w:rPr>
                <w:rFonts w:hint="eastAsia"/>
                <w:sz w:val="24"/>
                <w:szCs w:val="21"/>
              </w:rPr>
              <w:t>53.5d</w:t>
            </w:r>
            <w:r w:rsidR="004B5C54" w:rsidRPr="00782097">
              <w:rPr>
                <w:sz w:val="24"/>
                <w:szCs w:val="21"/>
              </w:rPr>
              <w:t>B</w:t>
            </w:r>
            <w:r w:rsidR="004B5C54" w:rsidRPr="00782097">
              <w:rPr>
                <w:sz w:val="24"/>
                <w:szCs w:val="21"/>
              </w:rPr>
              <w:t>，夜间最大噪声值为</w:t>
            </w:r>
            <w:r w:rsidR="004B5C54" w:rsidRPr="00782097">
              <w:rPr>
                <w:rFonts w:hint="eastAsia"/>
                <w:sz w:val="24"/>
                <w:szCs w:val="21"/>
              </w:rPr>
              <w:t>4</w:t>
            </w:r>
            <w:r w:rsidR="004B5C54" w:rsidRPr="00782097">
              <w:rPr>
                <w:sz w:val="24"/>
                <w:szCs w:val="21"/>
              </w:rPr>
              <w:t>8.</w:t>
            </w:r>
            <w:r w:rsidR="004B5C54" w:rsidRPr="00782097">
              <w:rPr>
                <w:rFonts w:hint="eastAsia"/>
                <w:sz w:val="24"/>
                <w:szCs w:val="21"/>
              </w:rPr>
              <w:t>4d</w:t>
            </w:r>
            <w:r w:rsidR="004B5C54" w:rsidRPr="00782097">
              <w:rPr>
                <w:sz w:val="24"/>
                <w:szCs w:val="21"/>
              </w:rPr>
              <w:t>B</w:t>
            </w:r>
            <w:r w:rsidR="004B5C54" w:rsidRPr="00782097">
              <w:rPr>
                <w:rFonts w:hint="eastAsia"/>
                <w:sz w:val="24"/>
                <w:szCs w:val="21"/>
              </w:rPr>
              <w:t>，均</w:t>
            </w:r>
            <w:r w:rsidR="004B5C54" w:rsidRPr="00782097">
              <w:rPr>
                <w:sz w:val="24"/>
                <w:szCs w:val="21"/>
              </w:rPr>
              <w:t>满足</w:t>
            </w:r>
            <w:r w:rsidR="004B5C54" w:rsidRPr="00782097">
              <w:rPr>
                <w:rFonts w:hAnsi="Calibri"/>
                <w:sz w:val="24"/>
                <w:szCs w:val="21"/>
              </w:rPr>
              <w:t>《工业企业厂界环境噪声排放标准》</w:t>
            </w:r>
            <w:r w:rsidR="004B5C54" w:rsidRPr="00782097">
              <w:rPr>
                <w:rFonts w:eastAsiaTheme="minorEastAsia" w:hAnsiTheme="minorEastAsia"/>
                <w:sz w:val="24"/>
              </w:rPr>
              <w:t>（</w:t>
            </w:r>
            <w:r w:rsidR="004B5C54" w:rsidRPr="00782097">
              <w:rPr>
                <w:sz w:val="24"/>
              </w:rPr>
              <w:t>GB12348-2008</w:t>
            </w:r>
            <w:r w:rsidR="004B5C54" w:rsidRPr="00782097">
              <w:rPr>
                <w:rFonts w:eastAsiaTheme="minorEastAsia" w:hAnsiTheme="minorEastAsia"/>
                <w:sz w:val="24"/>
              </w:rPr>
              <w:t>）</w:t>
            </w:r>
            <w:r w:rsidR="004B5C54" w:rsidRPr="00782097">
              <w:rPr>
                <w:rFonts w:hAnsi="Calibri"/>
                <w:sz w:val="24"/>
                <w:szCs w:val="21"/>
              </w:rPr>
              <w:t>中</w:t>
            </w:r>
            <w:r w:rsidR="004B5C54" w:rsidRPr="00782097">
              <w:rPr>
                <w:sz w:val="24"/>
                <w:szCs w:val="21"/>
              </w:rPr>
              <w:t>2</w:t>
            </w:r>
            <w:r w:rsidR="004B5C54" w:rsidRPr="00782097">
              <w:rPr>
                <w:rFonts w:hAnsi="Calibri"/>
                <w:sz w:val="24"/>
                <w:szCs w:val="21"/>
              </w:rPr>
              <w:t>类区标准要求</w:t>
            </w:r>
            <w:r w:rsidR="004B5C54" w:rsidRPr="00782097">
              <w:rPr>
                <w:rFonts w:hint="eastAsia"/>
                <w:sz w:val="24"/>
                <w:szCs w:val="21"/>
              </w:rPr>
              <w:t>。</w:t>
            </w:r>
          </w:p>
          <w:p w:rsidR="007062D9" w:rsidRDefault="007062D9" w:rsidP="00244E3A">
            <w:pPr>
              <w:spacing w:line="360" w:lineRule="auto"/>
              <w:ind w:firstLineChars="150" w:firstLine="360"/>
              <w:rPr>
                <w:sz w:val="24"/>
              </w:rPr>
            </w:pPr>
            <w:r w:rsidRPr="00A563E3">
              <w:rPr>
                <w:sz w:val="24"/>
              </w:rPr>
              <w:t>固体废物：</w:t>
            </w:r>
            <w:r w:rsidR="00244E3A" w:rsidRPr="00244E3A">
              <w:rPr>
                <w:rFonts w:hint="eastAsia"/>
                <w:sz w:val="24"/>
              </w:rPr>
              <w:t>废包装材料统一收集后外售；生活垃圾由环卫部门集中清运统一处理。</w:t>
            </w:r>
          </w:p>
          <w:p w:rsidR="00244E3A" w:rsidRPr="00A563E3" w:rsidRDefault="00244E3A" w:rsidP="00244E3A">
            <w:pPr>
              <w:spacing w:line="360" w:lineRule="auto"/>
              <w:ind w:firstLineChars="150" w:firstLine="360"/>
              <w:rPr>
                <w:sz w:val="24"/>
              </w:rPr>
            </w:pPr>
            <w:r>
              <w:rPr>
                <w:rFonts w:hint="eastAsia"/>
                <w:sz w:val="24"/>
              </w:rPr>
              <w:t>11.4</w:t>
            </w:r>
            <w:r w:rsidRPr="00A563E3">
              <w:rPr>
                <w:sz w:val="24"/>
              </w:rPr>
              <w:t>环</w:t>
            </w:r>
            <w:r>
              <w:rPr>
                <w:sz w:val="24"/>
              </w:rPr>
              <w:t>保管理检查：企业成立了环保领导小组，建立了环境应急物资、</w:t>
            </w:r>
            <w:proofErr w:type="gramStart"/>
            <w:r>
              <w:rPr>
                <w:sz w:val="24"/>
              </w:rPr>
              <w:t>应急设</w:t>
            </w:r>
            <w:r w:rsidRPr="00A563E3">
              <w:rPr>
                <w:sz w:val="24"/>
              </w:rPr>
              <w:t>护等</w:t>
            </w:r>
            <w:proofErr w:type="gramEnd"/>
            <w:r w:rsidRPr="00A563E3">
              <w:rPr>
                <w:sz w:val="24"/>
              </w:rPr>
              <w:t>管理制度。</w:t>
            </w:r>
          </w:p>
          <w:p w:rsidR="007062D9" w:rsidRPr="00A563E3" w:rsidRDefault="007062D9" w:rsidP="001B4DD9">
            <w:pPr>
              <w:spacing w:line="360" w:lineRule="auto"/>
              <w:ind w:firstLineChars="200" w:firstLine="480"/>
              <w:rPr>
                <w:sz w:val="24"/>
              </w:rPr>
            </w:pPr>
            <w:r>
              <w:rPr>
                <w:rFonts w:hint="eastAsia"/>
                <w:sz w:val="24"/>
              </w:rPr>
              <w:t>1</w:t>
            </w:r>
            <w:r w:rsidR="001B4DD9">
              <w:rPr>
                <w:rFonts w:hint="eastAsia"/>
                <w:sz w:val="24"/>
              </w:rPr>
              <w:t>1</w:t>
            </w:r>
            <w:r>
              <w:rPr>
                <w:rFonts w:hint="eastAsia"/>
                <w:sz w:val="24"/>
              </w:rPr>
              <w:t>.5</w:t>
            </w:r>
            <w:r w:rsidRPr="006566B3">
              <w:rPr>
                <w:sz w:val="24"/>
              </w:rPr>
              <w:t>环境风险及应急措施检查：该企业制定了环境风险应急预案并进行了备案（备案编号：</w:t>
            </w:r>
            <w:r w:rsidR="006566B3" w:rsidRPr="006566B3">
              <w:rPr>
                <w:sz w:val="24"/>
              </w:rPr>
              <w:t>370783-201</w:t>
            </w:r>
            <w:r w:rsidR="006566B3" w:rsidRPr="006566B3">
              <w:rPr>
                <w:rFonts w:hint="eastAsia"/>
                <w:sz w:val="24"/>
              </w:rPr>
              <w:t>8</w:t>
            </w:r>
            <w:r w:rsidR="006566B3" w:rsidRPr="006566B3">
              <w:rPr>
                <w:sz w:val="24"/>
              </w:rPr>
              <w:t>-</w:t>
            </w:r>
            <w:r w:rsidR="006566B3" w:rsidRPr="006566B3">
              <w:rPr>
                <w:rFonts w:hint="eastAsia"/>
                <w:sz w:val="24"/>
              </w:rPr>
              <w:t>119L</w:t>
            </w:r>
            <w:r w:rsidRPr="006566B3">
              <w:rPr>
                <w:rFonts w:hint="eastAsia"/>
                <w:sz w:val="24"/>
              </w:rPr>
              <w:t>）</w:t>
            </w:r>
            <w:r w:rsidRPr="006566B3">
              <w:rPr>
                <w:sz w:val="24"/>
              </w:rPr>
              <w:t>。</w:t>
            </w:r>
          </w:p>
          <w:p w:rsidR="007062D9" w:rsidRPr="009B0DD1" w:rsidRDefault="007062D9" w:rsidP="009B0DD1">
            <w:pPr>
              <w:spacing w:line="360" w:lineRule="auto"/>
              <w:ind w:firstLineChars="200" w:firstLine="480"/>
              <w:rPr>
                <w:sz w:val="24"/>
              </w:rPr>
            </w:pPr>
            <w:r>
              <w:rPr>
                <w:rFonts w:hint="eastAsia"/>
                <w:sz w:val="24"/>
              </w:rPr>
              <w:t>1</w:t>
            </w:r>
            <w:r w:rsidR="001B4DD9">
              <w:rPr>
                <w:rFonts w:hint="eastAsia"/>
                <w:sz w:val="24"/>
              </w:rPr>
              <w:t>1</w:t>
            </w:r>
            <w:r>
              <w:rPr>
                <w:rFonts w:hint="eastAsia"/>
                <w:sz w:val="24"/>
              </w:rPr>
              <w:t>.6</w:t>
            </w:r>
            <w:r w:rsidRPr="00A563E3">
              <w:rPr>
                <w:sz w:val="24"/>
              </w:rPr>
              <w:t>结论：验收监测期间，</w:t>
            </w:r>
            <w:r w:rsidRPr="00A563E3">
              <w:rPr>
                <w:rFonts w:hint="eastAsia"/>
                <w:sz w:val="24"/>
              </w:rPr>
              <w:t>该项目无组织颗粒物浓度</w:t>
            </w:r>
            <w:r>
              <w:rPr>
                <w:rFonts w:hint="eastAsia"/>
                <w:sz w:val="24"/>
              </w:rPr>
              <w:t>最大值均</w:t>
            </w:r>
            <w:r w:rsidRPr="00A563E3">
              <w:rPr>
                <w:rFonts w:hint="eastAsia"/>
                <w:sz w:val="24"/>
              </w:rPr>
              <w:t>满足《大气污染物综合排放标准》（</w:t>
            </w:r>
            <w:r w:rsidRPr="00A563E3">
              <w:rPr>
                <w:rFonts w:hint="eastAsia"/>
                <w:sz w:val="24"/>
              </w:rPr>
              <w:t>GB16297-1996</w:t>
            </w:r>
            <w:r w:rsidRPr="00A563E3">
              <w:rPr>
                <w:rFonts w:hint="eastAsia"/>
                <w:sz w:val="24"/>
              </w:rPr>
              <w:t>）表</w:t>
            </w:r>
            <w:r w:rsidRPr="00A563E3">
              <w:rPr>
                <w:rFonts w:hint="eastAsia"/>
                <w:sz w:val="24"/>
              </w:rPr>
              <w:t>2</w:t>
            </w:r>
            <w:r w:rsidRPr="00A563E3">
              <w:rPr>
                <w:rFonts w:hint="eastAsia"/>
                <w:sz w:val="24"/>
              </w:rPr>
              <w:t>中无组织排放监控浓度限值要求</w:t>
            </w:r>
            <w:r w:rsidR="00857A9D">
              <w:rPr>
                <w:rFonts w:hint="eastAsia"/>
                <w:sz w:val="24"/>
              </w:rPr>
              <w:t>；无生产废水产生</w:t>
            </w:r>
            <w:r w:rsidR="004B5C54">
              <w:rPr>
                <w:rFonts w:hint="eastAsia"/>
                <w:sz w:val="24"/>
              </w:rPr>
              <w:t>，</w:t>
            </w:r>
            <w:r w:rsidR="004B5C54" w:rsidRPr="00463520">
              <w:rPr>
                <w:rFonts w:hint="eastAsia"/>
                <w:sz w:val="24"/>
              </w:rPr>
              <w:t>生活污水</w:t>
            </w:r>
            <w:r w:rsidR="004B5C54" w:rsidRPr="00463520">
              <w:rPr>
                <w:sz w:val="24"/>
              </w:rPr>
              <w:t>经厂内化粪池处理后</w:t>
            </w:r>
            <w:r w:rsidR="004B5C54" w:rsidRPr="00240896">
              <w:rPr>
                <w:rFonts w:hint="eastAsia"/>
                <w:sz w:val="24"/>
              </w:rPr>
              <w:t>，</w:t>
            </w:r>
            <w:r w:rsidR="004B5C54" w:rsidRPr="00240896">
              <w:rPr>
                <w:sz w:val="24"/>
              </w:rPr>
              <w:t>由</w:t>
            </w:r>
            <w:r w:rsidR="004B5C54">
              <w:rPr>
                <w:rFonts w:hint="eastAsia"/>
                <w:sz w:val="24"/>
              </w:rPr>
              <w:t>罐车拉入寿光市碧水</w:t>
            </w:r>
            <w:proofErr w:type="gramStart"/>
            <w:r w:rsidR="004B5C54">
              <w:rPr>
                <w:rFonts w:hint="eastAsia"/>
                <w:sz w:val="24"/>
              </w:rPr>
              <w:t>水务</w:t>
            </w:r>
            <w:proofErr w:type="gramEnd"/>
            <w:r w:rsidR="004B5C54">
              <w:rPr>
                <w:rFonts w:hint="eastAsia"/>
                <w:sz w:val="24"/>
              </w:rPr>
              <w:t>有限公司进行处理</w:t>
            </w:r>
            <w:r w:rsidR="004B5C54" w:rsidRPr="00782097">
              <w:rPr>
                <w:rFonts w:hint="eastAsia"/>
                <w:sz w:val="24"/>
              </w:rPr>
              <w:t>，</w:t>
            </w:r>
            <w:r w:rsidR="004B5C54" w:rsidRPr="00782097">
              <w:rPr>
                <w:sz w:val="24"/>
              </w:rPr>
              <w:t>待管网完善后排入管网</w:t>
            </w:r>
            <w:r w:rsidR="00857A9D">
              <w:rPr>
                <w:rFonts w:hint="eastAsia"/>
                <w:sz w:val="24"/>
              </w:rPr>
              <w:t>；</w:t>
            </w:r>
            <w:r w:rsidRPr="00A563E3">
              <w:rPr>
                <w:sz w:val="24"/>
              </w:rPr>
              <w:t>厂界昼</w:t>
            </w:r>
            <w:r w:rsidRPr="00A563E3">
              <w:rPr>
                <w:rFonts w:hint="eastAsia"/>
                <w:sz w:val="24"/>
              </w:rPr>
              <w:t>夜</w:t>
            </w:r>
            <w:r w:rsidRPr="00A563E3">
              <w:rPr>
                <w:sz w:val="24"/>
              </w:rPr>
              <w:t>两天噪声测量值均满足《工业企业厂界环境噪声排放标准》（</w:t>
            </w:r>
            <w:r w:rsidRPr="00A563E3">
              <w:rPr>
                <w:sz w:val="24"/>
              </w:rPr>
              <w:t>GB12348-2008</w:t>
            </w:r>
            <w:r w:rsidRPr="00A563E3">
              <w:rPr>
                <w:sz w:val="24"/>
              </w:rPr>
              <w:t>）中</w:t>
            </w:r>
            <w:r w:rsidRPr="00A563E3">
              <w:rPr>
                <w:sz w:val="24"/>
              </w:rPr>
              <w:t>2</w:t>
            </w:r>
            <w:r w:rsidRPr="00A563E3">
              <w:rPr>
                <w:sz w:val="24"/>
              </w:rPr>
              <w:t>类标准要求</w:t>
            </w:r>
            <w:r w:rsidRPr="00F11070">
              <w:rPr>
                <w:rFonts w:hint="eastAsia"/>
                <w:sz w:val="24"/>
              </w:rPr>
              <w:t>；固体废物</w:t>
            </w:r>
            <w:r w:rsidRPr="00F11070">
              <w:rPr>
                <w:sz w:val="24"/>
              </w:rPr>
              <w:t>得到妥善处理，环评批复的要求基本落实</w:t>
            </w:r>
            <w:r w:rsidRPr="00F11070">
              <w:rPr>
                <w:rFonts w:hint="eastAsia"/>
                <w:sz w:val="24"/>
              </w:rPr>
              <w:t>，建议</w:t>
            </w:r>
            <w:r w:rsidR="009B728F">
              <w:rPr>
                <w:rFonts w:hint="eastAsia"/>
                <w:sz w:val="24"/>
              </w:rPr>
              <w:t>潍坊市水星防水材料有限公司</w:t>
            </w:r>
            <w:r w:rsidR="00C457DD">
              <w:rPr>
                <w:rFonts w:hint="eastAsia"/>
                <w:sz w:val="24"/>
              </w:rPr>
              <w:t>年加工</w:t>
            </w:r>
            <w:r w:rsidR="00C457DD">
              <w:rPr>
                <w:rFonts w:hint="eastAsia"/>
                <w:sz w:val="24"/>
              </w:rPr>
              <w:t>2000</w:t>
            </w:r>
            <w:r w:rsidR="00C457DD">
              <w:rPr>
                <w:rFonts w:hint="eastAsia"/>
                <w:sz w:val="24"/>
              </w:rPr>
              <w:t>吨建筑防水材料项目</w:t>
            </w:r>
            <w:r w:rsidRPr="00F11070">
              <w:rPr>
                <w:rFonts w:hint="eastAsia"/>
                <w:sz w:val="24"/>
              </w:rPr>
              <w:t>通过竣工环保验收。</w:t>
            </w:r>
          </w:p>
          <w:p w:rsidR="007062D9" w:rsidRPr="00A563E3" w:rsidRDefault="007062D9" w:rsidP="007062D9">
            <w:pPr>
              <w:pStyle w:val="WPSPlain"/>
              <w:spacing w:line="360" w:lineRule="auto"/>
              <w:textAlignment w:val="top"/>
              <w:rPr>
                <w:rFonts w:ascii="Times New Roman" w:hAnsi="Times New Roman" w:cs="Times New Roman"/>
                <w:kern w:val="2"/>
              </w:rPr>
            </w:pPr>
            <w:r w:rsidRPr="00A563E3">
              <w:rPr>
                <w:rFonts w:ascii="Times New Roman" w:hAnsi="Times New Roman" w:cs="Times New Roman"/>
                <w:kern w:val="2"/>
              </w:rPr>
              <w:t>建议：</w:t>
            </w:r>
          </w:p>
          <w:p w:rsidR="007062D9" w:rsidRPr="00A563E3" w:rsidRDefault="007062D9" w:rsidP="007062D9">
            <w:pPr>
              <w:pStyle w:val="WPSPlain"/>
              <w:spacing w:line="360" w:lineRule="auto"/>
              <w:ind w:firstLineChars="200" w:firstLine="480"/>
              <w:textAlignment w:val="top"/>
              <w:rPr>
                <w:rFonts w:ascii="Times New Roman" w:hAnsi="Times New Roman" w:cs="Times New Roman"/>
                <w:kern w:val="2"/>
              </w:rPr>
            </w:pPr>
            <w:r w:rsidRPr="00A563E3">
              <w:rPr>
                <w:rFonts w:ascii="Times New Roman" w:hAnsi="Times New Roman" w:cs="Times New Roman"/>
                <w:kern w:val="2"/>
              </w:rPr>
              <w:t>1</w:t>
            </w:r>
            <w:r w:rsidRPr="00A563E3">
              <w:rPr>
                <w:rFonts w:ascii="Times New Roman" w:hAnsi="Times New Roman" w:cs="Times New Roman" w:hint="eastAsia"/>
                <w:kern w:val="2"/>
              </w:rPr>
              <w:t>、</w:t>
            </w:r>
            <w:r w:rsidRPr="00A563E3">
              <w:rPr>
                <w:rFonts w:ascii="Times New Roman" w:hAnsi="Times New Roman" w:cs="Times New Roman"/>
                <w:kern w:val="2"/>
              </w:rPr>
              <w:t>严格执行寿光市环保局对该项目的批复要求，以及环</w:t>
            </w:r>
            <w:proofErr w:type="gramStart"/>
            <w:r w:rsidRPr="00A563E3">
              <w:rPr>
                <w:rFonts w:ascii="Times New Roman" w:hAnsi="Times New Roman" w:cs="Times New Roman"/>
                <w:kern w:val="2"/>
              </w:rPr>
              <w:t>评报告</w:t>
            </w:r>
            <w:proofErr w:type="gramEnd"/>
            <w:r w:rsidRPr="00A563E3">
              <w:rPr>
                <w:rFonts w:ascii="Times New Roman" w:hAnsi="Times New Roman" w:cs="Times New Roman"/>
                <w:kern w:val="2"/>
              </w:rPr>
              <w:t>提出的治理措施</w:t>
            </w:r>
            <w:r w:rsidRPr="00A563E3">
              <w:rPr>
                <w:rFonts w:ascii="Times New Roman" w:hAnsi="Times New Roman" w:cs="Times New Roman"/>
                <w:kern w:val="2"/>
              </w:rPr>
              <w:lastRenderedPageBreak/>
              <w:t>建议，加强经营过程的环境管理；</w:t>
            </w:r>
          </w:p>
          <w:p w:rsidR="007062D9" w:rsidRPr="00A563E3" w:rsidRDefault="007062D9" w:rsidP="007062D9">
            <w:pPr>
              <w:pStyle w:val="WPSPlain"/>
              <w:spacing w:line="360" w:lineRule="auto"/>
              <w:ind w:firstLineChars="200" w:firstLine="480"/>
              <w:textAlignment w:val="top"/>
              <w:rPr>
                <w:rFonts w:ascii="Times New Roman" w:hAnsi="Times New Roman" w:cs="Times New Roman"/>
                <w:kern w:val="2"/>
                <w:sz w:val="28"/>
                <w:szCs w:val="28"/>
              </w:rPr>
            </w:pPr>
            <w:r w:rsidRPr="00A563E3">
              <w:rPr>
                <w:rFonts w:ascii="Times New Roman" w:hAnsi="Times New Roman" w:cs="Times New Roman"/>
                <w:kern w:val="2"/>
              </w:rPr>
              <w:t>2</w:t>
            </w:r>
            <w:r w:rsidRPr="00A563E3">
              <w:rPr>
                <w:rFonts w:ascii="Times New Roman" w:hAnsi="Times New Roman" w:cs="Times New Roman" w:hint="eastAsia"/>
                <w:kern w:val="2"/>
              </w:rPr>
              <w:t>、</w:t>
            </w:r>
            <w:r w:rsidRPr="00A563E3">
              <w:rPr>
                <w:rFonts w:ascii="Times New Roman" w:hAnsi="Times New Roman" w:cs="Times New Roman"/>
                <w:kern w:val="2"/>
              </w:rPr>
              <w:t>加强企业管理，强化职工环保意识，提倡清洁生产，搞好卫生、绿化工作；</w:t>
            </w:r>
          </w:p>
          <w:p w:rsidR="00FD48DB" w:rsidRPr="00857A9D" w:rsidRDefault="007062D9" w:rsidP="00857A9D">
            <w:pPr>
              <w:pStyle w:val="WPSPlain"/>
              <w:spacing w:line="360" w:lineRule="auto"/>
              <w:ind w:firstLineChars="200" w:firstLine="480"/>
              <w:textAlignment w:val="top"/>
              <w:rPr>
                <w:rFonts w:ascii="Times New Roman" w:hAnsi="Times New Roman"/>
              </w:rPr>
            </w:pPr>
            <w:r w:rsidRPr="00A563E3">
              <w:rPr>
                <w:rFonts w:ascii="Times New Roman" w:hAnsi="Times New Roman" w:cs="Times New Roman"/>
                <w:kern w:val="2"/>
              </w:rPr>
              <w:t>3</w:t>
            </w:r>
            <w:r w:rsidRPr="00A563E3">
              <w:rPr>
                <w:rFonts w:ascii="Times New Roman" w:hAnsi="Times New Roman" w:cs="Times New Roman" w:hint="eastAsia"/>
                <w:kern w:val="2"/>
              </w:rPr>
              <w:t>、</w:t>
            </w:r>
            <w:r w:rsidRPr="00A563E3">
              <w:rPr>
                <w:rFonts w:ascii="Times New Roman" w:hAnsi="Times New Roman" w:cs="Times New Roman"/>
                <w:kern w:val="2"/>
              </w:rPr>
              <w:t>噪声采取有效治理措施，</w:t>
            </w:r>
            <w:r w:rsidRPr="00A563E3">
              <w:rPr>
                <w:rFonts w:ascii="Times New Roman" w:hAnsi="Times New Roman" w:cs="Times New Roman" w:hint="eastAsia"/>
                <w:kern w:val="2"/>
              </w:rPr>
              <w:t>减少噪声排放</w:t>
            </w:r>
            <w:r w:rsidRPr="00A563E3">
              <w:rPr>
                <w:rFonts w:ascii="Times New Roman" w:hAnsi="Times New Roman" w:cs="Times New Roman"/>
                <w:kern w:val="2"/>
              </w:rPr>
              <w:t>。</w:t>
            </w:r>
          </w:p>
        </w:tc>
      </w:tr>
    </w:tbl>
    <w:p w:rsidR="0062117D" w:rsidRPr="00A563E3" w:rsidRDefault="0062117D" w:rsidP="0062117D">
      <w:pPr>
        <w:widowControl/>
        <w:jc w:val="left"/>
        <w:rPr>
          <w:b/>
          <w:bCs/>
          <w:sz w:val="28"/>
          <w:szCs w:val="28"/>
        </w:rPr>
        <w:sectPr w:rsidR="0062117D" w:rsidRPr="00A563E3" w:rsidSect="00DC471E">
          <w:pgSz w:w="11906" w:h="16838"/>
          <w:pgMar w:top="1134" w:right="1588" w:bottom="915" w:left="1588" w:header="720" w:footer="720" w:gutter="0"/>
          <w:pgNumType w:fmt="numberInDash"/>
          <w:cols w:space="720"/>
          <w:docGrid w:type="lines" w:linePitch="312"/>
        </w:sectPr>
      </w:pPr>
    </w:p>
    <w:p w:rsidR="00FD48DB" w:rsidRPr="00A563E3" w:rsidRDefault="00FD48DB" w:rsidP="00FD48DB">
      <w:pPr>
        <w:jc w:val="center"/>
        <w:rPr>
          <w:b/>
          <w:bCs/>
          <w:sz w:val="28"/>
          <w:szCs w:val="28"/>
        </w:rPr>
      </w:pPr>
      <w:r w:rsidRPr="00A563E3">
        <w:rPr>
          <w:b/>
          <w:bCs/>
          <w:sz w:val="28"/>
          <w:szCs w:val="28"/>
        </w:rPr>
        <w:lastRenderedPageBreak/>
        <w:t>建设项目工程竣工环境保护</w:t>
      </w:r>
      <w:r w:rsidRPr="00A563E3">
        <w:rPr>
          <w:b/>
          <w:bCs/>
          <w:sz w:val="28"/>
          <w:szCs w:val="28"/>
        </w:rPr>
        <w:t>“</w:t>
      </w:r>
      <w:r w:rsidRPr="00A563E3">
        <w:rPr>
          <w:b/>
          <w:bCs/>
          <w:sz w:val="28"/>
          <w:szCs w:val="28"/>
        </w:rPr>
        <w:t>三同时</w:t>
      </w:r>
      <w:r w:rsidRPr="00A563E3">
        <w:rPr>
          <w:b/>
          <w:bCs/>
          <w:sz w:val="28"/>
          <w:szCs w:val="28"/>
        </w:rPr>
        <w:t>”</w:t>
      </w:r>
      <w:r w:rsidRPr="00A563E3">
        <w:rPr>
          <w:b/>
          <w:bCs/>
          <w:sz w:val="28"/>
          <w:szCs w:val="28"/>
        </w:rPr>
        <w:t>验收登记表</w:t>
      </w:r>
    </w:p>
    <w:p w:rsidR="00FD48DB" w:rsidRPr="00A563E3" w:rsidRDefault="00FD48DB" w:rsidP="00FD48DB">
      <w:pPr>
        <w:rPr>
          <w:sz w:val="18"/>
          <w:szCs w:val="18"/>
        </w:rPr>
      </w:pPr>
      <w:r w:rsidRPr="00A563E3">
        <w:rPr>
          <w:sz w:val="18"/>
          <w:szCs w:val="18"/>
        </w:rPr>
        <w:t>填表单位（盖章）：</w:t>
      </w:r>
      <w:r w:rsidR="00406289" w:rsidRPr="00A563E3">
        <w:rPr>
          <w:rFonts w:hint="eastAsia"/>
          <w:sz w:val="18"/>
          <w:szCs w:val="18"/>
        </w:rPr>
        <w:t>山东</w:t>
      </w:r>
      <w:proofErr w:type="gramStart"/>
      <w:r w:rsidR="00406289" w:rsidRPr="00A563E3">
        <w:rPr>
          <w:rFonts w:hint="eastAsia"/>
          <w:sz w:val="18"/>
          <w:szCs w:val="18"/>
        </w:rPr>
        <w:t>潍</w:t>
      </w:r>
      <w:proofErr w:type="gramEnd"/>
      <w:r w:rsidR="00406289" w:rsidRPr="00A563E3">
        <w:rPr>
          <w:rFonts w:hint="eastAsia"/>
          <w:sz w:val="18"/>
          <w:szCs w:val="18"/>
        </w:rPr>
        <w:t>科检测服务有限公司</w:t>
      </w:r>
      <w:r w:rsidR="005465D7" w:rsidRPr="00A563E3">
        <w:rPr>
          <w:rFonts w:hint="eastAsia"/>
          <w:sz w:val="18"/>
          <w:szCs w:val="18"/>
        </w:rPr>
        <w:t xml:space="preserve">                  </w:t>
      </w:r>
      <w:r w:rsidR="00367FDC">
        <w:rPr>
          <w:sz w:val="18"/>
          <w:szCs w:val="18"/>
        </w:rPr>
        <w:t xml:space="preserve">     </w:t>
      </w:r>
      <w:r w:rsidR="005465D7" w:rsidRPr="00A563E3">
        <w:rPr>
          <w:rFonts w:hint="eastAsia"/>
          <w:sz w:val="18"/>
          <w:szCs w:val="18"/>
        </w:rPr>
        <w:t xml:space="preserve">    </w:t>
      </w:r>
      <w:r w:rsidRPr="00A563E3">
        <w:rPr>
          <w:sz w:val="18"/>
          <w:szCs w:val="18"/>
        </w:rPr>
        <w:t>填表人：</w:t>
      </w:r>
      <w:r w:rsidR="00406289" w:rsidRPr="00A563E3">
        <w:rPr>
          <w:rFonts w:hint="eastAsia"/>
          <w:sz w:val="18"/>
          <w:szCs w:val="18"/>
        </w:rPr>
        <w:t>刘林</w:t>
      </w:r>
      <w:r w:rsidR="005465D7" w:rsidRPr="00A563E3">
        <w:rPr>
          <w:rFonts w:hint="eastAsia"/>
          <w:sz w:val="18"/>
          <w:szCs w:val="18"/>
        </w:rPr>
        <w:t xml:space="preserve">                                         </w:t>
      </w:r>
      <w:r w:rsidR="00367FDC">
        <w:rPr>
          <w:sz w:val="18"/>
          <w:szCs w:val="18"/>
        </w:rPr>
        <w:t xml:space="preserve">   </w:t>
      </w:r>
      <w:r w:rsidR="005465D7" w:rsidRPr="00A563E3">
        <w:rPr>
          <w:rFonts w:hint="eastAsia"/>
          <w:sz w:val="18"/>
          <w:szCs w:val="18"/>
        </w:rPr>
        <w:t xml:space="preserve">      </w:t>
      </w:r>
      <w:r w:rsidRPr="00A563E3">
        <w:rPr>
          <w:sz w:val="18"/>
          <w:szCs w:val="18"/>
        </w:rPr>
        <w:t>项目经办人：</w:t>
      </w:r>
      <w:r w:rsidR="00406289" w:rsidRPr="00A563E3">
        <w:rPr>
          <w:rFonts w:hint="eastAsia"/>
          <w:sz w:val="18"/>
          <w:szCs w:val="18"/>
        </w:rPr>
        <w:t>刘林</w:t>
      </w:r>
    </w:p>
    <w:tbl>
      <w:tblPr>
        <w:tblW w:w="155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623"/>
        <w:gridCol w:w="1482"/>
        <w:gridCol w:w="474"/>
        <w:gridCol w:w="624"/>
        <w:gridCol w:w="198"/>
        <w:gridCol w:w="490"/>
        <w:gridCol w:w="866"/>
        <w:gridCol w:w="759"/>
        <w:gridCol w:w="441"/>
        <w:gridCol w:w="424"/>
        <w:gridCol w:w="74"/>
        <w:gridCol w:w="444"/>
        <w:gridCol w:w="508"/>
        <w:gridCol w:w="43"/>
        <w:gridCol w:w="565"/>
        <w:gridCol w:w="582"/>
        <w:gridCol w:w="998"/>
        <w:gridCol w:w="317"/>
        <w:gridCol w:w="859"/>
        <w:gridCol w:w="569"/>
        <w:gridCol w:w="321"/>
        <w:gridCol w:w="1085"/>
        <w:gridCol w:w="107"/>
        <w:gridCol w:w="321"/>
        <w:gridCol w:w="431"/>
        <w:gridCol w:w="621"/>
        <w:gridCol w:w="275"/>
        <w:gridCol w:w="1002"/>
      </w:tblGrid>
      <w:tr w:rsidR="00FD48DB" w:rsidRPr="00857A9D" w:rsidTr="00497D67">
        <w:trPr>
          <w:cantSplit/>
          <w:trHeight w:val="113"/>
          <w:jc w:val="center"/>
        </w:trPr>
        <w:tc>
          <w:tcPr>
            <w:tcW w:w="623" w:type="dxa"/>
            <w:vMerge w:val="restart"/>
            <w:textDirection w:val="tbRlV"/>
            <w:vAlign w:val="center"/>
          </w:tcPr>
          <w:p w:rsidR="00FD48DB" w:rsidRPr="00857A9D" w:rsidRDefault="00FD48DB" w:rsidP="00497D67">
            <w:pPr>
              <w:spacing w:line="220" w:lineRule="exact"/>
              <w:ind w:left="113" w:right="113"/>
              <w:jc w:val="center"/>
              <w:rPr>
                <w:b/>
                <w:bCs/>
                <w:sz w:val="15"/>
                <w:szCs w:val="15"/>
              </w:rPr>
            </w:pPr>
            <w:r w:rsidRPr="00857A9D">
              <w:rPr>
                <w:b/>
                <w:bCs/>
                <w:sz w:val="15"/>
                <w:szCs w:val="15"/>
              </w:rPr>
              <w:t>建设项目</w:t>
            </w:r>
          </w:p>
        </w:tc>
        <w:tc>
          <w:tcPr>
            <w:tcW w:w="1956" w:type="dxa"/>
            <w:gridSpan w:val="2"/>
            <w:vAlign w:val="center"/>
          </w:tcPr>
          <w:p w:rsidR="00FD48DB" w:rsidRPr="00857A9D" w:rsidRDefault="00FD48DB" w:rsidP="00497D67">
            <w:pPr>
              <w:spacing w:line="220" w:lineRule="exact"/>
              <w:jc w:val="distribute"/>
              <w:rPr>
                <w:b/>
                <w:bCs/>
                <w:sz w:val="15"/>
                <w:szCs w:val="15"/>
              </w:rPr>
            </w:pPr>
            <w:r w:rsidRPr="00857A9D">
              <w:rPr>
                <w:b/>
                <w:bCs/>
                <w:sz w:val="15"/>
                <w:szCs w:val="15"/>
              </w:rPr>
              <w:t>项目名称</w:t>
            </w:r>
          </w:p>
        </w:tc>
        <w:tc>
          <w:tcPr>
            <w:tcW w:w="5436" w:type="dxa"/>
            <w:gridSpan w:val="12"/>
            <w:vAlign w:val="center"/>
          </w:tcPr>
          <w:p w:rsidR="00FD48DB" w:rsidRPr="00857A9D" w:rsidRDefault="00C457DD" w:rsidP="007227A3">
            <w:pPr>
              <w:spacing w:line="220" w:lineRule="exact"/>
              <w:jc w:val="center"/>
              <w:rPr>
                <w:sz w:val="15"/>
                <w:szCs w:val="15"/>
              </w:rPr>
            </w:pPr>
            <w:r w:rsidRPr="00857A9D">
              <w:rPr>
                <w:rFonts w:hint="eastAsia"/>
                <w:sz w:val="15"/>
                <w:szCs w:val="15"/>
              </w:rPr>
              <w:t>年加工</w:t>
            </w:r>
            <w:r w:rsidRPr="00857A9D">
              <w:rPr>
                <w:rFonts w:hint="eastAsia"/>
                <w:sz w:val="15"/>
                <w:szCs w:val="15"/>
              </w:rPr>
              <w:t>2000</w:t>
            </w:r>
            <w:r w:rsidRPr="00857A9D">
              <w:rPr>
                <w:rFonts w:hint="eastAsia"/>
                <w:sz w:val="15"/>
                <w:szCs w:val="15"/>
              </w:rPr>
              <w:t>吨建筑防水材料项目</w:t>
            </w:r>
          </w:p>
        </w:tc>
        <w:tc>
          <w:tcPr>
            <w:tcW w:w="1897" w:type="dxa"/>
            <w:gridSpan w:val="3"/>
            <w:vAlign w:val="center"/>
          </w:tcPr>
          <w:p w:rsidR="00FD48DB" w:rsidRPr="00857A9D" w:rsidRDefault="00FD48DB" w:rsidP="00497D67">
            <w:pPr>
              <w:spacing w:line="220" w:lineRule="exact"/>
              <w:jc w:val="distribute"/>
              <w:rPr>
                <w:b/>
                <w:bCs/>
                <w:sz w:val="15"/>
                <w:szCs w:val="15"/>
              </w:rPr>
            </w:pPr>
            <w:r w:rsidRPr="00857A9D">
              <w:rPr>
                <w:b/>
                <w:bCs/>
                <w:sz w:val="15"/>
                <w:szCs w:val="15"/>
              </w:rPr>
              <w:t>建设地点</w:t>
            </w:r>
          </w:p>
        </w:tc>
        <w:tc>
          <w:tcPr>
            <w:tcW w:w="5591" w:type="dxa"/>
            <w:gridSpan w:val="10"/>
            <w:vAlign w:val="center"/>
          </w:tcPr>
          <w:p w:rsidR="00FD48DB" w:rsidRPr="00857A9D" w:rsidRDefault="00490492" w:rsidP="00857A9D">
            <w:pPr>
              <w:spacing w:line="220" w:lineRule="exact"/>
              <w:ind w:firstLineChars="50" w:firstLine="90"/>
              <w:jc w:val="center"/>
              <w:rPr>
                <w:sz w:val="18"/>
                <w:szCs w:val="18"/>
              </w:rPr>
            </w:pPr>
            <w:r w:rsidRPr="00857A9D">
              <w:rPr>
                <w:rFonts w:hint="eastAsia"/>
                <w:sz w:val="18"/>
                <w:szCs w:val="18"/>
              </w:rPr>
              <w:t>寿光市台头镇三号路南</w:t>
            </w:r>
            <w:r w:rsidR="00857A9D" w:rsidRPr="00857A9D">
              <w:rPr>
                <w:rFonts w:hint="eastAsia"/>
                <w:sz w:val="18"/>
                <w:szCs w:val="18"/>
              </w:rPr>
              <w:t>9502</w:t>
            </w:r>
            <w:r w:rsidR="00857A9D" w:rsidRPr="00857A9D">
              <w:rPr>
                <w:rFonts w:hint="eastAsia"/>
                <w:sz w:val="18"/>
                <w:szCs w:val="18"/>
              </w:rPr>
              <w:t>号</w:t>
            </w:r>
            <w:r w:rsidRPr="00857A9D">
              <w:rPr>
                <w:rFonts w:hint="eastAsia"/>
                <w:sz w:val="18"/>
                <w:szCs w:val="18"/>
              </w:rPr>
              <w:t xml:space="preserve">                                                                   </w:t>
            </w:r>
          </w:p>
        </w:tc>
      </w:tr>
      <w:tr w:rsidR="00FD48DB" w:rsidRPr="00857A9D" w:rsidTr="00497D67">
        <w:trPr>
          <w:cantSplit/>
          <w:trHeight w:val="113"/>
          <w:jc w:val="center"/>
        </w:trPr>
        <w:tc>
          <w:tcPr>
            <w:tcW w:w="623" w:type="dxa"/>
            <w:vMerge/>
            <w:vAlign w:val="center"/>
          </w:tcPr>
          <w:p w:rsidR="00FD48DB" w:rsidRPr="00857A9D" w:rsidRDefault="00FD48DB" w:rsidP="00497D67">
            <w:pPr>
              <w:spacing w:line="220" w:lineRule="exact"/>
              <w:jc w:val="center"/>
              <w:rPr>
                <w:b/>
                <w:bCs/>
                <w:sz w:val="15"/>
                <w:szCs w:val="15"/>
              </w:rPr>
            </w:pPr>
          </w:p>
        </w:tc>
        <w:tc>
          <w:tcPr>
            <w:tcW w:w="1956" w:type="dxa"/>
            <w:gridSpan w:val="2"/>
            <w:vAlign w:val="center"/>
          </w:tcPr>
          <w:p w:rsidR="00FD48DB" w:rsidRPr="00857A9D" w:rsidRDefault="00FD48DB" w:rsidP="00497D67">
            <w:pPr>
              <w:spacing w:line="220" w:lineRule="exact"/>
              <w:jc w:val="distribute"/>
              <w:rPr>
                <w:b/>
                <w:bCs/>
                <w:sz w:val="15"/>
                <w:szCs w:val="15"/>
              </w:rPr>
            </w:pPr>
            <w:r w:rsidRPr="00857A9D">
              <w:rPr>
                <w:b/>
                <w:bCs/>
                <w:sz w:val="15"/>
                <w:szCs w:val="15"/>
              </w:rPr>
              <w:t>行业类别</w:t>
            </w:r>
          </w:p>
        </w:tc>
        <w:tc>
          <w:tcPr>
            <w:tcW w:w="5436" w:type="dxa"/>
            <w:gridSpan w:val="12"/>
            <w:vAlign w:val="center"/>
          </w:tcPr>
          <w:p w:rsidR="00FD48DB" w:rsidRPr="00857A9D" w:rsidRDefault="00E57FED" w:rsidP="00497D67">
            <w:pPr>
              <w:spacing w:line="220" w:lineRule="exact"/>
              <w:jc w:val="center"/>
              <w:rPr>
                <w:sz w:val="15"/>
                <w:szCs w:val="15"/>
              </w:rPr>
            </w:pPr>
            <w:r w:rsidRPr="00857A9D">
              <w:rPr>
                <w:rFonts w:hint="eastAsia"/>
                <w:sz w:val="15"/>
                <w:szCs w:val="15"/>
              </w:rPr>
              <w:t>C3034</w:t>
            </w:r>
            <w:r w:rsidRPr="00857A9D">
              <w:rPr>
                <w:rFonts w:hint="eastAsia"/>
                <w:sz w:val="15"/>
                <w:szCs w:val="15"/>
              </w:rPr>
              <w:t>防水建筑材料制造</w:t>
            </w:r>
          </w:p>
        </w:tc>
        <w:tc>
          <w:tcPr>
            <w:tcW w:w="1897" w:type="dxa"/>
            <w:gridSpan w:val="3"/>
            <w:vAlign w:val="center"/>
          </w:tcPr>
          <w:p w:rsidR="00FD48DB" w:rsidRPr="00857A9D" w:rsidRDefault="00FD48DB" w:rsidP="00497D67">
            <w:pPr>
              <w:spacing w:line="220" w:lineRule="exact"/>
              <w:jc w:val="distribute"/>
              <w:rPr>
                <w:b/>
                <w:bCs/>
                <w:sz w:val="15"/>
                <w:szCs w:val="15"/>
              </w:rPr>
            </w:pPr>
            <w:r w:rsidRPr="00857A9D">
              <w:rPr>
                <w:b/>
                <w:bCs/>
                <w:sz w:val="15"/>
                <w:szCs w:val="15"/>
              </w:rPr>
              <w:t>建设性质</w:t>
            </w:r>
          </w:p>
        </w:tc>
        <w:tc>
          <w:tcPr>
            <w:tcW w:w="5591" w:type="dxa"/>
            <w:gridSpan w:val="10"/>
            <w:vAlign w:val="center"/>
          </w:tcPr>
          <w:p w:rsidR="00FD48DB" w:rsidRPr="00857A9D" w:rsidRDefault="00914A8B" w:rsidP="007227A3">
            <w:pPr>
              <w:spacing w:line="220" w:lineRule="exact"/>
              <w:ind w:firstLineChars="500" w:firstLine="753"/>
              <w:rPr>
                <w:b/>
                <w:bCs/>
                <w:sz w:val="15"/>
                <w:szCs w:val="15"/>
              </w:rPr>
            </w:pPr>
            <w:r w:rsidRPr="00857A9D">
              <w:rPr>
                <w:b/>
                <w:bCs/>
                <w:sz w:val="15"/>
                <w:szCs w:val="15"/>
              </w:rPr>
              <w:t>√</w:t>
            </w:r>
            <w:r w:rsidR="00FD48DB" w:rsidRPr="00857A9D">
              <w:rPr>
                <w:b/>
                <w:bCs/>
                <w:sz w:val="15"/>
                <w:szCs w:val="15"/>
              </w:rPr>
              <w:t>新建</w:t>
            </w:r>
            <w:r w:rsidR="00FD48DB" w:rsidRPr="00857A9D">
              <w:rPr>
                <w:b/>
                <w:bCs/>
                <w:sz w:val="15"/>
                <w:szCs w:val="15"/>
              </w:rPr>
              <w:t xml:space="preserve">             □</w:t>
            </w:r>
            <w:r w:rsidR="00FD48DB" w:rsidRPr="00857A9D">
              <w:rPr>
                <w:b/>
                <w:bCs/>
                <w:sz w:val="15"/>
                <w:szCs w:val="15"/>
              </w:rPr>
              <w:t>改扩建</w:t>
            </w:r>
            <w:r w:rsidR="00FD48DB" w:rsidRPr="00857A9D">
              <w:rPr>
                <w:b/>
                <w:bCs/>
                <w:sz w:val="15"/>
                <w:szCs w:val="15"/>
              </w:rPr>
              <w:t xml:space="preserve">              </w:t>
            </w:r>
            <w:r w:rsidR="007227A3" w:rsidRPr="00857A9D">
              <w:rPr>
                <w:b/>
                <w:bCs/>
                <w:sz w:val="15"/>
                <w:szCs w:val="15"/>
              </w:rPr>
              <w:t>□</w:t>
            </w:r>
            <w:r w:rsidR="00FD48DB" w:rsidRPr="00857A9D">
              <w:rPr>
                <w:b/>
                <w:bCs/>
                <w:sz w:val="15"/>
                <w:szCs w:val="15"/>
              </w:rPr>
              <w:t>技术改造</w:t>
            </w:r>
          </w:p>
        </w:tc>
      </w:tr>
      <w:tr w:rsidR="00FD48DB" w:rsidRPr="00857A9D" w:rsidTr="00497D67">
        <w:trPr>
          <w:cantSplit/>
          <w:trHeight w:val="113"/>
          <w:jc w:val="center"/>
        </w:trPr>
        <w:tc>
          <w:tcPr>
            <w:tcW w:w="623" w:type="dxa"/>
            <w:vMerge/>
            <w:vAlign w:val="center"/>
          </w:tcPr>
          <w:p w:rsidR="00FD48DB" w:rsidRPr="00857A9D" w:rsidRDefault="00FD48DB" w:rsidP="00497D67">
            <w:pPr>
              <w:spacing w:line="220" w:lineRule="exact"/>
              <w:jc w:val="center"/>
              <w:rPr>
                <w:b/>
                <w:bCs/>
                <w:sz w:val="15"/>
                <w:szCs w:val="15"/>
              </w:rPr>
            </w:pPr>
          </w:p>
        </w:tc>
        <w:tc>
          <w:tcPr>
            <w:tcW w:w="1956" w:type="dxa"/>
            <w:gridSpan w:val="2"/>
            <w:vAlign w:val="center"/>
          </w:tcPr>
          <w:p w:rsidR="00FD48DB" w:rsidRPr="00857A9D" w:rsidRDefault="00FD48DB" w:rsidP="00497D67">
            <w:pPr>
              <w:spacing w:line="220" w:lineRule="exact"/>
              <w:jc w:val="distribute"/>
              <w:rPr>
                <w:b/>
                <w:bCs/>
                <w:sz w:val="15"/>
                <w:szCs w:val="15"/>
              </w:rPr>
            </w:pPr>
            <w:r w:rsidRPr="00857A9D">
              <w:rPr>
                <w:b/>
                <w:bCs/>
                <w:sz w:val="15"/>
                <w:szCs w:val="15"/>
              </w:rPr>
              <w:t>设计生产能力</w:t>
            </w:r>
          </w:p>
        </w:tc>
        <w:tc>
          <w:tcPr>
            <w:tcW w:w="1312" w:type="dxa"/>
            <w:gridSpan w:val="3"/>
            <w:vAlign w:val="center"/>
          </w:tcPr>
          <w:p w:rsidR="00FD48DB" w:rsidRPr="00857A9D" w:rsidRDefault="00857A9D" w:rsidP="00497D67">
            <w:pPr>
              <w:spacing w:line="220" w:lineRule="exact"/>
              <w:jc w:val="center"/>
              <w:rPr>
                <w:sz w:val="15"/>
                <w:szCs w:val="15"/>
              </w:rPr>
            </w:pPr>
            <w:r w:rsidRPr="00857A9D">
              <w:rPr>
                <w:rFonts w:hint="eastAsia"/>
                <w:sz w:val="15"/>
                <w:szCs w:val="15"/>
              </w:rPr>
              <w:t>2000</w:t>
            </w:r>
            <w:r w:rsidRPr="00857A9D">
              <w:rPr>
                <w:rFonts w:hint="eastAsia"/>
                <w:sz w:val="15"/>
                <w:szCs w:val="15"/>
              </w:rPr>
              <w:t>吨</w:t>
            </w:r>
          </w:p>
        </w:tc>
        <w:tc>
          <w:tcPr>
            <w:tcW w:w="2066" w:type="dxa"/>
            <w:gridSpan w:val="3"/>
            <w:vAlign w:val="center"/>
          </w:tcPr>
          <w:p w:rsidR="00FD48DB" w:rsidRPr="00857A9D" w:rsidRDefault="00FD48DB" w:rsidP="00497D67">
            <w:pPr>
              <w:spacing w:line="220" w:lineRule="exact"/>
              <w:jc w:val="center"/>
              <w:rPr>
                <w:b/>
                <w:bCs/>
                <w:sz w:val="15"/>
                <w:szCs w:val="15"/>
              </w:rPr>
            </w:pPr>
            <w:r w:rsidRPr="00857A9D">
              <w:rPr>
                <w:b/>
                <w:bCs/>
                <w:sz w:val="15"/>
                <w:szCs w:val="15"/>
              </w:rPr>
              <w:t>建设项目开工日期</w:t>
            </w:r>
          </w:p>
        </w:tc>
        <w:tc>
          <w:tcPr>
            <w:tcW w:w="2058" w:type="dxa"/>
            <w:gridSpan w:val="6"/>
            <w:vAlign w:val="center"/>
          </w:tcPr>
          <w:p w:rsidR="00FD48DB" w:rsidRPr="00857A9D" w:rsidRDefault="00FD48DB" w:rsidP="0022080C">
            <w:pPr>
              <w:spacing w:line="220" w:lineRule="exact"/>
              <w:jc w:val="center"/>
              <w:rPr>
                <w:color w:val="000000"/>
                <w:sz w:val="15"/>
                <w:szCs w:val="15"/>
              </w:rPr>
            </w:pPr>
          </w:p>
        </w:tc>
        <w:tc>
          <w:tcPr>
            <w:tcW w:w="1897" w:type="dxa"/>
            <w:gridSpan w:val="3"/>
            <w:vAlign w:val="center"/>
          </w:tcPr>
          <w:p w:rsidR="00FD48DB" w:rsidRPr="00857A9D" w:rsidRDefault="00FD48DB" w:rsidP="00497D67">
            <w:pPr>
              <w:spacing w:line="220" w:lineRule="exact"/>
              <w:jc w:val="distribute"/>
              <w:rPr>
                <w:b/>
                <w:bCs/>
                <w:color w:val="000000"/>
                <w:sz w:val="15"/>
                <w:szCs w:val="15"/>
              </w:rPr>
            </w:pPr>
            <w:r w:rsidRPr="00857A9D">
              <w:rPr>
                <w:b/>
                <w:bCs/>
                <w:color w:val="000000"/>
                <w:sz w:val="15"/>
                <w:szCs w:val="15"/>
              </w:rPr>
              <w:t>实际生产能力</w:t>
            </w:r>
          </w:p>
        </w:tc>
        <w:tc>
          <w:tcPr>
            <w:tcW w:w="1749" w:type="dxa"/>
            <w:gridSpan w:val="3"/>
            <w:vAlign w:val="center"/>
          </w:tcPr>
          <w:p w:rsidR="00FD48DB" w:rsidRPr="00857A9D" w:rsidRDefault="00857A9D" w:rsidP="007227A3">
            <w:pPr>
              <w:spacing w:line="220" w:lineRule="exact"/>
              <w:ind w:firstLineChars="100" w:firstLine="150"/>
              <w:jc w:val="center"/>
              <w:rPr>
                <w:b/>
                <w:bCs/>
                <w:sz w:val="15"/>
                <w:szCs w:val="15"/>
              </w:rPr>
            </w:pPr>
            <w:r w:rsidRPr="00857A9D">
              <w:rPr>
                <w:rFonts w:hint="eastAsia"/>
                <w:sz w:val="15"/>
                <w:szCs w:val="15"/>
              </w:rPr>
              <w:t>2000</w:t>
            </w:r>
            <w:r w:rsidRPr="00857A9D">
              <w:rPr>
                <w:rFonts w:hint="eastAsia"/>
                <w:sz w:val="15"/>
                <w:szCs w:val="15"/>
              </w:rPr>
              <w:t>吨</w:t>
            </w:r>
          </w:p>
        </w:tc>
        <w:tc>
          <w:tcPr>
            <w:tcW w:w="1513" w:type="dxa"/>
            <w:gridSpan w:val="3"/>
            <w:vAlign w:val="center"/>
          </w:tcPr>
          <w:p w:rsidR="00FD48DB" w:rsidRPr="00857A9D" w:rsidRDefault="00FD48DB" w:rsidP="00497D67">
            <w:pPr>
              <w:spacing w:line="220" w:lineRule="exact"/>
              <w:rPr>
                <w:b/>
                <w:bCs/>
                <w:sz w:val="15"/>
                <w:szCs w:val="15"/>
              </w:rPr>
            </w:pPr>
            <w:r w:rsidRPr="00857A9D">
              <w:rPr>
                <w:b/>
                <w:bCs/>
                <w:sz w:val="15"/>
                <w:szCs w:val="15"/>
              </w:rPr>
              <w:t>投入试运行日期</w:t>
            </w:r>
          </w:p>
        </w:tc>
        <w:tc>
          <w:tcPr>
            <w:tcW w:w="2329" w:type="dxa"/>
            <w:gridSpan w:val="4"/>
            <w:vAlign w:val="center"/>
          </w:tcPr>
          <w:p w:rsidR="00FD48DB" w:rsidRPr="00857A9D" w:rsidRDefault="00FD48DB" w:rsidP="00497D67">
            <w:pPr>
              <w:spacing w:line="220" w:lineRule="exact"/>
              <w:ind w:firstLineChars="100" w:firstLine="180"/>
              <w:jc w:val="center"/>
              <w:rPr>
                <w:sz w:val="18"/>
                <w:szCs w:val="18"/>
              </w:rPr>
            </w:pPr>
          </w:p>
        </w:tc>
      </w:tr>
      <w:tr w:rsidR="00FD48DB" w:rsidRPr="00857A9D" w:rsidTr="00497D67">
        <w:trPr>
          <w:cantSplit/>
          <w:trHeight w:val="113"/>
          <w:jc w:val="center"/>
        </w:trPr>
        <w:tc>
          <w:tcPr>
            <w:tcW w:w="623" w:type="dxa"/>
            <w:vMerge/>
            <w:vAlign w:val="center"/>
          </w:tcPr>
          <w:p w:rsidR="00FD48DB" w:rsidRPr="00857A9D" w:rsidRDefault="00FD48DB" w:rsidP="00497D67">
            <w:pPr>
              <w:spacing w:line="220" w:lineRule="exact"/>
              <w:ind w:firstLine="180"/>
              <w:jc w:val="center"/>
              <w:rPr>
                <w:b/>
                <w:bCs/>
                <w:sz w:val="15"/>
                <w:szCs w:val="15"/>
              </w:rPr>
            </w:pPr>
          </w:p>
        </w:tc>
        <w:tc>
          <w:tcPr>
            <w:tcW w:w="1956" w:type="dxa"/>
            <w:gridSpan w:val="2"/>
            <w:vAlign w:val="center"/>
          </w:tcPr>
          <w:p w:rsidR="00FD48DB" w:rsidRPr="00857A9D" w:rsidRDefault="00FD48DB" w:rsidP="00497D67">
            <w:pPr>
              <w:spacing w:line="220" w:lineRule="exact"/>
              <w:ind w:firstLine="180"/>
              <w:jc w:val="distribute"/>
              <w:rPr>
                <w:b/>
                <w:bCs/>
                <w:sz w:val="15"/>
                <w:szCs w:val="15"/>
              </w:rPr>
            </w:pPr>
            <w:r w:rsidRPr="00857A9D">
              <w:rPr>
                <w:b/>
                <w:bCs/>
                <w:sz w:val="15"/>
                <w:szCs w:val="15"/>
              </w:rPr>
              <w:t>投资总概算（万元）</w:t>
            </w:r>
          </w:p>
        </w:tc>
        <w:tc>
          <w:tcPr>
            <w:tcW w:w="5436" w:type="dxa"/>
            <w:gridSpan w:val="12"/>
            <w:vAlign w:val="center"/>
          </w:tcPr>
          <w:p w:rsidR="00FD48DB" w:rsidRPr="00857A9D" w:rsidRDefault="00857A9D" w:rsidP="00497D67">
            <w:pPr>
              <w:spacing w:line="220" w:lineRule="exact"/>
              <w:ind w:firstLine="180"/>
              <w:jc w:val="center"/>
              <w:rPr>
                <w:sz w:val="15"/>
                <w:szCs w:val="15"/>
              </w:rPr>
            </w:pPr>
            <w:r w:rsidRPr="00857A9D">
              <w:rPr>
                <w:rFonts w:hint="eastAsia"/>
                <w:sz w:val="15"/>
                <w:szCs w:val="15"/>
              </w:rPr>
              <w:t>300</w:t>
            </w:r>
          </w:p>
        </w:tc>
        <w:tc>
          <w:tcPr>
            <w:tcW w:w="1897" w:type="dxa"/>
            <w:gridSpan w:val="3"/>
            <w:vAlign w:val="center"/>
          </w:tcPr>
          <w:p w:rsidR="00FD48DB" w:rsidRPr="00857A9D" w:rsidRDefault="00FD48DB" w:rsidP="00497D67">
            <w:pPr>
              <w:spacing w:line="220" w:lineRule="exact"/>
              <w:rPr>
                <w:b/>
                <w:bCs/>
                <w:sz w:val="15"/>
                <w:szCs w:val="15"/>
              </w:rPr>
            </w:pPr>
            <w:r w:rsidRPr="00857A9D">
              <w:rPr>
                <w:b/>
                <w:bCs/>
                <w:sz w:val="15"/>
                <w:szCs w:val="15"/>
              </w:rPr>
              <w:t>环保投资总概算（万元）</w:t>
            </w:r>
          </w:p>
        </w:tc>
        <w:tc>
          <w:tcPr>
            <w:tcW w:w="1749" w:type="dxa"/>
            <w:gridSpan w:val="3"/>
            <w:vAlign w:val="center"/>
          </w:tcPr>
          <w:p w:rsidR="00FD48DB" w:rsidRPr="00857A9D" w:rsidRDefault="00857A9D" w:rsidP="00497D67">
            <w:pPr>
              <w:spacing w:line="220" w:lineRule="exact"/>
              <w:ind w:firstLine="180"/>
              <w:jc w:val="center"/>
              <w:rPr>
                <w:color w:val="000000"/>
                <w:sz w:val="15"/>
                <w:szCs w:val="15"/>
              </w:rPr>
            </w:pPr>
            <w:r w:rsidRPr="00857A9D">
              <w:rPr>
                <w:rFonts w:hint="eastAsia"/>
                <w:color w:val="000000"/>
                <w:sz w:val="15"/>
                <w:szCs w:val="15"/>
              </w:rPr>
              <w:t>6</w:t>
            </w:r>
          </w:p>
        </w:tc>
        <w:tc>
          <w:tcPr>
            <w:tcW w:w="1513" w:type="dxa"/>
            <w:gridSpan w:val="3"/>
            <w:vAlign w:val="center"/>
          </w:tcPr>
          <w:p w:rsidR="00FD48DB" w:rsidRPr="00857A9D" w:rsidRDefault="00FD48DB" w:rsidP="00497D67">
            <w:pPr>
              <w:spacing w:line="220" w:lineRule="exact"/>
              <w:ind w:firstLine="180"/>
              <w:jc w:val="center"/>
              <w:rPr>
                <w:b/>
                <w:bCs/>
                <w:color w:val="000000"/>
                <w:sz w:val="15"/>
                <w:szCs w:val="15"/>
              </w:rPr>
            </w:pPr>
            <w:r w:rsidRPr="00857A9D">
              <w:rPr>
                <w:b/>
                <w:bCs/>
                <w:color w:val="000000"/>
                <w:sz w:val="15"/>
                <w:szCs w:val="15"/>
              </w:rPr>
              <w:t>所占比例（</w:t>
            </w:r>
            <w:r w:rsidRPr="00857A9D">
              <w:rPr>
                <w:b/>
                <w:bCs/>
                <w:color w:val="000000"/>
                <w:sz w:val="15"/>
                <w:szCs w:val="15"/>
              </w:rPr>
              <w:t>%</w:t>
            </w:r>
            <w:r w:rsidRPr="00857A9D">
              <w:rPr>
                <w:b/>
                <w:bCs/>
                <w:color w:val="000000"/>
                <w:sz w:val="15"/>
                <w:szCs w:val="15"/>
              </w:rPr>
              <w:t>）</w:t>
            </w:r>
          </w:p>
        </w:tc>
        <w:tc>
          <w:tcPr>
            <w:tcW w:w="2329" w:type="dxa"/>
            <w:gridSpan w:val="4"/>
            <w:vAlign w:val="center"/>
          </w:tcPr>
          <w:p w:rsidR="00FD48DB" w:rsidRPr="00857A9D" w:rsidRDefault="00857A9D" w:rsidP="006B0EF2">
            <w:pPr>
              <w:spacing w:line="220" w:lineRule="exact"/>
              <w:jc w:val="center"/>
              <w:rPr>
                <w:color w:val="000000"/>
                <w:sz w:val="15"/>
                <w:szCs w:val="15"/>
              </w:rPr>
            </w:pPr>
            <w:r w:rsidRPr="00857A9D">
              <w:rPr>
                <w:rFonts w:hint="eastAsia"/>
                <w:color w:val="000000"/>
                <w:sz w:val="15"/>
                <w:szCs w:val="15"/>
              </w:rPr>
              <w:t>2.0</w:t>
            </w:r>
          </w:p>
        </w:tc>
      </w:tr>
      <w:tr w:rsidR="00FD48DB" w:rsidRPr="00857A9D" w:rsidTr="00497D67">
        <w:trPr>
          <w:cantSplit/>
          <w:trHeight w:val="113"/>
          <w:jc w:val="center"/>
        </w:trPr>
        <w:tc>
          <w:tcPr>
            <w:tcW w:w="623" w:type="dxa"/>
            <w:vMerge/>
            <w:vAlign w:val="center"/>
          </w:tcPr>
          <w:p w:rsidR="00FD48DB" w:rsidRPr="00857A9D" w:rsidRDefault="00FD48DB" w:rsidP="00497D67">
            <w:pPr>
              <w:spacing w:line="220" w:lineRule="exact"/>
              <w:jc w:val="center"/>
              <w:rPr>
                <w:b/>
                <w:bCs/>
                <w:sz w:val="15"/>
                <w:szCs w:val="15"/>
              </w:rPr>
            </w:pPr>
          </w:p>
        </w:tc>
        <w:tc>
          <w:tcPr>
            <w:tcW w:w="1956" w:type="dxa"/>
            <w:gridSpan w:val="2"/>
            <w:vAlign w:val="center"/>
          </w:tcPr>
          <w:p w:rsidR="00FD48DB" w:rsidRPr="00857A9D" w:rsidRDefault="00FD48DB" w:rsidP="00497D67">
            <w:pPr>
              <w:spacing w:line="220" w:lineRule="exact"/>
              <w:jc w:val="distribute"/>
              <w:rPr>
                <w:b/>
                <w:bCs/>
                <w:sz w:val="15"/>
                <w:szCs w:val="15"/>
              </w:rPr>
            </w:pPr>
            <w:r w:rsidRPr="00857A9D">
              <w:rPr>
                <w:b/>
                <w:bCs/>
                <w:sz w:val="15"/>
                <w:szCs w:val="15"/>
              </w:rPr>
              <w:t>环评审</w:t>
            </w:r>
            <w:proofErr w:type="gramStart"/>
            <w:r w:rsidRPr="00857A9D">
              <w:rPr>
                <w:b/>
                <w:bCs/>
                <w:sz w:val="15"/>
                <w:szCs w:val="15"/>
              </w:rPr>
              <w:t>批部门</w:t>
            </w:r>
            <w:proofErr w:type="gramEnd"/>
          </w:p>
        </w:tc>
        <w:tc>
          <w:tcPr>
            <w:tcW w:w="5436" w:type="dxa"/>
            <w:gridSpan w:val="12"/>
            <w:vAlign w:val="center"/>
          </w:tcPr>
          <w:p w:rsidR="00FD48DB" w:rsidRPr="00857A9D" w:rsidRDefault="00FD48DB" w:rsidP="00497D67">
            <w:pPr>
              <w:spacing w:line="220" w:lineRule="exact"/>
              <w:jc w:val="center"/>
              <w:rPr>
                <w:sz w:val="15"/>
                <w:szCs w:val="15"/>
              </w:rPr>
            </w:pPr>
            <w:r w:rsidRPr="00857A9D">
              <w:rPr>
                <w:sz w:val="15"/>
                <w:szCs w:val="15"/>
              </w:rPr>
              <w:t>寿光市环境保护局</w:t>
            </w:r>
          </w:p>
        </w:tc>
        <w:tc>
          <w:tcPr>
            <w:tcW w:w="1897" w:type="dxa"/>
            <w:gridSpan w:val="3"/>
            <w:vAlign w:val="center"/>
          </w:tcPr>
          <w:p w:rsidR="00FD48DB" w:rsidRPr="00857A9D" w:rsidRDefault="00FD48DB" w:rsidP="00497D67">
            <w:pPr>
              <w:spacing w:line="220" w:lineRule="exact"/>
              <w:jc w:val="distribute"/>
              <w:rPr>
                <w:b/>
                <w:bCs/>
                <w:sz w:val="15"/>
                <w:szCs w:val="15"/>
              </w:rPr>
            </w:pPr>
            <w:r w:rsidRPr="00857A9D">
              <w:rPr>
                <w:b/>
                <w:bCs/>
                <w:sz w:val="15"/>
                <w:szCs w:val="15"/>
              </w:rPr>
              <w:t>批准文号</w:t>
            </w:r>
          </w:p>
        </w:tc>
        <w:tc>
          <w:tcPr>
            <w:tcW w:w="1749" w:type="dxa"/>
            <w:gridSpan w:val="3"/>
            <w:vAlign w:val="center"/>
          </w:tcPr>
          <w:p w:rsidR="00FD48DB" w:rsidRPr="00857A9D" w:rsidRDefault="00FD48DB" w:rsidP="00497D67">
            <w:pPr>
              <w:spacing w:line="220" w:lineRule="exact"/>
              <w:rPr>
                <w:color w:val="000000"/>
                <w:sz w:val="13"/>
                <w:szCs w:val="13"/>
              </w:rPr>
            </w:pPr>
          </w:p>
        </w:tc>
        <w:tc>
          <w:tcPr>
            <w:tcW w:w="1513" w:type="dxa"/>
            <w:gridSpan w:val="3"/>
            <w:vAlign w:val="center"/>
          </w:tcPr>
          <w:p w:rsidR="00FD48DB" w:rsidRPr="00857A9D" w:rsidRDefault="00FD48DB" w:rsidP="00497D67">
            <w:pPr>
              <w:spacing w:line="220" w:lineRule="exact"/>
              <w:jc w:val="distribute"/>
              <w:rPr>
                <w:b/>
                <w:bCs/>
                <w:color w:val="000000"/>
                <w:sz w:val="15"/>
                <w:szCs w:val="15"/>
              </w:rPr>
            </w:pPr>
            <w:r w:rsidRPr="00857A9D">
              <w:rPr>
                <w:b/>
                <w:bCs/>
                <w:color w:val="000000"/>
                <w:sz w:val="15"/>
                <w:szCs w:val="15"/>
              </w:rPr>
              <w:t>批准时间</w:t>
            </w:r>
          </w:p>
        </w:tc>
        <w:tc>
          <w:tcPr>
            <w:tcW w:w="2329" w:type="dxa"/>
            <w:gridSpan w:val="4"/>
            <w:vAlign w:val="center"/>
          </w:tcPr>
          <w:p w:rsidR="00FD48DB" w:rsidRPr="00857A9D" w:rsidRDefault="00FD48DB" w:rsidP="004B5C54">
            <w:pPr>
              <w:spacing w:line="220" w:lineRule="exact"/>
              <w:jc w:val="center"/>
              <w:rPr>
                <w:color w:val="000000"/>
                <w:sz w:val="15"/>
                <w:szCs w:val="15"/>
              </w:rPr>
            </w:pPr>
            <w:r w:rsidRPr="00857A9D">
              <w:rPr>
                <w:color w:val="000000"/>
                <w:sz w:val="15"/>
                <w:szCs w:val="15"/>
              </w:rPr>
              <w:t>20</w:t>
            </w:r>
            <w:r w:rsidR="00676F17" w:rsidRPr="00857A9D">
              <w:rPr>
                <w:color w:val="000000"/>
                <w:sz w:val="15"/>
                <w:szCs w:val="15"/>
              </w:rPr>
              <w:t>1</w:t>
            </w:r>
            <w:r w:rsidR="004B5C54">
              <w:rPr>
                <w:rFonts w:hint="eastAsia"/>
                <w:color w:val="000000"/>
                <w:sz w:val="15"/>
                <w:szCs w:val="15"/>
              </w:rPr>
              <w:t>7</w:t>
            </w:r>
            <w:r w:rsidRPr="00857A9D">
              <w:rPr>
                <w:color w:val="000000"/>
                <w:sz w:val="15"/>
                <w:szCs w:val="15"/>
              </w:rPr>
              <w:t>年</w:t>
            </w:r>
            <w:r w:rsidR="004B5C54">
              <w:rPr>
                <w:rFonts w:hint="eastAsia"/>
                <w:color w:val="000000"/>
                <w:sz w:val="15"/>
                <w:szCs w:val="15"/>
              </w:rPr>
              <w:t>6</w:t>
            </w:r>
            <w:r w:rsidRPr="00857A9D">
              <w:rPr>
                <w:color w:val="000000"/>
                <w:sz w:val="15"/>
                <w:szCs w:val="15"/>
              </w:rPr>
              <w:t>月</w:t>
            </w:r>
            <w:r w:rsidR="004B5C54">
              <w:rPr>
                <w:rFonts w:hint="eastAsia"/>
                <w:color w:val="000000"/>
                <w:sz w:val="15"/>
                <w:szCs w:val="15"/>
              </w:rPr>
              <w:t>22</w:t>
            </w:r>
            <w:r w:rsidRPr="00857A9D">
              <w:rPr>
                <w:color w:val="000000"/>
                <w:sz w:val="15"/>
                <w:szCs w:val="15"/>
              </w:rPr>
              <w:t>日</w:t>
            </w:r>
          </w:p>
        </w:tc>
      </w:tr>
      <w:tr w:rsidR="00FD48DB" w:rsidRPr="00857A9D" w:rsidTr="00497D67">
        <w:trPr>
          <w:cantSplit/>
          <w:trHeight w:val="113"/>
          <w:jc w:val="center"/>
        </w:trPr>
        <w:tc>
          <w:tcPr>
            <w:tcW w:w="623" w:type="dxa"/>
            <w:vMerge/>
            <w:vAlign w:val="center"/>
          </w:tcPr>
          <w:p w:rsidR="00FD48DB" w:rsidRPr="00857A9D" w:rsidRDefault="00FD48DB" w:rsidP="00497D67">
            <w:pPr>
              <w:spacing w:line="220" w:lineRule="exact"/>
              <w:jc w:val="center"/>
              <w:rPr>
                <w:b/>
                <w:bCs/>
                <w:sz w:val="15"/>
                <w:szCs w:val="15"/>
              </w:rPr>
            </w:pPr>
          </w:p>
        </w:tc>
        <w:tc>
          <w:tcPr>
            <w:tcW w:w="1956" w:type="dxa"/>
            <w:gridSpan w:val="2"/>
            <w:vAlign w:val="center"/>
          </w:tcPr>
          <w:p w:rsidR="00FD48DB" w:rsidRPr="00857A9D" w:rsidRDefault="00FD48DB" w:rsidP="00497D67">
            <w:pPr>
              <w:spacing w:line="220" w:lineRule="exact"/>
              <w:jc w:val="distribute"/>
              <w:rPr>
                <w:b/>
                <w:bCs/>
                <w:sz w:val="15"/>
                <w:szCs w:val="15"/>
              </w:rPr>
            </w:pPr>
            <w:r w:rsidRPr="00857A9D">
              <w:rPr>
                <w:b/>
                <w:bCs/>
                <w:sz w:val="15"/>
                <w:szCs w:val="15"/>
              </w:rPr>
              <w:t>初步设计审批部门</w:t>
            </w:r>
          </w:p>
        </w:tc>
        <w:tc>
          <w:tcPr>
            <w:tcW w:w="5436" w:type="dxa"/>
            <w:gridSpan w:val="12"/>
            <w:vAlign w:val="center"/>
          </w:tcPr>
          <w:p w:rsidR="00FD48DB" w:rsidRPr="00857A9D" w:rsidRDefault="00FD48DB" w:rsidP="00497D67">
            <w:pPr>
              <w:spacing w:line="220" w:lineRule="exact"/>
              <w:jc w:val="center"/>
              <w:rPr>
                <w:b/>
                <w:bCs/>
                <w:sz w:val="15"/>
                <w:szCs w:val="15"/>
              </w:rPr>
            </w:pPr>
          </w:p>
        </w:tc>
        <w:tc>
          <w:tcPr>
            <w:tcW w:w="1897" w:type="dxa"/>
            <w:gridSpan w:val="3"/>
            <w:vAlign w:val="center"/>
          </w:tcPr>
          <w:p w:rsidR="00FD48DB" w:rsidRPr="00857A9D" w:rsidRDefault="00FD48DB" w:rsidP="00497D67">
            <w:pPr>
              <w:spacing w:line="220" w:lineRule="exact"/>
              <w:jc w:val="distribute"/>
              <w:rPr>
                <w:b/>
                <w:bCs/>
                <w:sz w:val="15"/>
                <w:szCs w:val="15"/>
              </w:rPr>
            </w:pPr>
            <w:r w:rsidRPr="00857A9D">
              <w:rPr>
                <w:b/>
                <w:bCs/>
                <w:sz w:val="15"/>
                <w:szCs w:val="15"/>
              </w:rPr>
              <w:t>批准文号</w:t>
            </w:r>
          </w:p>
        </w:tc>
        <w:tc>
          <w:tcPr>
            <w:tcW w:w="1749" w:type="dxa"/>
            <w:gridSpan w:val="3"/>
            <w:vAlign w:val="center"/>
          </w:tcPr>
          <w:p w:rsidR="00FD48DB" w:rsidRPr="00857A9D" w:rsidRDefault="00FD48DB" w:rsidP="00497D67">
            <w:pPr>
              <w:spacing w:line="220" w:lineRule="exact"/>
              <w:jc w:val="center"/>
              <w:rPr>
                <w:b/>
                <w:bCs/>
                <w:sz w:val="15"/>
                <w:szCs w:val="15"/>
              </w:rPr>
            </w:pPr>
          </w:p>
        </w:tc>
        <w:tc>
          <w:tcPr>
            <w:tcW w:w="1513" w:type="dxa"/>
            <w:gridSpan w:val="3"/>
            <w:vAlign w:val="center"/>
          </w:tcPr>
          <w:p w:rsidR="00FD48DB" w:rsidRPr="00857A9D" w:rsidRDefault="00FD48DB" w:rsidP="00497D67">
            <w:pPr>
              <w:spacing w:line="220" w:lineRule="exact"/>
              <w:jc w:val="distribute"/>
              <w:rPr>
                <w:b/>
                <w:bCs/>
                <w:sz w:val="15"/>
                <w:szCs w:val="15"/>
              </w:rPr>
            </w:pPr>
            <w:r w:rsidRPr="00857A9D">
              <w:rPr>
                <w:b/>
                <w:bCs/>
                <w:sz w:val="15"/>
                <w:szCs w:val="15"/>
              </w:rPr>
              <w:t>批准时间</w:t>
            </w:r>
          </w:p>
        </w:tc>
        <w:tc>
          <w:tcPr>
            <w:tcW w:w="2329" w:type="dxa"/>
            <w:gridSpan w:val="4"/>
            <w:vAlign w:val="center"/>
          </w:tcPr>
          <w:p w:rsidR="00FD48DB" w:rsidRPr="00857A9D" w:rsidRDefault="00FD48DB" w:rsidP="00497D67">
            <w:pPr>
              <w:spacing w:line="220" w:lineRule="exact"/>
              <w:jc w:val="center"/>
              <w:rPr>
                <w:sz w:val="15"/>
                <w:szCs w:val="15"/>
              </w:rPr>
            </w:pPr>
          </w:p>
        </w:tc>
      </w:tr>
      <w:tr w:rsidR="00FD48DB" w:rsidRPr="00857A9D" w:rsidTr="00497D67">
        <w:trPr>
          <w:cantSplit/>
          <w:trHeight w:val="113"/>
          <w:jc w:val="center"/>
        </w:trPr>
        <w:tc>
          <w:tcPr>
            <w:tcW w:w="623" w:type="dxa"/>
            <w:vMerge/>
            <w:vAlign w:val="center"/>
          </w:tcPr>
          <w:p w:rsidR="00FD48DB" w:rsidRPr="00857A9D" w:rsidRDefault="00FD48DB" w:rsidP="00497D67">
            <w:pPr>
              <w:spacing w:line="220" w:lineRule="exact"/>
              <w:jc w:val="center"/>
              <w:rPr>
                <w:b/>
                <w:bCs/>
                <w:sz w:val="15"/>
                <w:szCs w:val="15"/>
              </w:rPr>
            </w:pPr>
          </w:p>
        </w:tc>
        <w:tc>
          <w:tcPr>
            <w:tcW w:w="1956" w:type="dxa"/>
            <w:gridSpan w:val="2"/>
            <w:vAlign w:val="center"/>
          </w:tcPr>
          <w:p w:rsidR="00FD48DB" w:rsidRPr="00857A9D" w:rsidRDefault="00FD48DB" w:rsidP="00497D67">
            <w:pPr>
              <w:spacing w:line="220" w:lineRule="exact"/>
              <w:jc w:val="distribute"/>
              <w:rPr>
                <w:b/>
                <w:bCs/>
                <w:sz w:val="15"/>
                <w:szCs w:val="15"/>
              </w:rPr>
            </w:pPr>
            <w:r w:rsidRPr="00857A9D">
              <w:rPr>
                <w:b/>
                <w:bCs/>
                <w:sz w:val="15"/>
                <w:szCs w:val="15"/>
              </w:rPr>
              <w:t>环保验收审批部门</w:t>
            </w:r>
          </w:p>
        </w:tc>
        <w:tc>
          <w:tcPr>
            <w:tcW w:w="5436" w:type="dxa"/>
            <w:gridSpan w:val="12"/>
            <w:vAlign w:val="center"/>
          </w:tcPr>
          <w:p w:rsidR="00FD48DB" w:rsidRPr="00857A9D" w:rsidRDefault="00FD48DB" w:rsidP="00497D67">
            <w:pPr>
              <w:spacing w:line="220" w:lineRule="exact"/>
              <w:jc w:val="center"/>
              <w:rPr>
                <w:b/>
                <w:bCs/>
                <w:sz w:val="15"/>
                <w:szCs w:val="15"/>
              </w:rPr>
            </w:pPr>
          </w:p>
        </w:tc>
        <w:tc>
          <w:tcPr>
            <w:tcW w:w="1897" w:type="dxa"/>
            <w:gridSpan w:val="3"/>
            <w:vAlign w:val="center"/>
          </w:tcPr>
          <w:p w:rsidR="00FD48DB" w:rsidRPr="00857A9D" w:rsidRDefault="00FD48DB" w:rsidP="00497D67">
            <w:pPr>
              <w:spacing w:line="220" w:lineRule="exact"/>
              <w:jc w:val="distribute"/>
              <w:rPr>
                <w:b/>
                <w:bCs/>
                <w:sz w:val="15"/>
                <w:szCs w:val="15"/>
              </w:rPr>
            </w:pPr>
            <w:r w:rsidRPr="00857A9D">
              <w:rPr>
                <w:b/>
                <w:bCs/>
                <w:sz w:val="15"/>
                <w:szCs w:val="15"/>
              </w:rPr>
              <w:t>批准文号</w:t>
            </w:r>
          </w:p>
        </w:tc>
        <w:tc>
          <w:tcPr>
            <w:tcW w:w="1749" w:type="dxa"/>
            <w:gridSpan w:val="3"/>
            <w:vAlign w:val="center"/>
          </w:tcPr>
          <w:p w:rsidR="00FD48DB" w:rsidRPr="00857A9D" w:rsidRDefault="00FD48DB" w:rsidP="00497D67">
            <w:pPr>
              <w:spacing w:line="220" w:lineRule="exact"/>
              <w:jc w:val="center"/>
              <w:rPr>
                <w:b/>
                <w:bCs/>
                <w:sz w:val="15"/>
                <w:szCs w:val="15"/>
              </w:rPr>
            </w:pPr>
          </w:p>
        </w:tc>
        <w:tc>
          <w:tcPr>
            <w:tcW w:w="1513" w:type="dxa"/>
            <w:gridSpan w:val="3"/>
            <w:vAlign w:val="center"/>
          </w:tcPr>
          <w:p w:rsidR="00FD48DB" w:rsidRPr="00857A9D" w:rsidRDefault="00FD48DB" w:rsidP="00497D67">
            <w:pPr>
              <w:spacing w:line="220" w:lineRule="exact"/>
              <w:jc w:val="distribute"/>
              <w:rPr>
                <w:b/>
                <w:bCs/>
                <w:sz w:val="15"/>
                <w:szCs w:val="15"/>
              </w:rPr>
            </w:pPr>
            <w:r w:rsidRPr="00857A9D">
              <w:rPr>
                <w:b/>
                <w:bCs/>
                <w:sz w:val="15"/>
                <w:szCs w:val="15"/>
              </w:rPr>
              <w:t>批准时间</w:t>
            </w:r>
          </w:p>
        </w:tc>
        <w:tc>
          <w:tcPr>
            <w:tcW w:w="2329" w:type="dxa"/>
            <w:gridSpan w:val="4"/>
            <w:vAlign w:val="center"/>
          </w:tcPr>
          <w:p w:rsidR="00FD48DB" w:rsidRPr="00857A9D" w:rsidRDefault="00FD48DB" w:rsidP="00497D67">
            <w:pPr>
              <w:spacing w:line="220" w:lineRule="exact"/>
              <w:jc w:val="center"/>
              <w:rPr>
                <w:sz w:val="15"/>
                <w:szCs w:val="15"/>
              </w:rPr>
            </w:pPr>
          </w:p>
        </w:tc>
      </w:tr>
      <w:tr w:rsidR="00FD48DB" w:rsidRPr="00857A9D" w:rsidTr="00497D67">
        <w:trPr>
          <w:cantSplit/>
          <w:trHeight w:val="113"/>
          <w:jc w:val="center"/>
        </w:trPr>
        <w:tc>
          <w:tcPr>
            <w:tcW w:w="623" w:type="dxa"/>
            <w:vMerge/>
            <w:vAlign w:val="center"/>
          </w:tcPr>
          <w:p w:rsidR="00FD48DB" w:rsidRPr="00857A9D" w:rsidRDefault="00FD48DB" w:rsidP="00497D67">
            <w:pPr>
              <w:spacing w:line="220" w:lineRule="exact"/>
              <w:jc w:val="center"/>
              <w:rPr>
                <w:b/>
                <w:bCs/>
                <w:sz w:val="15"/>
                <w:szCs w:val="15"/>
              </w:rPr>
            </w:pPr>
          </w:p>
        </w:tc>
        <w:tc>
          <w:tcPr>
            <w:tcW w:w="1956" w:type="dxa"/>
            <w:gridSpan w:val="2"/>
            <w:vAlign w:val="center"/>
          </w:tcPr>
          <w:p w:rsidR="00FD48DB" w:rsidRPr="00857A9D" w:rsidRDefault="00FD48DB" w:rsidP="00497D67">
            <w:pPr>
              <w:spacing w:line="220" w:lineRule="exact"/>
              <w:jc w:val="distribute"/>
              <w:rPr>
                <w:b/>
                <w:bCs/>
                <w:sz w:val="15"/>
                <w:szCs w:val="15"/>
              </w:rPr>
            </w:pPr>
            <w:r w:rsidRPr="00857A9D">
              <w:rPr>
                <w:b/>
                <w:bCs/>
                <w:sz w:val="15"/>
                <w:szCs w:val="15"/>
              </w:rPr>
              <w:t>环保设施设计单位</w:t>
            </w:r>
          </w:p>
        </w:tc>
        <w:tc>
          <w:tcPr>
            <w:tcW w:w="2937" w:type="dxa"/>
            <w:gridSpan w:val="5"/>
            <w:vAlign w:val="center"/>
          </w:tcPr>
          <w:p w:rsidR="00FD48DB" w:rsidRPr="00857A9D" w:rsidRDefault="00FD48DB" w:rsidP="00497D67">
            <w:pPr>
              <w:spacing w:line="220" w:lineRule="exact"/>
              <w:jc w:val="center"/>
              <w:rPr>
                <w:b/>
                <w:bCs/>
                <w:sz w:val="15"/>
                <w:szCs w:val="15"/>
              </w:rPr>
            </w:pPr>
          </w:p>
        </w:tc>
        <w:tc>
          <w:tcPr>
            <w:tcW w:w="2499" w:type="dxa"/>
            <w:gridSpan w:val="7"/>
            <w:vAlign w:val="center"/>
          </w:tcPr>
          <w:p w:rsidR="00FD48DB" w:rsidRPr="00857A9D" w:rsidRDefault="00FD48DB" w:rsidP="00497D67">
            <w:pPr>
              <w:spacing w:line="220" w:lineRule="exact"/>
              <w:jc w:val="center"/>
              <w:rPr>
                <w:sz w:val="15"/>
                <w:szCs w:val="15"/>
              </w:rPr>
            </w:pPr>
            <w:r w:rsidRPr="00857A9D">
              <w:rPr>
                <w:sz w:val="15"/>
                <w:szCs w:val="15"/>
              </w:rPr>
              <w:t>环保设施施工单位</w:t>
            </w:r>
          </w:p>
        </w:tc>
        <w:tc>
          <w:tcPr>
            <w:tcW w:w="1897" w:type="dxa"/>
            <w:gridSpan w:val="3"/>
            <w:vAlign w:val="center"/>
          </w:tcPr>
          <w:p w:rsidR="00FD48DB" w:rsidRPr="00857A9D" w:rsidRDefault="00FD48DB" w:rsidP="00497D67">
            <w:pPr>
              <w:spacing w:line="220" w:lineRule="exact"/>
              <w:jc w:val="center"/>
              <w:rPr>
                <w:b/>
                <w:bCs/>
                <w:sz w:val="15"/>
                <w:szCs w:val="15"/>
              </w:rPr>
            </w:pPr>
          </w:p>
        </w:tc>
        <w:tc>
          <w:tcPr>
            <w:tcW w:w="1749" w:type="dxa"/>
            <w:gridSpan w:val="3"/>
            <w:vAlign w:val="center"/>
          </w:tcPr>
          <w:p w:rsidR="00FD48DB" w:rsidRPr="00857A9D" w:rsidRDefault="00FD48DB" w:rsidP="00497D67">
            <w:pPr>
              <w:spacing w:line="220" w:lineRule="exact"/>
              <w:jc w:val="center"/>
              <w:rPr>
                <w:b/>
                <w:bCs/>
                <w:sz w:val="15"/>
                <w:szCs w:val="15"/>
              </w:rPr>
            </w:pPr>
            <w:r w:rsidRPr="00857A9D">
              <w:rPr>
                <w:b/>
                <w:bCs/>
                <w:sz w:val="15"/>
                <w:szCs w:val="15"/>
              </w:rPr>
              <w:t>环保设施监测单位</w:t>
            </w:r>
          </w:p>
        </w:tc>
        <w:tc>
          <w:tcPr>
            <w:tcW w:w="3842" w:type="dxa"/>
            <w:gridSpan w:val="7"/>
            <w:vAlign w:val="center"/>
          </w:tcPr>
          <w:p w:rsidR="00FD48DB" w:rsidRPr="00857A9D" w:rsidRDefault="00914A8B" w:rsidP="00497D67">
            <w:pPr>
              <w:spacing w:line="220" w:lineRule="exact"/>
              <w:jc w:val="center"/>
              <w:rPr>
                <w:b/>
                <w:bCs/>
                <w:sz w:val="15"/>
                <w:szCs w:val="15"/>
              </w:rPr>
            </w:pPr>
            <w:r w:rsidRPr="00857A9D">
              <w:rPr>
                <w:rFonts w:hint="eastAsia"/>
                <w:b/>
                <w:bCs/>
                <w:sz w:val="15"/>
                <w:szCs w:val="15"/>
              </w:rPr>
              <w:t>潍坊</w:t>
            </w:r>
            <w:r w:rsidR="00FE3F2F">
              <w:rPr>
                <w:rFonts w:hint="eastAsia"/>
                <w:b/>
                <w:bCs/>
                <w:sz w:val="15"/>
                <w:szCs w:val="15"/>
              </w:rPr>
              <w:t>市</w:t>
            </w:r>
            <w:r w:rsidRPr="00857A9D">
              <w:rPr>
                <w:rFonts w:hint="eastAsia"/>
                <w:b/>
                <w:bCs/>
                <w:sz w:val="15"/>
                <w:szCs w:val="15"/>
              </w:rPr>
              <w:t>防水材料有限公司</w:t>
            </w:r>
          </w:p>
        </w:tc>
      </w:tr>
      <w:tr w:rsidR="00FD48DB" w:rsidRPr="00857A9D" w:rsidTr="00497D67">
        <w:trPr>
          <w:cantSplit/>
          <w:trHeight w:val="113"/>
          <w:jc w:val="center"/>
        </w:trPr>
        <w:tc>
          <w:tcPr>
            <w:tcW w:w="623" w:type="dxa"/>
            <w:vMerge/>
            <w:vAlign w:val="center"/>
          </w:tcPr>
          <w:p w:rsidR="00FD48DB" w:rsidRPr="00857A9D" w:rsidRDefault="00FD48DB" w:rsidP="00497D67">
            <w:pPr>
              <w:spacing w:line="220" w:lineRule="exact"/>
              <w:jc w:val="center"/>
              <w:rPr>
                <w:b/>
                <w:bCs/>
                <w:sz w:val="15"/>
                <w:szCs w:val="15"/>
              </w:rPr>
            </w:pPr>
          </w:p>
        </w:tc>
        <w:tc>
          <w:tcPr>
            <w:tcW w:w="1956" w:type="dxa"/>
            <w:gridSpan w:val="2"/>
          </w:tcPr>
          <w:p w:rsidR="00FD48DB" w:rsidRPr="00857A9D" w:rsidRDefault="00FD48DB" w:rsidP="00497D67">
            <w:pPr>
              <w:spacing w:line="220" w:lineRule="exact"/>
              <w:rPr>
                <w:b/>
                <w:bCs/>
                <w:sz w:val="15"/>
                <w:szCs w:val="15"/>
              </w:rPr>
            </w:pPr>
            <w:r w:rsidRPr="00857A9D">
              <w:rPr>
                <w:b/>
                <w:bCs/>
                <w:sz w:val="15"/>
                <w:szCs w:val="15"/>
              </w:rPr>
              <w:t>实际总投资（万元）</w:t>
            </w:r>
          </w:p>
        </w:tc>
        <w:tc>
          <w:tcPr>
            <w:tcW w:w="5436" w:type="dxa"/>
            <w:gridSpan w:val="12"/>
            <w:vAlign w:val="center"/>
          </w:tcPr>
          <w:p w:rsidR="00FD48DB" w:rsidRPr="00857A9D" w:rsidRDefault="002A738B" w:rsidP="0022080C">
            <w:pPr>
              <w:spacing w:line="220" w:lineRule="exact"/>
              <w:jc w:val="center"/>
              <w:rPr>
                <w:color w:val="000000"/>
                <w:sz w:val="15"/>
                <w:szCs w:val="15"/>
              </w:rPr>
            </w:pPr>
            <w:r>
              <w:rPr>
                <w:rFonts w:hint="eastAsia"/>
                <w:sz w:val="15"/>
                <w:szCs w:val="15"/>
              </w:rPr>
              <w:t>310</w:t>
            </w:r>
          </w:p>
        </w:tc>
        <w:tc>
          <w:tcPr>
            <w:tcW w:w="1897" w:type="dxa"/>
            <w:gridSpan w:val="3"/>
            <w:vAlign w:val="center"/>
          </w:tcPr>
          <w:p w:rsidR="00FD48DB" w:rsidRPr="00857A9D" w:rsidRDefault="00FD48DB" w:rsidP="00497D67">
            <w:pPr>
              <w:spacing w:line="220" w:lineRule="exact"/>
              <w:jc w:val="right"/>
              <w:rPr>
                <w:b/>
                <w:bCs/>
                <w:color w:val="000000"/>
                <w:sz w:val="15"/>
                <w:szCs w:val="15"/>
              </w:rPr>
            </w:pPr>
            <w:r w:rsidRPr="00857A9D">
              <w:rPr>
                <w:b/>
                <w:bCs/>
                <w:color w:val="000000"/>
                <w:sz w:val="15"/>
                <w:szCs w:val="15"/>
              </w:rPr>
              <w:t>实际环保投资（万元）</w:t>
            </w:r>
          </w:p>
        </w:tc>
        <w:tc>
          <w:tcPr>
            <w:tcW w:w="1749" w:type="dxa"/>
            <w:gridSpan w:val="3"/>
            <w:vAlign w:val="center"/>
          </w:tcPr>
          <w:p w:rsidR="00FD48DB" w:rsidRPr="00857A9D" w:rsidRDefault="0099045D" w:rsidP="0022080C">
            <w:pPr>
              <w:spacing w:line="220" w:lineRule="exact"/>
              <w:jc w:val="center"/>
              <w:rPr>
                <w:color w:val="000000"/>
                <w:sz w:val="15"/>
                <w:szCs w:val="15"/>
              </w:rPr>
            </w:pPr>
            <w:r>
              <w:rPr>
                <w:rFonts w:hint="eastAsia"/>
                <w:color w:val="000000"/>
                <w:sz w:val="15"/>
                <w:szCs w:val="15"/>
              </w:rPr>
              <w:t>8</w:t>
            </w:r>
          </w:p>
        </w:tc>
        <w:tc>
          <w:tcPr>
            <w:tcW w:w="1513" w:type="dxa"/>
            <w:gridSpan w:val="3"/>
            <w:vAlign w:val="center"/>
          </w:tcPr>
          <w:p w:rsidR="00FD48DB" w:rsidRPr="00857A9D" w:rsidRDefault="00FD48DB" w:rsidP="00497D67">
            <w:pPr>
              <w:spacing w:line="220" w:lineRule="exact"/>
              <w:jc w:val="right"/>
              <w:rPr>
                <w:b/>
                <w:bCs/>
                <w:color w:val="000000"/>
                <w:sz w:val="15"/>
                <w:szCs w:val="15"/>
              </w:rPr>
            </w:pPr>
            <w:r w:rsidRPr="00857A9D">
              <w:rPr>
                <w:b/>
                <w:bCs/>
                <w:color w:val="000000"/>
                <w:sz w:val="15"/>
                <w:szCs w:val="15"/>
              </w:rPr>
              <w:t>所占比例（</w:t>
            </w:r>
            <w:r w:rsidRPr="00857A9D">
              <w:rPr>
                <w:b/>
                <w:bCs/>
                <w:color w:val="000000"/>
                <w:sz w:val="15"/>
                <w:szCs w:val="15"/>
              </w:rPr>
              <w:t>%</w:t>
            </w:r>
            <w:r w:rsidRPr="00857A9D">
              <w:rPr>
                <w:b/>
                <w:bCs/>
                <w:color w:val="000000"/>
                <w:sz w:val="15"/>
                <w:szCs w:val="15"/>
              </w:rPr>
              <w:t>）</w:t>
            </w:r>
          </w:p>
        </w:tc>
        <w:tc>
          <w:tcPr>
            <w:tcW w:w="2329" w:type="dxa"/>
            <w:gridSpan w:val="4"/>
            <w:vAlign w:val="center"/>
          </w:tcPr>
          <w:p w:rsidR="00FD48DB" w:rsidRPr="00857A9D" w:rsidRDefault="00857A9D" w:rsidP="002A738B">
            <w:pPr>
              <w:spacing w:line="220" w:lineRule="exact"/>
              <w:jc w:val="center"/>
              <w:rPr>
                <w:color w:val="000000"/>
                <w:sz w:val="15"/>
                <w:szCs w:val="15"/>
              </w:rPr>
            </w:pPr>
            <w:r w:rsidRPr="00857A9D">
              <w:rPr>
                <w:rFonts w:hint="eastAsia"/>
                <w:color w:val="000000"/>
                <w:sz w:val="15"/>
                <w:szCs w:val="15"/>
              </w:rPr>
              <w:t>2.</w:t>
            </w:r>
            <w:r w:rsidR="002A738B">
              <w:rPr>
                <w:rFonts w:hint="eastAsia"/>
                <w:color w:val="000000"/>
                <w:sz w:val="15"/>
                <w:szCs w:val="15"/>
              </w:rPr>
              <w:t>6</w:t>
            </w:r>
          </w:p>
        </w:tc>
      </w:tr>
      <w:tr w:rsidR="00FD48DB" w:rsidRPr="00857A9D" w:rsidTr="00497D67">
        <w:trPr>
          <w:cantSplit/>
          <w:trHeight w:val="113"/>
          <w:jc w:val="center"/>
        </w:trPr>
        <w:tc>
          <w:tcPr>
            <w:tcW w:w="623" w:type="dxa"/>
            <w:vMerge/>
            <w:vAlign w:val="center"/>
          </w:tcPr>
          <w:p w:rsidR="00FD48DB" w:rsidRPr="00857A9D" w:rsidRDefault="00FD48DB" w:rsidP="00497D67">
            <w:pPr>
              <w:spacing w:line="220" w:lineRule="exact"/>
              <w:jc w:val="center"/>
              <w:rPr>
                <w:b/>
                <w:bCs/>
                <w:sz w:val="15"/>
                <w:szCs w:val="15"/>
              </w:rPr>
            </w:pPr>
          </w:p>
        </w:tc>
        <w:tc>
          <w:tcPr>
            <w:tcW w:w="1956" w:type="dxa"/>
            <w:gridSpan w:val="2"/>
            <w:vAlign w:val="center"/>
          </w:tcPr>
          <w:p w:rsidR="00FD48DB" w:rsidRPr="00857A9D" w:rsidRDefault="00FD48DB" w:rsidP="00497D67">
            <w:pPr>
              <w:spacing w:line="220" w:lineRule="exact"/>
              <w:rPr>
                <w:b/>
                <w:bCs/>
                <w:sz w:val="15"/>
                <w:szCs w:val="15"/>
              </w:rPr>
            </w:pPr>
            <w:r w:rsidRPr="00857A9D">
              <w:rPr>
                <w:b/>
                <w:bCs/>
                <w:sz w:val="15"/>
                <w:szCs w:val="15"/>
              </w:rPr>
              <w:t>废水治理（万元）</w:t>
            </w:r>
          </w:p>
        </w:tc>
        <w:tc>
          <w:tcPr>
            <w:tcW w:w="624" w:type="dxa"/>
            <w:vAlign w:val="center"/>
          </w:tcPr>
          <w:p w:rsidR="00FD48DB" w:rsidRPr="00857A9D" w:rsidRDefault="00FD48DB" w:rsidP="00497D67">
            <w:pPr>
              <w:spacing w:line="220" w:lineRule="exact"/>
              <w:jc w:val="center"/>
              <w:rPr>
                <w:color w:val="000000"/>
                <w:sz w:val="15"/>
                <w:szCs w:val="15"/>
              </w:rPr>
            </w:pPr>
          </w:p>
        </w:tc>
        <w:tc>
          <w:tcPr>
            <w:tcW w:w="1554" w:type="dxa"/>
            <w:gridSpan w:val="3"/>
            <w:vAlign w:val="center"/>
          </w:tcPr>
          <w:p w:rsidR="00FD48DB" w:rsidRPr="00857A9D" w:rsidRDefault="00FD48DB" w:rsidP="00497D67">
            <w:pPr>
              <w:spacing w:line="220" w:lineRule="exact"/>
              <w:jc w:val="center"/>
              <w:rPr>
                <w:b/>
                <w:bCs/>
                <w:color w:val="000000"/>
                <w:sz w:val="15"/>
                <w:szCs w:val="15"/>
              </w:rPr>
            </w:pPr>
            <w:r w:rsidRPr="00857A9D">
              <w:rPr>
                <w:b/>
                <w:bCs/>
                <w:color w:val="000000"/>
                <w:sz w:val="15"/>
                <w:szCs w:val="15"/>
              </w:rPr>
              <w:t>废气治理（万元）</w:t>
            </w:r>
          </w:p>
        </w:tc>
        <w:tc>
          <w:tcPr>
            <w:tcW w:w="1200" w:type="dxa"/>
            <w:gridSpan w:val="2"/>
            <w:vAlign w:val="center"/>
          </w:tcPr>
          <w:p w:rsidR="00FD48DB" w:rsidRPr="00857A9D" w:rsidRDefault="00FD48DB" w:rsidP="00497D67">
            <w:pPr>
              <w:spacing w:line="220" w:lineRule="exact"/>
              <w:jc w:val="center"/>
              <w:rPr>
                <w:color w:val="000000"/>
                <w:sz w:val="15"/>
                <w:szCs w:val="15"/>
              </w:rPr>
            </w:pPr>
          </w:p>
        </w:tc>
        <w:tc>
          <w:tcPr>
            <w:tcW w:w="942" w:type="dxa"/>
            <w:gridSpan w:val="3"/>
            <w:vAlign w:val="center"/>
          </w:tcPr>
          <w:p w:rsidR="00FD48DB" w:rsidRPr="00857A9D" w:rsidRDefault="00FD48DB" w:rsidP="00497D67">
            <w:pPr>
              <w:spacing w:line="220" w:lineRule="exact"/>
              <w:jc w:val="center"/>
              <w:rPr>
                <w:b/>
                <w:bCs/>
                <w:color w:val="000000"/>
                <w:sz w:val="15"/>
                <w:szCs w:val="15"/>
              </w:rPr>
            </w:pPr>
            <w:r w:rsidRPr="00857A9D">
              <w:rPr>
                <w:b/>
                <w:bCs/>
                <w:color w:val="000000"/>
                <w:sz w:val="15"/>
                <w:szCs w:val="15"/>
              </w:rPr>
              <w:t>噪声治理（万元）</w:t>
            </w:r>
          </w:p>
        </w:tc>
        <w:tc>
          <w:tcPr>
            <w:tcW w:w="1116" w:type="dxa"/>
            <w:gridSpan w:val="3"/>
            <w:vAlign w:val="center"/>
          </w:tcPr>
          <w:p w:rsidR="00FD48DB" w:rsidRPr="00857A9D" w:rsidRDefault="00FD48DB" w:rsidP="00497D67">
            <w:pPr>
              <w:spacing w:line="220" w:lineRule="exact"/>
              <w:jc w:val="center"/>
              <w:rPr>
                <w:color w:val="000000"/>
                <w:sz w:val="15"/>
                <w:szCs w:val="15"/>
              </w:rPr>
            </w:pPr>
          </w:p>
        </w:tc>
        <w:tc>
          <w:tcPr>
            <w:tcW w:w="1897" w:type="dxa"/>
            <w:gridSpan w:val="3"/>
            <w:vAlign w:val="center"/>
          </w:tcPr>
          <w:p w:rsidR="00FD48DB" w:rsidRPr="00857A9D" w:rsidRDefault="00FD48DB" w:rsidP="00497D67">
            <w:pPr>
              <w:spacing w:line="220" w:lineRule="exact"/>
              <w:jc w:val="center"/>
              <w:rPr>
                <w:b/>
                <w:bCs/>
                <w:color w:val="000000"/>
                <w:sz w:val="15"/>
                <w:szCs w:val="15"/>
              </w:rPr>
            </w:pPr>
            <w:r w:rsidRPr="00857A9D">
              <w:rPr>
                <w:b/>
                <w:bCs/>
                <w:color w:val="000000"/>
                <w:sz w:val="15"/>
                <w:szCs w:val="15"/>
              </w:rPr>
              <w:t>固废治理（万元）</w:t>
            </w:r>
          </w:p>
        </w:tc>
        <w:tc>
          <w:tcPr>
            <w:tcW w:w="859" w:type="dxa"/>
            <w:vAlign w:val="center"/>
          </w:tcPr>
          <w:p w:rsidR="00FD48DB" w:rsidRPr="00857A9D" w:rsidRDefault="00FD48DB" w:rsidP="00497D67">
            <w:pPr>
              <w:spacing w:line="220" w:lineRule="exact"/>
              <w:jc w:val="center"/>
              <w:rPr>
                <w:color w:val="000000"/>
                <w:sz w:val="15"/>
                <w:szCs w:val="15"/>
              </w:rPr>
            </w:pPr>
          </w:p>
        </w:tc>
        <w:tc>
          <w:tcPr>
            <w:tcW w:w="890" w:type="dxa"/>
            <w:gridSpan w:val="2"/>
            <w:vAlign w:val="center"/>
          </w:tcPr>
          <w:p w:rsidR="00FD48DB" w:rsidRPr="00857A9D" w:rsidRDefault="00FD48DB" w:rsidP="00497D67">
            <w:pPr>
              <w:spacing w:line="220" w:lineRule="exact"/>
              <w:jc w:val="center"/>
              <w:rPr>
                <w:b/>
                <w:bCs/>
                <w:color w:val="000000"/>
                <w:sz w:val="15"/>
                <w:szCs w:val="15"/>
              </w:rPr>
            </w:pPr>
            <w:r w:rsidRPr="00857A9D">
              <w:rPr>
                <w:b/>
                <w:bCs/>
                <w:color w:val="000000"/>
                <w:sz w:val="15"/>
                <w:szCs w:val="15"/>
              </w:rPr>
              <w:t>绿化及生态（万元）</w:t>
            </w:r>
          </w:p>
        </w:tc>
        <w:tc>
          <w:tcPr>
            <w:tcW w:w="1513" w:type="dxa"/>
            <w:gridSpan w:val="3"/>
            <w:vAlign w:val="center"/>
          </w:tcPr>
          <w:p w:rsidR="00FD48DB" w:rsidRPr="00857A9D" w:rsidRDefault="00FD48DB" w:rsidP="00497D67">
            <w:pPr>
              <w:spacing w:line="220" w:lineRule="exact"/>
              <w:jc w:val="center"/>
              <w:rPr>
                <w:color w:val="000000"/>
                <w:sz w:val="15"/>
                <w:szCs w:val="15"/>
              </w:rPr>
            </w:pPr>
          </w:p>
        </w:tc>
        <w:tc>
          <w:tcPr>
            <w:tcW w:w="1052" w:type="dxa"/>
            <w:gridSpan w:val="2"/>
            <w:vAlign w:val="center"/>
          </w:tcPr>
          <w:p w:rsidR="00FD48DB" w:rsidRPr="00857A9D" w:rsidRDefault="00FD48DB" w:rsidP="00497D67">
            <w:pPr>
              <w:spacing w:line="220" w:lineRule="exact"/>
              <w:jc w:val="center"/>
              <w:rPr>
                <w:b/>
                <w:bCs/>
                <w:sz w:val="15"/>
                <w:szCs w:val="15"/>
              </w:rPr>
            </w:pPr>
            <w:r w:rsidRPr="00857A9D">
              <w:rPr>
                <w:b/>
                <w:bCs/>
                <w:sz w:val="15"/>
                <w:szCs w:val="15"/>
              </w:rPr>
              <w:t>其它（万元）</w:t>
            </w:r>
          </w:p>
        </w:tc>
        <w:tc>
          <w:tcPr>
            <w:tcW w:w="1277" w:type="dxa"/>
            <w:gridSpan w:val="2"/>
            <w:vAlign w:val="center"/>
          </w:tcPr>
          <w:p w:rsidR="00FD48DB" w:rsidRPr="00857A9D" w:rsidRDefault="00FD48DB" w:rsidP="00497D67">
            <w:pPr>
              <w:spacing w:line="220" w:lineRule="exact"/>
              <w:jc w:val="center"/>
              <w:rPr>
                <w:b/>
                <w:bCs/>
                <w:szCs w:val="21"/>
              </w:rPr>
            </w:pPr>
          </w:p>
        </w:tc>
      </w:tr>
      <w:tr w:rsidR="00FD48DB" w:rsidRPr="00857A9D" w:rsidTr="00497D67">
        <w:trPr>
          <w:cantSplit/>
          <w:trHeight w:val="113"/>
          <w:jc w:val="center"/>
        </w:trPr>
        <w:tc>
          <w:tcPr>
            <w:tcW w:w="623" w:type="dxa"/>
            <w:vMerge/>
            <w:vAlign w:val="center"/>
          </w:tcPr>
          <w:p w:rsidR="00FD48DB" w:rsidRPr="00857A9D" w:rsidRDefault="00FD48DB" w:rsidP="00497D67">
            <w:pPr>
              <w:spacing w:line="220" w:lineRule="exact"/>
              <w:jc w:val="center"/>
              <w:rPr>
                <w:b/>
                <w:bCs/>
                <w:sz w:val="15"/>
                <w:szCs w:val="15"/>
              </w:rPr>
            </w:pPr>
          </w:p>
        </w:tc>
        <w:tc>
          <w:tcPr>
            <w:tcW w:w="1956" w:type="dxa"/>
            <w:gridSpan w:val="2"/>
            <w:vAlign w:val="center"/>
          </w:tcPr>
          <w:p w:rsidR="00FD48DB" w:rsidRPr="00857A9D" w:rsidRDefault="00FD48DB" w:rsidP="00497D67">
            <w:pPr>
              <w:spacing w:line="220" w:lineRule="exact"/>
              <w:jc w:val="distribute"/>
              <w:rPr>
                <w:b/>
                <w:bCs/>
                <w:sz w:val="15"/>
                <w:szCs w:val="15"/>
              </w:rPr>
            </w:pPr>
            <w:r w:rsidRPr="00857A9D">
              <w:rPr>
                <w:b/>
                <w:bCs/>
                <w:sz w:val="15"/>
                <w:szCs w:val="15"/>
              </w:rPr>
              <w:t>新增废水处理设施能力</w:t>
            </w:r>
          </w:p>
        </w:tc>
        <w:tc>
          <w:tcPr>
            <w:tcW w:w="5436" w:type="dxa"/>
            <w:gridSpan w:val="12"/>
            <w:vAlign w:val="center"/>
          </w:tcPr>
          <w:p w:rsidR="00FD48DB" w:rsidRPr="00857A9D" w:rsidRDefault="00FD48DB" w:rsidP="00497D67">
            <w:pPr>
              <w:spacing w:line="220" w:lineRule="exact"/>
              <w:jc w:val="center"/>
              <w:rPr>
                <w:sz w:val="15"/>
                <w:szCs w:val="15"/>
              </w:rPr>
            </w:pPr>
          </w:p>
        </w:tc>
        <w:tc>
          <w:tcPr>
            <w:tcW w:w="1897" w:type="dxa"/>
            <w:gridSpan w:val="3"/>
            <w:vAlign w:val="center"/>
          </w:tcPr>
          <w:p w:rsidR="00FD48DB" w:rsidRPr="00857A9D" w:rsidRDefault="00FD48DB" w:rsidP="00497D67">
            <w:pPr>
              <w:spacing w:line="220" w:lineRule="exact"/>
              <w:jc w:val="distribute"/>
              <w:rPr>
                <w:b/>
                <w:bCs/>
                <w:sz w:val="15"/>
                <w:szCs w:val="15"/>
              </w:rPr>
            </w:pPr>
            <w:r w:rsidRPr="00857A9D">
              <w:rPr>
                <w:b/>
                <w:bCs/>
                <w:sz w:val="15"/>
                <w:szCs w:val="15"/>
              </w:rPr>
              <w:t>新增废气处理设施能力</w:t>
            </w:r>
          </w:p>
        </w:tc>
        <w:tc>
          <w:tcPr>
            <w:tcW w:w="1749" w:type="dxa"/>
            <w:gridSpan w:val="3"/>
            <w:vAlign w:val="center"/>
          </w:tcPr>
          <w:p w:rsidR="00FD48DB" w:rsidRPr="00857A9D" w:rsidRDefault="00FD48DB" w:rsidP="00497D67">
            <w:pPr>
              <w:spacing w:line="220" w:lineRule="exact"/>
              <w:jc w:val="center"/>
              <w:rPr>
                <w:b/>
                <w:bCs/>
                <w:szCs w:val="21"/>
              </w:rPr>
            </w:pPr>
          </w:p>
        </w:tc>
        <w:tc>
          <w:tcPr>
            <w:tcW w:w="1513" w:type="dxa"/>
            <w:gridSpan w:val="3"/>
            <w:vAlign w:val="center"/>
          </w:tcPr>
          <w:p w:rsidR="00FD48DB" w:rsidRPr="00857A9D" w:rsidRDefault="00FD48DB" w:rsidP="00497D67">
            <w:pPr>
              <w:spacing w:line="220" w:lineRule="exact"/>
              <w:jc w:val="distribute"/>
              <w:rPr>
                <w:b/>
                <w:bCs/>
                <w:sz w:val="15"/>
                <w:szCs w:val="15"/>
              </w:rPr>
            </w:pPr>
            <w:r w:rsidRPr="00857A9D">
              <w:rPr>
                <w:b/>
                <w:bCs/>
                <w:sz w:val="15"/>
                <w:szCs w:val="15"/>
              </w:rPr>
              <w:t>年平均工作时</w:t>
            </w:r>
          </w:p>
        </w:tc>
        <w:tc>
          <w:tcPr>
            <w:tcW w:w="2329" w:type="dxa"/>
            <w:gridSpan w:val="4"/>
            <w:vAlign w:val="center"/>
          </w:tcPr>
          <w:p w:rsidR="00FD48DB" w:rsidRPr="00857A9D" w:rsidRDefault="00FD48DB" w:rsidP="00497D67">
            <w:pPr>
              <w:spacing w:line="220" w:lineRule="exact"/>
              <w:jc w:val="center"/>
              <w:rPr>
                <w:sz w:val="15"/>
                <w:szCs w:val="15"/>
              </w:rPr>
            </w:pPr>
          </w:p>
        </w:tc>
      </w:tr>
      <w:tr w:rsidR="00FD48DB" w:rsidRPr="00857A9D" w:rsidTr="00497D67">
        <w:trPr>
          <w:cantSplit/>
          <w:trHeight w:val="113"/>
          <w:jc w:val="center"/>
        </w:trPr>
        <w:tc>
          <w:tcPr>
            <w:tcW w:w="2579" w:type="dxa"/>
            <w:gridSpan w:val="3"/>
            <w:vAlign w:val="center"/>
          </w:tcPr>
          <w:p w:rsidR="00FD48DB" w:rsidRPr="00857A9D" w:rsidRDefault="00FD48DB" w:rsidP="00497D67">
            <w:pPr>
              <w:spacing w:line="220" w:lineRule="exact"/>
              <w:jc w:val="distribute"/>
              <w:rPr>
                <w:b/>
                <w:bCs/>
                <w:sz w:val="15"/>
                <w:szCs w:val="15"/>
              </w:rPr>
            </w:pPr>
            <w:r w:rsidRPr="00857A9D">
              <w:rPr>
                <w:b/>
                <w:bCs/>
                <w:sz w:val="15"/>
                <w:szCs w:val="15"/>
              </w:rPr>
              <w:t>建设单位</w:t>
            </w:r>
          </w:p>
        </w:tc>
        <w:tc>
          <w:tcPr>
            <w:tcW w:w="2937" w:type="dxa"/>
            <w:gridSpan w:val="5"/>
            <w:vAlign w:val="center"/>
          </w:tcPr>
          <w:p w:rsidR="00FD48DB" w:rsidRPr="00857A9D" w:rsidRDefault="009B728F" w:rsidP="007227A3">
            <w:pPr>
              <w:spacing w:line="220" w:lineRule="exact"/>
              <w:jc w:val="center"/>
              <w:rPr>
                <w:b/>
                <w:bCs/>
                <w:sz w:val="15"/>
                <w:szCs w:val="15"/>
              </w:rPr>
            </w:pPr>
            <w:r w:rsidRPr="00857A9D">
              <w:rPr>
                <w:rFonts w:hint="eastAsia"/>
                <w:b/>
                <w:bCs/>
                <w:sz w:val="15"/>
                <w:szCs w:val="15"/>
              </w:rPr>
              <w:t>潍坊市水星防水材料有限公司</w:t>
            </w:r>
          </w:p>
        </w:tc>
        <w:tc>
          <w:tcPr>
            <w:tcW w:w="939" w:type="dxa"/>
            <w:gridSpan w:val="3"/>
            <w:vAlign w:val="center"/>
          </w:tcPr>
          <w:p w:rsidR="00FD48DB" w:rsidRPr="00857A9D" w:rsidRDefault="00FD48DB" w:rsidP="00497D67">
            <w:pPr>
              <w:spacing w:line="220" w:lineRule="exact"/>
              <w:jc w:val="distribute"/>
              <w:rPr>
                <w:b/>
                <w:bCs/>
                <w:sz w:val="15"/>
                <w:szCs w:val="15"/>
              </w:rPr>
            </w:pPr>
            <w:r w:rsidRPr="00857A9D">
              <w:rPr>
                <w:b/>
                <w:bCs/>
                <w:sz w:val="15"/>
                <w:szCs w:val="15"/>
              </w:rPr>
              <w:t>邮政编码</w:t>
            </w:r>
          </w:p>
        </w:tc>
        <w:tc>
          <w:tcPr>
            <w:tcW w:w="995" w:type="dxa"/>
            <w:gridSpan w:val="3"/>
            <w:vAlign w:val="center"/>
          </w:tcPr>
          <w:p w:rsidR="00FD48DB" w:rsidRPr="00857A9D" w:rsidRDefault="007227A3" w:rsidP="00857A9D">
            <w:pPr>
              <w:spacing w:line="220" w:lineRule="exact"/>
              <w:jc w:val="center"/>
              <w:rPr>
                <w:sz w:val="15"/>
                <w:szCs w:val="15"/>
              </w:rPr>
            </w:pPr>
            <w:r w:rsidRPr="00857A9D">
              <w:rPr>
                <w:rFonts w:hint="eastAsia"/>
                <w:sz w:val="15"/>
                <w:szCs w:val="15"/>
              </w:rPr>
              <w:t>2627</w:t>
            </w:r>
            <w:r w:rsidR="00857A9D">
              <w:rPr>
                <w:rFonts w:hint="eastAsia"/>
                <w:sz w:val="15"/>
                <w:szCs w:val="15"/>
              </w:rPr>
              <w:t>35</w:t>
            </w:r>
          </w:p>
        </w:tc>
        <w:tc>
          <w:tcPr>
            <w:tcW w:w="2145" w:type="dxa"/>
            <w:gridSpan w:val="3"/>
            <w:vAlign w:val="center"/>
          </w:tcPr>
          <w:p w:rsidR="00FD48DB" w:rsidRPr="00857A9D" w:rsidRDefault="00FD48DB" w:rsidP="00497D67">
            <w:pPr>
              <w:spacing w:line="220" w:lineRule="exact"/>
              <w:jc w:val="distribute"/>
              <w:rPr>
                <w:b/>
                <w:bCs/>
                <w:sz w:val="15"/>
                <w:szCs w:val="15"/>
              </w:rPr>
            </w:pPr>
            <w:r w:rsidRPr="00857A9D">
              <w:rPr>
                <w:b/>
                <w:bCs/>
                <w:sz w:val="15"/>
                <w:szCs w:val="15"/>
              </w:rPr>
              <w:t>联系电话</w:t>
            </w:r>
          </w:p>
        </w:tc>
        <w:tc>
          <w:tcPr>
            <w:tcW w:w="1745" w:type="dxa"/>
            <w:gridSpan w:val="3"/>
            <w:vAlign w:val="center"/>
          </w:tcPr>
          <w:p w:rsidR="00FD48DB" w:rsidRPr="00857A9D" w:rsidRDefault="00857A9D" w:rsidP="00857A9D">
            <w:pPr>
              <w:spacing w:line="220" w:lineRule="exact"/>
              <w:jc w:val="center"/>
              <w:rPr>
                <w:sz w:val="15"/>
                <w:szCs w:val="15"/>
              </w:rPr>
            </w:pPr>
            <w:r w:rsidRPr="003D188D">
              <w:rPr>
                <w:rFonts w:hint="eastAsia"/>
                <w:sz w:val="15"/>
                <w:szCs w:val="15"/>
              </w:rPr>
              <w:t>15065663111</w:t>
            </w:r>
          </w:p>
        </w:tc>
        <w:tc>
          <w:tcPr>
            <w:tcW w:w="1513" w:type="dxa"/>
            <w:gridSpan w:val="3"/>
            <w:vAlign w:val="center"/>
          </w:tcPr>
          <w:p w:rsidR="00FD48DB" w:rsidRPr="00857A9D" w:rsidRDefault="00FD48DB" w:rsidP="00497D67">
            <w:pPr>
              <w:spacing w:line="220" w:lineRule="exact"/>
              <w:jc w:val="distribute"/>
              <w:rPr>
                <w:b/>
                <w:bCs/>
                <w:sz w:val="15"/>
                <w:szCs w:val="15"/>
              </w:rPr>
            </w:pPr>
            <w:r w:rsidRPr="00857A9D">
              <w:rPr>
                <w:b/>
                <w:bCs/>
                <w:sz w:val="15"/>
                <w:szCs w:val="15"/>
              </w:rPr>
              <w:t>环评单位</w:t>
            </w:r>
          </w:p>
        </w:tc>
        <w:tc>
          <w:tcPr>
            <w:tcW w:w="2650" w:type="dxa"/>
            <w:gridSpan w:val="5"/>
            <w:vAlign w:val="center"/>
          </w:tcPr>
          <w:p w:rsidR="00FD48DB" w:rsidRPr="00857A9D" w:rsidRDefault="00857A9D" w:rsidP="00497D67">
            <w:pPr>
              <w:spacing w:line="220" w:lineRule="exact"/>
              <w:jc w:val="center"/>
              <w:rPr>
                <w:b/>
                <w:bCs/>
                <w:sz w:val="15"/>
                <w:szCs w:val="15"/>
              </w:rPr>
            </w:pPr>
            <w:r>
              <w:rPr>
                <w:rFonts w:hint="eastAsia"/>
                <w:b/>
                <w:bCs/>
                <w:sz w:val="15"/>
                <w:szCs w:val="15"/>
              </w:rPr>
              <w:t>江苏绿源工程设计研究</w:t>
            </w:r>
            <w:r w:rsidR="007227A3" w:rsidRPr="00857A9D">
              <w:rPr>
                <w:rFonts w:hint="eastAsia"/>
                <w:b/>
                <w:bCs/>
                <w:sz w:val="15"/>
                <w:szCs w:val="15"/>
              </w:rPr>
              <w:t>有限公司</w:t>
            </w:r>
          </w:p>
        </w:tc>
      </w:tr>
      <w:tr w:rsidR="00FD48DB" w:rsidRPr="00857A9D" w:rsidTr="003564B2">
        <w:trPr>
          <w:cantSplit/>
          <w:trHeight w:val="113"/>
          <w:jc w:val="center"/>
        </w:trPr>
        <w:tc>
          <w:tcPr>
            <w:tcW w:w="623" w:type="dxa"/>
            <w:vMerge w:val="restart"/>
            <w:vAlign w:val="center"/>
          </w:tcPr>
          <w:p w:rsidR="00FD48DB" w:rsidRPr="00857A9D" w:rsidRDefault="00FD48DB" w:rsidP="00497D67">
            <w:pPr>
              <w:spacing w:line="220" w:lineRule="exact"/>
              <w:jc w:val="center"/>
              <w:rPr>
                <w:b/>
                <w:bCs/>
                <w:sz w:val="15"/>
                <w:szCs w:val="15"/>
              </w:rPr>
            </w:pPr>
            <w:r w:rsidRPr="00857A9D">
              <w:rPr>
                <w:b/>
                <w:bCs/>
                <w:spacing w:val="20"/>
                <w:sz w:val="15"/>
                <w:szCs w:val="15"/>
              </w:rPr>
              <w:t>污染物排放达标与总量控制（工业建设项目详填）</w:t>
            </w:r>
          </w:p>
        </w:tc>
        <w:tc>
          <w:tcPr>
            <w:tcW w:w="1956" w:type="dxa"/>
            <w:gridSpan w:val="2"/>
            <w:vAlign w:val="center"/>
          </w:tcPr>
          <w:p w:rsidR="00FD48DB" w:rsidRPr="00857A9D" w:rsidRDefault="00FD48DB" w:rsidP="00497D67">
            <w:pPr>
              <w:spacing w:line="220" w:lineRule="exact"/>
              <w:jc w:val="distribute"/>
              <w:rPr>
                <w:b/>
                <w:bCs/>
                <w:sz w:val="15"/>
                <w:szCs w:val="15"/>
              </w:rPr>
            </w:pPr>
            <w:r w:rsidRPr="00857A9D">
              <w:rPr>
                <w:b/>
                <w:bCs/>
                <w:sz w:val="15"/>
                <w:szCs w:val="15"/>
              </w:rPr>
              <w:t>污染物</w:t>
            </w:r>
          </w:p>
        </w:tc>
        <w:tc>
          <w:tcPr>
            <w:tcW w:w="822" w:type="dxa"/>
            <w:gridSpan w:val="2"/>
            <w:vAlign w:val="center"/>
          </w:tcPr>
          <w:p w:rsidR="00FD48DB" w:rsidRPr="00857A9D" w:rsidRDefault="00FD48DB" w:rsidP="00497D67">
            <w:pPr>
              <w:spacing w:line="220" w:lineRule="exact"/>
              <w:jc w:val="center"/>
              <w:rPr>
                <w:b/>
                <w:bCs/>
                <w:sz w:val="15"/>
                <w:szCs w:val="15"/>
              </w:rPr>
            </w:pPr>
            <w:r w:rsidRPr="00857A9D">
              <w:rPr>
                <w:b/>
                <w:bCs/>
                <w:sz w:val="15"/>
                <w:szCs w:val="15"/>
              </w:rPr>
              <w:t>原有排</w:t>
            </w:r>
          </w:p>
          <w:p w:rsidR="00FD48DB" w:rsidRPr="00857A9D" w:rsidRDefault="00FD48DB" w:rsidP="00497D67">
            <w:pPr>
              <w:spacing w:line="220" w:lineRule="exact"/>
              <w:jc w:val="center"/>
              <w:rPr>
                <w:b/>
                <w:bCs/>
                <w:sz w:val="15"/>
                <w:szCs w:val="15"/>
              </w:rPr>
            </w:pPr>
            <w:r w:rsidRPr="00857A9D">
              <w:rPr>
                <w:b/>
                <w:bCs/>
                <w:sz w:val="15"/>
                <w:szCs w:val="15"/>
              </w:rPr>
              <w:t>放量</w:t>
            </w:r>
          </w:p>
          <w:p w:rsidR="00FD48DB" w:rsidRPr="00857A9D" w:rsidRDefault="00FD48DB" w:rsidP="00497D67">
            <w:pPr>
              <w:spacing w:line="220" w:lineRule="exact"/>
              <w:jc w:val="center"/>
              <w:rPr>
                <w:b/>
                <w:bCs/>
                <w:sz w:val="15"/>
                <w:szCs w:val="15"/>
              </w:rPr>
            </w:pPr>
            <w:r w:rsidRPr="00857A9D">
              <w:rPr>
                <w:b/>
                <w:bCs/>
                <w:sz w:val="15"/>
                <w:szCs w:val="15"/>
              </w:rPr>
              <w:t xml:space="preserve">(1) </w:t>
            </w:r>
          </w:p>
        </w:tc>
        <w:tc>
          <w:tcPr>
            <w:tcW w:w="2115" w:type="dxa"/>
            <w:gridSpan w:val="3"/>
            <w:vAlign w:val="center"/>
          </w:tcPr>
          <w:p w:rsidR="00FD48DB" w:rsidRPr="00857A9D" w:rsidRDefault="00FD48DB" w:rsidP="00497D67">
            <w:pPr>
              <w:spacing w:line="220" w:lineRule="exact"/>
              <w:jc w:val="center"/>
              <w:rPr>
                <w:b/>
                <w:bCs/>
                <w:sz w:val="15"/>
                <w:szCs w:val="15"/>
              </w:rPr>
            </w:pPr>
            <w:r w:rsidRPr="00857A9D">
              <w:rPr>
                <w:b/>
                <w:bCs/>
                <w:sz w:val="15"/>
                <w:szCs w:val="15"/>
              </w:rPr>
              <w:t>本期工程实际排</w:t>
            </w:r>
          </w:p>
          <w:p w:rsidR="00FD48DB" w:rsidRPr="00857A9D" w:rsidRDefault="00FD48DB" w:rsidP="00497D67">
            <w:pPr>
              <w:spacing w:line="220" w:lineRule="exact"/>
              <w:jc w:val="center"/>
              <w:rPr>
                <w:b/>
                <w:bCs/>
                <w:sz w:val="15"/>
                <w:szCs w:val="15"/>
              </w:rPr>
            </w:pPr>
            <w:r w:rsidRPr="00857A9D">
              <w:rPr>
                <w:b/>
                <w:bCs/>
                <w:sz w:val="15"/>
                <w:szCs w:val="15"/>
              </w:rPr>
              <w:t>放浓度</w:t>
            </w:r>
          </w:p>
          <w:p w:rsidR="00FD48DB" w:rsidRPr="00857A9D" w:rsidRDefault="00FD48DB" w:rsidP="00497D67">
            <w:pPr>
              <w:spacing w:line="220" w:lineRule="exact"/>
              <w:jc w:val="center"/>
              <w:rPr>
                <w:b/>
                <w:bCs/>
                <w:sz w:val="15"/>
                <w:szCs w:val="15"/>
              </w:rPr>
            </w:pPr>
            <w:r w:rsidRPr="00857A9D">
              <w:rPr>
                <w:b/>
                <w:bCs/>
                <w:sz w:val="15"/>
                <w:szCs w:val="15"/>
              </w:rPr>
              <w:t>(2)</w:t>
            </w:r>
          </w:p>
        </w:tc>
        <w:tc>
          <w:tcPr>
            <w:tcW w:w="865" w:type="dxa"/>
            <w:gridSpan w:val="2"/>
            <w:vAlign w:val="center"/>
          </w:tcPr>
          <w:p w:rsidR="00FD48DB" w:rsidRPr="00857A9D" w:rsidRDefault="00FD48DB" w:rsidP="00497D67">
            <w:pPr>
              <w:spacing w:line="220" w:lineRule="exact"/>
              <w:jc w:val="center"/>
              <w:rPr>
                <w:b/>
                <w:bCs/>
                <w:sz w:val="15"/>
                <w:szCs w:val="15"/>
              </w:rPr>
            </w:pPr>
            <w:r w:rsidRPr="00857A9D">
              <w:rPr>
                <w:b/>
                <w:bCs/>
                <w:sz w:val="15"/>
                <w:szCs w:val="15"/>
              </w:rPr>
              <w:t>本期工程允许排</w:t>
            </w:r>
          </w:p>
          <w:p w:rsidR="00FD48DB" w:rsidRPr="00857A9D" w:rsidRDefault="00FD48DB" w:rsidP="00497D67">
            <w:pPr>
              <w:spacing w:line="220" w:lineRule="exact"/>
              <w:jc w:val="center"/>
              <w:rPr>
                <w:b/>
                <w:bCs/>
                <w:sz w:val="15"/>
                <w:szCs w:val="15"/>
              </w:rPr>
            </w:pPr>
            <w:r w:rsidRPr="00857A9D">
              <w:rPr>
                <w:b/>
                <w:bCs/>
                <w:sz w:val="15"/>
                <w:szCs w:val="15"/>
              </w:rPr>
              <w:t>放浓度</w:t>
            </w:r>
          </w:p>
          <w:p w:rsidR="00FD48DB" w:rsidRPr="00857A9D" w:rsidRDefault="00FD48DB" w:rsidP="00497D67">
            <w:pPr>
              <w:spacing w:line="220" w:lineRule="exact"/>
              <w:jc w:val="center"/>
              <w:rPr>
                <w:b/>
                <w:bCs/>
                <w:sz w:val="15"/>
                <w:szCs w:val="15"/>
              </w:rPr>
            </w:pPr>
            <w:r w:rsidRPr="00857A9D">
              <w:rPr>
                <w:b/>
                <w:bCs/>
                <w:sz w:val="15"/>
                <w:szCs w:val="15"/>
              </w:rPr>
              <w:t>(3)</w:t>
            </w:r>
          </w:p>
        </w:tc>
        <w:tc>
          <w:tcPr>
            <w:tcW w:w="1026" w:type="dxa"/>
            <w:gridSpan w:val="3"/>
            <w:vAlign w:val="center"/>
          </w:tcPr>
          <w:p w:rsidR="00FD48DB" w:rsidRPr="00857A9D" w:rsidRDefault="00FD48DB" w:rsidP="00497D67">
            <w:pPr>
              <w:spacing w:line="220" w:lineRule="exact"/>
              <w:jc w:val="center"/>
              <w:rPr>
                <w:b/>
                <w:bCs/>
                <w:sz w:val="15"/>
                <w:szCs w:val="15"/>
              </w:rPr>
            </w:pPr>
            <w:r w:rsidRPr="00857A9D">
              <w:rPr>
                <w:b/>
                <w:bCs/>
                <w:sz w:val="15"/>
                <w:szCs w:val="15"/>
              </w:rPr>
              <w:t>本期工程产生量</w:t>
            </w:r>
          </w:p>
          <w:p w:rsidR="00FD48DB" w:rsidRPr="00857A9D" w:rsidRDefault="00FD48DB" w:rsidP="00497D67">
            <w:pPr>
              <w:spacing w:line="220" w:lineRule="exact"/>
              <w:jc w:val="center"/>
              <w:rPr>
                <w:b/>
                <w:bCs/>
                <w:sz w:val="15"/>
                <w:szCs w:val="15"/>
              </w:rPr>
            </w:pPr>
            <w:r w:rsidRPr="00857A9D">
              <w:rPr>
                <w:b/>
                <w:bCs/>
                <w:sz w:val="15"/>
                <w:szCs w:val="15"/>
              </w:rPr>
              <w:t>(4)</w:t>
            </w:r>
          </w:p>
        </w:tc>
        <w:tc>
          <w:tcPr>
            <w:tcW w:w="1190" w:type="dxa"/>
            <w:gridSpan w:val="3"/>
            <w:vAlign w:val="center"/>
          </w:tcPr>
          <w:p w:rsidR="00FD48DB" w:rsidRPr="00857A9D" w:rsidRDefault="00FD48DB" w:rsidP="00497D67">
            <w:pPr>
              <w:spacing w:line="220" w:lineRule="exact"/>
              <w:jc w:val="center"/>
              <w:rPr>
                <w:b/>
                <w:bCs/>
                <w:sz w:val="15"/>
                <w:szCs w:val="15"/>
              </w:rPr>
            </w:pPr>
            <w:r w:rsidRPr="00857A9D">
              <w:rPr>
                <w:b/>
                <w:bCs/>
                <w:sz w:val="15"/>
                <w:szCs w:val="15"/>
              </w:rPr>
              <w:t>本期工程自身削减量</w:t>
            </w:r>
          </w:p>
          <w:p w:rsidR="00FD48DB" w:rsidRPr="00857A9D" w:rsidRDefault="00FD48DB" w:rsidP="00497D67">
            <w:pPr>
              <w:spacing w:line="220" w:lineRule="exact"/>
              <w:jc w:val="center"/>
              <w:rPr>
                <w:b/>
                <w:bCs/>
                <w:sz w:val="15"/>
                <w:szCs w:val="15"/>
              </w:rPr>
            </w:pPr>
            <w:r w:rsidRPr="00857A9D">
              <w:rPr>
                <w:b/>
                <w:bCs/>
                <w:sz w:val="15"/>
                <w:szCs w:val="15"/>
              </w:rPr>
              <w:t>(5)</w:t>
            </w:r>
          </w:p>
        </w:tc>
        <w:tc>
          <w:tcPr>
            <w:tcW w:w="1315" w:type="dxa"/>
            <w:gridSpan w:val="2"/>
            <w:vAlign w:val="center"/>
          </w:tcPr>
          <w:p w:rsidR="00FD48DB" w:rsidRPr="00857A9D" w:rsidRDefault="00FD48DB" w:rsidP="00497D67">
            <w:pPr>
              <w:spacing w:line="220" w:lineRule="exact"/>
              <w:jc w:val="center"/>
              <w:rPr>
                <w:b/>
                <w:bCs/>
                <w:sz w:val="15"/>
                <w:szCs w:val="15"/>
              </w:rPr>
            </w:pPr>
            <w:r w:rsidRPr="00857A9D">
              <w:rPr>
                <w:b/>
                <w:bCs/>
                <w:sz w:val="15"/>
                <w:szCs w:val="15"/>
              </w:rPr>
              <w:t>本期工程实际排放量</w:t>
            </w:r>
          </w:p>
          <w:p w:rsidR="00FD48DB" w:rsidRPr="00857A9D" w:rsidRDefault="00FD48DB" w:rsidP="00497D67">
            <w:pPr>
              <w:spacing w:line="220" w:lineRule="exact"/>
              <w:jc w:val="center"/>
              <w:rPr>
                <w:b/>
                <w:bCs/>
                <w:sz w:val="15"/>
                <w:szCs w:val="15"/>
              </w:rPr>
            </w:pPr>
            <w:r w:rsidRPr="00857A9D">
              <w:rPr>
                <w:b/>
                <w:bCs/>
                <w:sz w:val="15"/>
                <w:szCs w:val="15"/>
              </w:rPr>
              <w:t>(6)</w:t>
            </w:r>
          </w:p>
        </w:tc>
        <w:tc>
          <w:tcPr>
            <w:tcW w:w="859" w:type="dxa"/>
            <w:vAlign w:val="center"/>
          </w:tcPr>
          <w:p w:rsidR="00FD48DB" w:rsidRPr="00857A9D" w:rsidRDefault="00FD48DB" w:rsidP="00497D67">
            <w:pPr>
              <w:spacing w:line="220" w:lineRule="exact"/>
              <w:jc w:val="center"/>
              <w:rPr>
                <w:b/>
                <w:bCs/>
                <w:sz w:val="15"/>
                <w:szCs w:val="15"/>
              </w:rPr>
            </w:pPr>
            <w:r w:rsidRPr="00857A9D">
              <w:rPr>
                <w:b/>
                <w:bCs/>
                <w:sz w:val="15"/>
                <w:szCs w:val="15"/>
              </w:rPr>
              <w:t>本期工程核定排</w:t>
            </w:r>
          </w:p>
          <w:p w:rsidR="00FD48DB" w:rsidRPr="00857A9D" w:rsidRDefault="00FD48DB" w:rsidP="00497D67">
            <w:pPr>
              <w:spacing w:line="220" w:lineRule="exact"/>
              <w:jc w:val="center"/>
              <w:rPr>
                <w:b/>
                <w:bCs/>
                <w:sz w:val="15"/>
                <w:szCs w:val="15"/>
              </w:rPr>
            </w:pPr>
            <w:r w:rsidRPr="00857A9D">
              <w:rPr>
                <w:b/>
                <w:bCs/>
                <w:sz w:val="15"/>
                <w:szCs w:val="15"/>
              </w:rPr>
              <w:t>放总量</w:t>
            </w:r>
          </w:p>
          <w:p w:rsidR="00FD48DB" w:rsidRPr="00857A9D" w:rsidRDefault="00FD48DB" w:rsidP="00497D67">
            <w:pPr>
              <w:spacing w:line="220" w:lineRule="exact"/>
              <w:jc w:val="center"/>
              <w:rPr>
                <w:b/>
                <w:bCs/>
                <w:sz w:val="15"/>
                <w:szCs w:val="15"/>
              </w:rPr>
            </w:pPr>
            <w:r w:rsidRPr="00857A9D">
              <w:rPr>
                <w:b/>
                <w:bCs/>
                <w:sz w:val="15"/>
                <w:szCs w:val="15"/>
              </w:rPr>
              <w:t>(7)</w:t>
            </w:r>
          </w:p>
        </w:tc>
        <w:tc>
          <w:tcPr>
            <w:tcW w:w="890" w:type="dxa"/>
            <w:gridSpan w:val="2"/>
            <w:vAlign w:val="center"/>
          </w:tcPr>
          <w:p w:rsidR="00FD48DB" w:rsidRPr="00857A9D" w:rsidRDefault="00FD48DB" w:rsidP="00497D67">
            <w:pPr>
              <w:spacing w:line="220" w:lineRule="exact"/>
              <w:jc w:val="center"/>
              <w:rPr>
                <w:b/>
                <w:bCs/>
                <w:sz w:val="15"/>
                <w:szCs w:val="15"/>
              </w:rPr>
            </w:pPr>
            <w:r w:rsidRPr="00857A9D">
              <w:rPr>
                <w:b/>
                <w:bCs/>
                <w:sz w:val="15"/>
                <w:szCs w:val="15"/>
              </w:rPr>
              <w:t>本期工程</w:t>
            </w:r>
            <w:r w:rsidRPr="00857A9D">
              <w:rPr>
                <w:b/>
                <w:bCs/>
                <w:sz w:val="15"/>
                <w:szCs w:val="15"/>
              </w:rPr>
              <w:t>“</w:t>
            </w:r>
            <w:r w:rsidRPr="00857A9D">
              <w:rPr>
                <w:b/>
                <w:bCs/>
                <w:sz w:val="15"/>
                <w:szCs w:val="15"/>
              </w:rPr>
              <w:t>以新带老</w:t>
            </w:r>
            <w:r w:rsidRPr="00857A9D">
              <w:rPr>
                <w:b/>
                <w:bCs/>
                <w:sz w:val="15"/>
                <w:szCs w:val="15"/>
              </w:rPr>
              <w:t>”</w:t>
            </w:r>
            <w:r w:rsidRPr="00857A9D">
              <w:rPr>
                <w:b/>
                <w:bCs/>
                <w:sz w:val="15"/>
                <w:szCs w:val="15"/>
              </w:rPr>
              <w:t>削减量</w:t>
            </w:r>
          </w:p>
          <w:p w:rsidR="00FD48DB" w:rsidRPr="00857A9D" w:rsidRDefault="00FD48DB" w:rsidP="00497D67">
            <w:pPr>
              <w:spacing w:line="220" w:lineRule="exact"/>
              <w:jc w:val="center"/>
              <w:rPr>
                <w:b/>
                <w:bCs/>
                <w:sz w:val="15"/>
                <w:szCs w:val="15"/>
              </w:rPr>
            </w:pPr>
            <w:r w:rsidRPr="00857A9D">
              <w:rPr>
                <w:b/>
                <w:bCs/>
                <w:sz w:val="15"/>
                <w:szCs w:val="15"/>
              </w:rPr>
              <w:t>(8)</w:t>
            </w:r>
          </w:p>
        </w:tc>
        <w:tc>
          <w:tcPr>
            <w:tcW w:w="1085" w:type="dxa"/>
            <w:vAlign w:val="center"/>
          </w:tcPr>
          <w:p w:rsidR="00FD48DB" w:rsidRPr="00857A9D" w:rsidRDefault="00FD48DB" w:rsidP="00497D67">
            <w:pPr>
              <w:spacing w:line="220" w:lineRule="exact"/>
              <w:jc w:val="center"/>
              <w:rPr>
                <w:b/>
                <w:bCs/>
                <w:sz w:val="15"/>
                <w:szCs w:val="15"/>
              </w:rPr>
            </w:pPr>
            <w:r w:rsidRPr="00857A9D">
              <w:rPr>
                <w:b/>
                <w:bCs/>
                <w:sz w:val="15"/>
                <w:szCs w:val="15"/>
              </w:rPr>
              <w:t>全厂实际排放总量</w:t>
            </w:r>
          </w:p>
          <w:p w:rsidR="00FD48DB" w:rsidRPr="00857A9D" w:rsidRDefault="00FD48DB" w:rsidP="00497D67">
            <w:pPr>
              <w:spacing w:line="220" w:lineRule="exact"/>
              <w:jc w:val="center"/>
              <w:rPr>
                <w:b/>
                <w:bCs/>
                <w:sz w:val="15"/>
                <w:szCs w:val="15"/>
              </w:rPr>
            </w:pPr>
            <w:r w:rsidRPr="00857A9D">
              <w:rPr>
                <w:b/>
                <w:bCs/>
                <w:sz w:val="15"/>
                <w:szCs w:val="15"/>
              </w:rPr>
              <w:t>(9)</w:t>
            </w:r>
          </w:p>
        </w:tc>
        <w:tc>
          <w:tcPr>
            <w:tcW w:w="859" w:type="dxa"/>
            <w:gridSpan w:val="3"/>
            <w:vAlign w:val="center"/>
          </w:tcPr>
          <w:p w:rsidR="00FD48DB" w:rsidRPr="00857A9D" w:rsidRDefault="00FD48DB" w:rsidP="00497D67">
            <w:pPr>
              <w:spacing w:line="220" w:lineRule="exact"/>
              <w:jc w:val="center"/>
              <w:rPr>
                <w:b/>
                <w:bCs/>
                <w:sz w:val="15"/>
                <w:szCs w:val="15"/>
              </w:rPr>
            </w:pPr>
            <w:r w:rsidRPr="00857A9D">
              <w:rPr>
                <w:b/>
                <w:bCs/>
                <w:sz w:val="15"/>
                <w:szCs w:val="15"/>
              </w:rPr>
              <w:t>全厂核定排放总量</w:t>
            </w:r>
          </w:p>
          <w:p w:rsidR="00FD48DB" w:rsidRPr="00857A9D" w:rsidRDefault="00FD48DB" w:rsidP="00497D67">
            <w:pPr>
              <w:spacing w:line="220" w:lineRule="exact"/>
              <w:jc w:val="center"/>
              <w:rPr>
                <w:b/>
                <w:bCs/>
                <w:sz w:val="15"/>
                <w:szCs w:val="15"/>
              </w:rPr>
            </w:pPr>
            <w:r w:rsidRPr="00857A9D">
              <w:rPr>
                <w:b/>
                <w:bCs/>
                <w:sz w:val="15"/>
                <w:szCs w:val="15"/>
              </w:rPr>
              <w:t>(10)</w:t>
            </w:r>
          </w:p>
        </w:tc>
        <w:tc>
          <w:tcPr>
            <w:tcW w:w="896" w:type="dxa"/>
            <w:gridSpan w:val="2"/>
            <w:vAlign w:val="center"/>
          </w:tcPr>
          <w:p w:rsidR="00FD48DB" w:rsidRPr="00857A9D" w:rsidRDefault="00FD48DB" w:rsidP="00497D67">
            <w:pPr>
              <w:spacing w:line="220" w:lineRule="exact"/>
              <w:jc w:val="center"/>
              <w:rPr>
                <w:b/>
                <w:bCs/>
                <w:sz w:val="15"/>
                <w:szCs w:val="15"/>
              </w:rPr>
            </w:pPr>
            <w:r w:rsidRPr="00857A9D">
              <w:rPr>
                <w:b/>
                <w:bCs/>
                <w:sz w:val="15"/>
                <w:szCs w:val="15"/>
              </w:rPr>
              <w:t>区域平衡替代削减量</w:t>
            </w:r>
          </w:p>
          <w:p w:rsidR="00FD48DB" w:rsidRPr="00857A9D" w:rsidRDefault="00FD48DB" w:rsidP="00497D67">
            <w:pPr>
              <w:spacing w:line="220" w:lineRule="exact"/>
              <w:ind w:firstLineChars="50" w:firstLine="75"/>
              <w:jc w:val="center"/>
              <w:rPr>
                <w:b/>
                <w:bCs/>
                <w:sz w:val="15"/>
                <w:szCs w:val="15"/>
              </w:rPr>
            </w:pPr>
            <w:r w:rsidRPr="00857A9D">
              <w:rPr>
                <w:b/>
                <w:bCs/>
                <w:sz w:val="15"/>
                <w:szCs w:val="15"/>
              </w:rPr>
              <w:t>(11)</w:t>
            </w:r>
          </w:p>
        </w:tc>
        <w:tc>
          <w:tcPr>
            <w:tcW w:w="1002" w:type="dxa"/>
            <w:vAlign w:val="center"/>
          </w:tcPr>
          <w:p w:rsidR="00FD48DB" w:rsidRPr="00857A9D" w:rsidRDefault="00FD48DB" w:rsidP="00497D67">
            <w:pPr>
              <w:spacing w:line="220" w:lineRule="exact"/>
              <w:rPr>
                <w:b/>
                <w:bCs/>
                <w:sz w:val="15"/>
                <w:szCs w:val="15"/>
              </w:rPr>
            </w:pPr>
            <w:r w:rsidRPr="00857A9D">
              <w:rPr>
                <w:b/>
                <w:bCs/>
                <w:sz w:val="15"/>
                <w:szCs w:val="15"/>
              </w:rPr>
              <w:t>排放增减量</w:t>
            </w:r>
          </w:p>
          <w:p w:rsidR="00FD48DB" w:rsidRPr="00857A9D" w:rsidRDefault="00FD48DB" w:rsidP="00497D67">
            <w:pPr>
              <w:spacing w:line="220" w:lineRule="exact"/>
              <w:jc w:val="center"/>
              <w:rPr>
                <w:b/>
                <w:bCs/>
                <w:sz w:val="15"/>
                <w:szCs w:val="15"/>
              </w:rPr>
            </w:pPr>
            <w:r w:rsidRPr="00857A9D">
              <w:rPr>
                <w:b/>
                <w:bCs/>
                <w:sz w:val="15"/>
                <w:szCs w:val="15"/>
              </w:rPr>
              <w:t>(12)</w:t>
            </w:r>
          </w:p>
        </w:tc>
      </w:tr>
      <w:tr w:rsidR="00CF50F7" w:rsidRPr="00857A9D" w:rsidTr="003564B2">
        <w:trPr>
          <w:cantSplit/>
          <w:trHeight w:val="113"/>
          <w:jc w:val="center"/>
        </w:trPr>
        <w:tc>
          <w:tcPr>
            <w:tcW w:w="623" w:type="dxa"/>
            <w:vMerge/>
            <w:vAlign w:val="center"/>
          </w:tcPr>
          <w:p w:rsidR="00CF50F7" w:rsidRPr="00857A9D" w:rsidRDefault="00CF50F7" w:rsidP="00497D67">
            <w:pPr>
              <w:spacing w:line="220" w:lineRule="exact"/>
              <w:jc w:val="center"/>
              <w:rPr>
                <w:b/>
                <w:bCs/>
                <w:sz w:val="15"/>
                <w:szCs w:val="15"/>
              </w:rPr>
            </w:pPr>
          </w:p>
        </w:tc>
        <w:tc>
          <w:tcPr>
            <w:tcW w:w="1956" w:type="dxa"/>
            <w:gridSpan w:val="2"/>
            <w:vAlign w:val="center"/>
          </w:tcPr>
          <w:p w:rsidR="00CF50F7" w:rsidRPr="00857A9D" w:rsidRDefault="00CF50F7" w:rsidP="00845372">
            <w:pPr>
              <w:spacing w:line="220" w:lineRule="exact"/>
              <w:rPr>
                <w:b/>
                <w:bCs/>
                <w:sz w:val="15"/>
                <w:szCs w:val="15"/>
              </w:rPr>
            </w:pPr>
            <w:r w:rsidRPr="00857A9D">
              <w:rPr>
                <w:b/>
                <w:bCs/>
                <w:sz w:val="15"/>
                <w:szCs w:val="15"/>
              </w:rPr>
              <w:t>废</w:t>
            </w:r>
            <w:r w:rsidRPr="00857A9D">
              <w:rPr>
                <w:rFonts w:hint="eastAsia"/>
                <w:b/>
                <w:bCs/>
                <w:sz w:val="15"/>
                <w:szCs w:val="15"/>
              </w:rPr>
              <w:t xml:space="preserve">                   </w:t>
            </w:r>
            <w:r w:rsidRPr="00857A9D">
              <w:rPr>
                <w:b/>
                <w:bCs/>
                <w:sz w:val="15"/>
                <w:szCs w:val="15"/>
              </w:rPr>
              <w:t>水</w:t>
            </w:r>
          </w:p>
        </w:tc>
        <w:tc>
          <w:tcPr>
            <w:tcW w:w="822" w:type="dxa"/>
            <w:gridSpan w:val="2"/>
            <w:vAlign w:val="center"/>
          </w:tcPr>
          <w:p w:rsidR="00CF50F7" w:rsidRPr="00857A9D" w:rsidRDefault="00CF50F7" w:rsidP="00497D67">
            <w:pPr>
              <w:spacing w:line="220" w:lineRule="exact"/>
              <w:jc w:val="center"/>
              <w:rPr>
                <w:b/>
                <w:bCs/>
                <w:sz w:val="15"/>
                <w:szCs w:val="15"/>
              </w:rPr>
            </w:pPr>
          </w:p>
        </w:tc>
        <w:tc>
          <w:tcPr>
            <w:tcW w:w="2115" w:type="dxa"/>
            <w:gridSpan w:val="3"/>
            <w:vAlign w:val="center"/>
          </w:tcPr>
          <w:p w:rsidR="00CF50F7" w:rsidRPr="00857A9D" w:rsidRDefault="00CF50F7" w:rsidP="00EF3E19">
            <w:pPr>
              <w:spacing w:line="220" w:lineRule="exact"/>
              <w:jc w:val="center"/>
              <w:rPr>
                <w:b/>
                <w:bCs/>
                <w:color w:val="FF0000"/>
                <w:sz w:val="15"/>
                <w:szCs w:val="15"/>
              </w:rPr>
            </w:pPr>
          </w:p>
        </w:tc>
        <w:tc>
          <w:tcPr>
            <w:tcW w:w="865" w:type="dxa"/>
            <w:gridSpan w:val="2"/>
            <w:vAlign w:val="center"/>
          </w:tcPr>
          <w:p w:rsidR="00CF50F7" w:rsidRPr="00857A9D" w:rsidRDefault="00CF50F7" w:rsidP="00EF3E19">
            <w:pPr>
              <w:spacing w:line="220" w:lineRule="exact"/>
              <w:rPr>
                <w:b/>
                <w:bCs/>
                <w:color w:val="FF0000"/>
                <w:sz w:val="15"/>
                <w:szCs w:val="15"/>
              </w:rPr>
            </w:pPr>
          </w:p>
        </w:tc>
        <w:tc>
          <w:tcPr>
            <w:tcW w:w="1026" w:type="dxa"/>
            <w:gridSpan w:val="3"/>
            <w:vAlign w:val="center"/>
          </w:tcPr>
          <w:p w:rsidR="00CF50F7" w:rsidRPr="00857A9D" w:rsidRDefault="00CF50F7" w:rsidP="00EF3E19">
            <w:pPr>
              <w:spacing w:line="220" w:lineRule="exact"/>
              <w:jc w:val="center"/>
              <w:rPr>
                <w:b/>
                <w:bCs/>
                <w:color w:val="000000"/>
                <w:sz w:val="15"/>
                <w:szCs w:val="15"/>
              </w:rPr>
            </w:pPr>
          </w:p>
        </w:tc>
        <w:tc>
          <w:tcPr>
            <w:tcW w:w="1190" w:type="dxa"/>
            <w:gridSpan w:val="3"/>
            <w:vAlign w:val="center"/>
          </w:tcPr>
          <w:p w:rsidR="00CF50F7" w:rsidRPr="00857A9D" w:rsidRDefault="00CF50F7" w:rsidP="00EF3E19">
            <w:pPr>
              <w:spacing w:line="220" w:lineRule="exact"/>
              <w:jc w:val="center"/>
              <w:rPr>
                <w:b/>
                <w:bCs/>
                <w:color w:val="000000"/>
                <w:sz w:val="15"/>
                <w:szCs w:val="15"/>
              </w:rPr>
            </w:pPr>
          </w:p>
        </w:tc>
        <w:tc>
          <w:tcPr>
            <w:tcW w:w="1315" w:type="dxa"/>
            <w:gridSpan w:val="2"/>
            <w:vAlign w:val="center"/>
          </w:tcPr>
          <w:p w:rsidR="00CF50F7" w:rsidRPr="00857A9D" w:rsidRDefault="00CF50F7" w:rsidP="00EF3E19">
            <w:pPr>
              <w:spacing w:line="220" w:lineRule="exact"/>
              <w:jc w:val="center"/>
              <w:rPr>
                <w:b/>
                <w:bCs/>
                <w:color w:val="000000"/>
                <w:sz w:val="15"/>
                <w:szCs w:val="15"/>
              </w:rPr>
            </w:pPr>
          </w:p>
        </w:tc>
        <w:tc>
          <w:tcPr>
            <w:tcW w:w="859" w:type="dxa"/>
            <w:vAlign w:val="center"/>
          </w:tcPr>
          <w:p w:rsidR="00CF50F7" w:rsidRPr="00857A9D" w:rsidRDefault="00CF50F7" w:rsidP="00EF3E19">
            <w:pPr>
              <w:spacing w:line="220" w:lineRule="exact"/>
              <w:jc w:val="center"/>
              <w:rPr>
                <w:b/>
                <w:bCs/>
                <w:color w:val="000000"/>
                <w:sz w:val="15"/>
                <w:szCs w:val="15"/>
              </w:rPr>
            </w:pPr>
          </w:p>
        </w:tc>
        <w:tc>
          <w:tcPr>
            <w:tcW w:w="890" w:type="dxa"/>
            <w:gridSpan w:val="2"/>
            <w:vAlign w:val="center"/>
          </w:tcPr>
          <w:p w:rsidR="00CF50F7" w:rsidRPr="00857A9D" w:rsidRDefault="00CF50F7" w:rsidP="00EF3E19">
            <w:pPr>
              <w:spacing w:line="220" w:lineRule="exact"/>
              <w:jc w:val="center"/>
              <w:rPr>
                <w:b/>
                <w:bCs/>
                <w:color w:val="000000"/>
                <w:sz w:val="15"/>
                <w:szCs w:val="15"/>
              </w:rPr>
            </w:pPr>
          </w:p>
        </w:tc>
        <w:tc>
          <w:tcPr>
            <w:tcW w:w="1085" w:type="dxa"/>
            <w:vAlign w:val="center"/>
          </w:tcPr>
          <w:p w:rsidR="00CF50F7" w:rsidRPr="00857A9D" w:rsidRDefault="00CF50F7" w:rsidP="00EF3E19">
            <w:pPr>
              <w:spacing w:line="220" w:lineRule="exact"/>
              <w:jc w:val="center"/>
              <w:rPr>
                <w:b/>
                <w:bCs/>
                <w:color w:val="000000"/>
                <w:sz w:val="15"/>
                <w:szCs w:val="15"/>
              </w:rPr>
            </w:pPr>
          </w:p>
        </w:tc>
        <w:tc>
          <w:tcPr>
            <w:tcW w:w="859" w:type="dxa"/>
            <w:gridSpan w:val="3"/>
            <w:vAlign w:val="center"/>
          </w:tcPr>
          <w:p w:rsidR="00CF50F7" w:rsidRPr="00857A9D" w:rsidRDefault="00CF50F7" w:rsidP="00EF3E19">
            <w:pPr>
              <w:spacing w:line="220" w:lineRule="exact"/>
              <w:jc w:val="center"/>
              <w:rPr>
                <w:b/>
                <w:bCs/>
                <w:color w:val="000000"/>
                <w:sz w:val="15"/>
                <w:szCs w:val="15"/>
              </w:rPr>
            </w:pPr>
          </w:p>
        </w:tc>
        <w:tc>
          <w:tcPr>
            <w:tcW w:w="896" w:type="dxa"/>
            <w:gridSpan w:val="2"/>
            <w:vAlign w:val="center"/>
          </w:tcPr>
          <w:p w:rsidR="00CF50F7" w:rsidRPr="00857A9D" w:rsidRDefault="00CF50F7" w:rsidP="00EF3E19">
            <w:pPr>
              <w:spacing w:line="220" w:lineRule="exact"/>
              <w:jc w:val="center"/>
              <w:rPr>
                <w:b/>
                <w:bCs/>
                <w:color w:val="000000"/>
                <w:sz w:val="15"/>
                <w:szCs w:val="15"/>
              </w:rPr>
            </w:pPr>
          </w:p>
        </w:tc>
        <w:tc>
          <w:tcPr>
            <w:tcW w:w="1002" w:type="dxa"/>
            <w:vAlign w:val="center"/>
          </w:tcPr>
          <w:p w:rsidR="00CF50F7" w:rsidRPr="00857A9D" w:rsidRDefault="00CF50F7" w:rsidP="00463520">
            <w:pPr>
              <w:spacing w:line="220" w:lineRule="exact"/>
              <w:jc w:val="center"/>
              <w:rPr>
                <w:b/>
                <w:bCs/>
                <w:color w:val="000000"/>
                <w:sz w:val="15"/>
                <w:szCs w:val="15"/>
              </w:rPr>
            </w:pPr>
          </w:p>
        </w:tc>
      </w:tr>
      <w:tr w:rsidR="00382641" w:rsidRPr="00857A9D" w:rsidTr="003564B2">
        <w:trPr>
          <w:cantSplit/>
          <w:trHeight w:val="113"/>
          <w:jc w:val="center"/>
        </w:trPr>
        <w:tc>
          <w:tcPr>
            <w:tcW w:w="623" w:type="dxa"/>
            <w:vMerge/>
            <w:vAlign w:val="center"/>
          </w:tcPr>
          <w:p w:rsidR="00382641" w:rsidRPr="00857A9D" w:rsidRDefault="00382641" w:rsidP="00497D67">
            <w:pPr>
              <w:spacing w:line="220" w:lineRule="exact"/>
              <w:jc w:val="center"/>
              <w:rPr>
                <w:b/>
                <w:bCs/>
                <w:sz w:val="15"/>
                <w:szCs w:val="15"/>
              </w:rPr>
            </w:pPr>
          </w:p>
        </w:tc>
        <w:tc>
          <w:tcPr>
            <w:tcW w:w="1956" w:type="dxa"/>
            <w:gridSpan w:val="2"/>
            <w:vAlign w:val="center"/>
          </w:tcPr>
          <w:p w:rsidR="00382641" w:rsidRPr="00857A9D" w:rsidRDefault="00382641" w:rsidP="00845372">
            <w:pPr>
              <w:spacing w:line="220" w:lineRule="exact"/>
              <w:rPr>
                <w:b/>
                <w:bCs/>
                <w:sz w:val="15"/>
                <w:szCs w:val="15"/>
              </w:rPr>
            </w:pPr>
            <w:r w:rsidRPr="00857A9D">
              <w:rPr>
                <w:b/>
                <w:bCs/>
                <w:sz w:val="15"/>
                <w:szCs w:val="15"/>
              </w:rPr>
              <w:t>化</w:t>
            </w:r>
            <w:r w:rsidRPr="00857A9D">
              <w:rPr>
                <w:rFonts w:hint="eastAsia"/>
                <w:b/>
                <w:bCs/>
                <w:sz w:val="15"/>
                <w:szCs w:val="15"/>
              </w:rPr>
              <w:t xml:space="preserve">   </w:t>
            </w:r>
            <w:r w:rsidRPr="00857A9D">
              <w:rPr>
                <w:b/>
                <w:bCs/>
                <w:sz w:val="15"/>
                <w:szCs w:val="15"/>
              </w:rPr>
              <w:t>学</w:t>
            </w:r>
            <w:r w:rsidRPr="00857A9D">
              <w:rPr>
                <w:rFonts w:hint="eastAsia"/>
                <w:b/>
                <w:bCs/>
                <w:sz w:val="15"/>
                <w:szCs w:val="15"/>
              </w:rPr>
              <w:t xml:space="preserve">  </w:t>
            </w:r>
            <w:r w:rsidRPr="00857A9D">
              <w:rPr>
                <w:b/>
                <w:bCs/>
                <w:sz w:val="15"/>
                <w:szCs w:val="15"/>
              </w:rPr>
              <w:t>需</w:t>
            </w:r>
            <w:r w:rsidRPr="00857A9D">
              <w:rPr>
                <w:rFonts w:hint="eastAsia"/>
                <w:b/>
                <w:bCs/>
                <w:sz w:val="15"/>
                <w:szCs w:val="15"/>
              </w:rPr>
              <w:t xml:space="preserve">  </w:t>
            </w:r>
            <w:r w:rsidRPr="00857A9D">
              <w:rPr>
                <w:b/>
                <w:bCs/>
                <w:sz w:val="15"/>
                <w:szCs w:val="15"/>
              </w:rPr>
              <w:t>氧</w:t>
            </w:r>
            <w:r w:rsidRPr="00857A9D">
              <w:rPr>
                <w:rFonts w:hint="eastAsia"/>
                <w:b/>
                <w:bCs/>
                <w:sz w:val="15"/>
                <w:szCs w:val="15"/>
              </w:rPr>
              <w:t xml:space="preserve">  </w:t>
            </w:r>
            <w:r w:rsidRPr="00857A9D">
              <w:rPr>
                <w:b/>
                <w:bCs/>
                <w:sz w:val="15"/>
                <w:szCs w:val="15"/>
              </w:rPr>
              <w:t>量</w:t>
            </w:r>
          </w:p>
        </w:tc>
        <w:tc>
          <w:tcPr>
            <w:tcW w:w="822" w:type="dxa"/>
            <w:gridSpan w:val="2"/>
            <w:vAlign w:val="center"/>
          </w:tcPr>
          <w:p w:rsidR="00382641" w:rsidRPr="00857A9D" w:rsidRDefault="00382641" w:rsidP="00497D67">
            <w:pPr>
              <w:spacing w:line="220" w:lineRule="exact"/>
              <w:jc w:val="center"/>
              <w:rPr>
                <w:b/>
                <w:bCs/>
                <w:sz w:val="15"/>
                <w:szCs w:val="15"/>
              </w:rPr>
            </w:pPr>
          </w:p>
        </w:tc>
        <w:tc>
          <w:tcPr>
            <w:tcW w:w="2115" w:type="dxa"/>
            <w:gridSpan w:val="3"/>
            <w:vAlign w:val="center"/>
          </w:tcPr>
          <w:p w:rsidR="00382641" w:rsidRPr="00857A9D" w:rsidRDefault="00382641" w:rsidP="00EF3E19">
            <w:pPr>
              <w:spacing w:line="220" w:lineRule="exact"/>
              <w:jc w:val="center"/>
              <w:rPr>
                <w:b/>
                <w:bCs/>
                <w:color w:val="000000"/>
                <w:sz w:val="15"/>
                <w:szCs w:val="15"/>
              </w:rPr>
            </w:pPr>
          </w:p>
        </w:tc>
        <w:tc>
          <w:tcPr>
            <w:tcW w:w="865" w:type="dxa"/>
            <w:gridSpan w:val="2"/>
            <w:vAlign w:val="center"/>
          </w:tcPr>
          <w:p w:rsidR="00382641" w:rsidRPr="00857A9D" w:rsidRDefault="00382641" w:rsidP="00EF3E19">
            <w:pPr>
              <w:spacing w:line="220" w:lineRule="exact"/>
              <w:jc w:val="center"/>
              <w:rPr>
                <w:b/>
                <w:bCs/>
                <w:color w:val="000000"/>
                <w:sz w:val="15"/>
                <w:szCs w:val="15"/>
              </w:rPr>
            </w:pPr>
          </w:p>
        </w:tc>
        <w:tc>
          <w:tcPr>
            <w:tcW w:w="1026" w:type="dxa"/>
            <w:gridSpan w:val="3"/>
            <w:vAlign w:val="center"/>
          </w:tcPr>
          <w:p w:rsidR="00382641" w:rsidRPr="00857A9D" w:rsidRDefault="00382641" w:rsidP="00382641">
            <w:pPr>
              <w:spacing w:line="220" w:lineRule="exact"/>
              <w:jc w:val="center"/>
              <w:rPr>
                <w:b/>
                <w:bCs/>
                <w:sz w:val="15"/>
                <w:szCs w:val="15"/>
              </w:rPr>
            </w:pPr>
          </w:p>
        </w:tc>
        <w:tc>
          <w:tcPr>
            <w:tcW w:w="1190" w:type="dxa"/>
            <w:gridSpan w:val="3"/>
            <w:vAlign w:val="center"/>
          </w:tcPr>
          <w:p w:rsidR="00382641" w:rsidRPr="00857A9D" w:rsidRDefault="00382641" w:rsidP="00EF3E19">
            <w:pPr>
              <w:spacing w:line="220" w:lineRule="exact"/>
              <w:jc w:val="center"/>
              <w:rPr>
                <w:b/>
                <w:bCs/>
                <w:color w:val="000000"/>
                <w:sz w:val="15"/>
                <w:szCs w:val="15"/>
              </w:rPr>
            </w:pPr>
          </w:p>
        </w:tc>
        <w:tc>
          <w:tcPr>
            <w:tcW w:w="1315" w:type="dxa"/>
            <w:gridSpan w:val="2"/>
            <w:vAlign w:val="center"/>
          </w:tcPr>
          <w:p w:rsidR="00382641" w:rsidRPr="00857A9D" w:rsidRDefault="00382641" w:rsidP="00C64C2D">
            <w:pPr>
              <w:spacing w:line="220" w:lineRule="exact"/>
              <w:jc w:val="center"/>
              <w:rPr>
                <w:b/>
                <w:bCs/>
                <w:sz w:val="15"/>
                <w:szCs w:val="15"/>
              </w:rPr>
            </w:pPr>
          </w:p>
        </w:tc>
        <w:tc>
          <w:tcPr>
            <w:tcW w:w="859" w:type="dxa"/>
            <w:vAlign w:val="center"/>
          </w:tcPr>
          <w:p w:rsidR="00382641" w:rsidRPr="00857A9D" w:rsidRDefault="00382641" w:rsidP="00EF3E19">
            <w:pPr>
              <w:spacing w:line="220" w:lineRule="exact"/>
              <w:jc w:val="center"/>
              <w:rPr>
                <w:b/>
                <w:bCs/>
                <w:sz w:val="15"/>
                <w:szCs w:val="15"/>
              </w:rPr>
            </w:pPr>
          </w:p>
        </w:tc>
        <w:tc>
          <w:tcPr>
            <w:tcW w:w="890" w:type="dxa"/>
            <w:gridSpan w:val="2"/>
            <w:vAlign w:val="center"/>
          </w:tcPr>
          <w:p w:rsidR="00382641" w:rsidRPr="00857A9D" w:rsidRDefault="00382641" w:rsidP="00EF3E19">
            <w:pPr>
              <w:spacing w:line="220" w:lineRule="exact"/>
              <w:jc w:val="center"/>
              <w:rPr>
                <w:b/>
                <w:bCs/>
                <w:color w:val="FF0000"/>
                <w:sz w:val="15"/>
                <w:szCs w:val="15"/>
              </w:rPr>
            </w:pPr>
          </w:p>
        </w:tc>
        <w:tc>
          <w:tcPr>
            <w:tcW w:w="1085" w:type="dxa"/>
            <w:vAlign w:val="center"/>
          </w:tcPr>
          <w:p w:rsidR="00382641" w:rsidRPr="00857A9D" w:rsidRDefault="00382641" w:rsidP="00C64C2D">
            <w:pPr>
              <w:spacing w:line="220" w:lineRule="exact"/>
              <w:jc w:val="center"/>
              <w:rPr>
                <w:b/>
                <w:bCs/>
                <w:sz w:val="15"/>
                <w:szCs w:val="15"/>
              </w:rPr>
            </w:pPr>
          </w:p>
        </w:tc>
        <w:tc>
          <w:tcPr>
            <w:tcW w:w="859" w:type="dxa"/>
            <w:gridSpan w:val="3"/>
            <w:vAlign w:val="center"/>
          </w:tcPr>
          <w:p w:rsidR="00382641" w:rsidRPr="00857A9D" w:rsidRDefault="00382641" w:rsidP="00EF3E19">
            <w:pPr>
              <w:spacing w:line="220" w:lineRule="exact"/>
              <w:jc w:val="center"/>
              <w:rPr>
                <w:b/>
                <w:bCs/>
                <w:color w:val="FF0000"/>
                <w:sz w:val="15"/>
                <w:szCs w:val="15"/>
              </w:rPr>
            </w:pPr>
          </w:p>
        </w:tc>
        <w:tc>
          <w:tcPr>
            <w:tcW w:w="896" w:type="dxa"/>
            <w:gridSpan w:val="2"/>
            <w:vAlign w:val="center"/>
          </w:tcPr>
          <w:p w:rsidR="00382641" w:rsidRPr="00857A9D" w:rsidRDefault="00382641" w:rsidP="00EF3E19">
            <w:pPr>
              <w:spacing w:line="220" w:lineRule="exact"/>
              <w:jc w:val="center"/>
              <w:rPr>
                <w:b/>
                <w:bCs/>
                <w:sz w:val="15"/>
                <w:szCs w:val="15"/>
              </w:rPr>
            </w:pPr>
          </w:p>
        </w:tc>
        <w:tc>
          <w:tcPr>
            <w:tcW w:w="1002" w:type="dxa"/>
            <w:vAlign w:val="center"/>
          </w:tcPr>
          <w:p w:rsidR="00382641" w:rsidRPr="00857A9D" w:rsidRDefault="00382641" w:rsidP="00C64C2D">
            <w:pPr>
              <w:spacing w:line="220" w:lineRule="exact"/>
              <w:jc w:val="center"/>
              <w:rPr>
                <w:b/>
                <w:bCs/>
                <w:sz w:val="15"/>
                <w:szCs w:val="15"/>
              </w:rPr>
            </w:pPr>
          </w:p>
        </w:tc>
      </w:tr>
      <w:tr w:rsidR="00382641" w:rsidRPr="00857A9D" w:rsidTr="003564B2">
        <w:trPr>
          <w:cantSplit/>
          <w:trHeight w:val="113"/>
          <w:jc w:val="center"/>
        </w:trPr>
        <w:tc>
          <w:tcPr>
            <w:tcW w:w="623" w:type="dxa"/>
            <w:vMerge/>
            <w:vAlign w:val="center"/>
          </w:tcPr>
          <w:p w:rsidR="00382641" w:rsidRPr="00857A9D" w:rsidRDefault="00382641" w:rsidP="00497D67">
            <w:pPr>
              <w:spacing w:line="220" w:lineRule="exact"/>
              <w:jc w:val="center"/>
              <w:rPr>
                <w:b/>
                <w:bCs/>
                <w:sz w:val="15"/>
                <w:szCs w:val="15"/>
              </w:rPr>
            </w:pPr>
          </w:p>
        </w:tc>
        <w:tc>
          <w:tcPr>
            <w:tcW w:w="1956" w:type="dxa"/>
            <w:gridSpan w:val="2"/>
            <w:vAlign w:val="center"/>
          </w:tcPr>
          <w:p w:rsidR="00382641" w:rsidRPr="00857A9D" w:rsidRDefault="00382641" w:rsidP="003F25D0">
            <w:pPr>
              <w:spacing w:line="220" w:lineRule="exact"/>
              <w:rPr>
                <w:b/>
                <w:bCs/>
                <w:sz w:val="15"/>
                <w:szCs w:val="15"/>
              </w:rPr>
            </w:pPr>
            <w:r w:rsidRPr="00857A9D">
              <w:rPr>
                <w:b/>
                <w:bCs/>
                <w:sz w:val="15"/>
                <w:szCs w:val="15"/>
              </w:rPr>
              <w:t>氨</w:t>
            </w:r>
            <w:r w:rsidRPr="00857A9D">
              <w:rPr>
                <w:rFonts w:hint="eastAsia"/>
                <w:b/>
                <w:bCs/>
                <w:sz w:val="15"/>
                <w:szCs w:val="15"/>
              </w:rPr>
              <w:t xml:space="preserve">                  </w:t>
            </w:r>
            <w:r w:rsidRPr="00857A9D">
              <w:rPr>
                <w:b/>
                <w:bCs/>
                <w:sz w:val="15"/>
                <w:szCs w:val="15"/>
              </w:rPr>
              <w:t>氮</w:t>
            </w:r>
          </w:p>
        </w:tc>
        <w:tc>
          <w:tcPr>
            <w:tcW w:w="822" w:type="dxa"/>
            <w:gridSpan w:val="2"/>
            <w:vAlign w:val="center"/>
          </w:tcPr>
          <w:p w:rsidR="00382641" w:rsidRPr="00857A9D" w:rsidRDefault="00382641" w:rsidP="00497D67">
            <w:pPr>
              <w:spacing w:line="220" w:lineRule="exact"/>
              <w:jc w:val="center"/>
              <w:rPr>
                <w:b/>
                <w:bCs/>
                <w:sz w:val="15"/>
                <w:szCs w:val="15"/>
              </w:rPr>
            </w:pPr>
          </w:p>
        </w:tc>
        <w:tc>
          <w:tcPr>
            <w:tcW w:w="2115" w:type="dxa"/>
            <w:gridSpan w:val="3"/>
            <w:vAlign w:val="center"/>
          </w:tcPr>
          <w:p w:rsidR="00382641" w:rsidRPr="00857A9D" w:rsidRDefault="00382641" w:rsidP="00EF3E19">
            <w:pPr>
              <w:spacing w:line="220" w:lineRule="exact"/>
              <w:jc w:val="center"/>
              <w:rPr>
                <w:b/>
                <w:bCs/>
                <w:color w:val="000000"/>
                <w:sz w:val="15"/>
                <w:szCs w:val="15"/>
              </w:rPr>
            </w:pPr>
          </w:p>
        </w:tc>
        <w:tc>
          <w:tcPr>
            <w:tcW w:w="865" w:type="dxa"/>
            <w:gridSpan w:val="2"/>
            <w:vAlign w:val="center"/>
          </w:tcPr>
          <w:p w:rsidR="00382641" w:rsidRPr="00857A9D" w:rsidRDefault="00382641" w:rsidP="00EF3E19">
            <w:pPr>
              <w:spacing w:line="220" w:lineRule="exact"/>
              <w:jc w:val="center"/>
              <w:rPr>
                <w:b/>
                <w:bCs/>
                <w:color w:val="000000"/>
                <w:sz w:val="15"/>
                <w:szCs w:val="15"/>
              </w:rPr>
            </w:pPr>
          </w:p>
        </w:tc>
        <w:tc>
          <w:tcPr>
            <w:tcW w:w="1026" w:type="dxa"/>
            <w:gridSpan w:val="3"/>
            <w:vAlign w:val="center"/>
          </w:tcPr>
          <w:p w:rsidR="00382641" w:rsidRPr="00857A9D" w:rsidRDefault="00382641" w:rsidP="00382641">
            <w:pPr>
              <w:spacing w:line="220" w:lineRule="exact"/>
              <w:jc w:val="center"/>
              <w:rPr>
                <w:b/>
                <w:bCs/>
                <w:sz w:val="15"/>
                <w:szCs w:val="15"/>
              </w:rPr>
            </w:pPr>
          </w:p>
        </w:tc>
        <w:tc>
          <w:tcPr>
            <w:tcW w:w="1190" w:type="dxa"/>
            <w:gridSpan w:val="3"/>
            <w:vAlign w:val="center"/>
          </w:tcPr>
          <w:p w:rsidR="00382641" w:rsidRPr="00857A9D" w:rsidRDefault="00382641" w:rsidP="00EF3E19">
            <w:pPr>
              <w:spacing w:line="220" w:lineRule="exact"/>
              <w:jc w:val="center"/>
              <w:rPr>
                <w:b/>
                <w:bCs/>
                <w:color w:val="000000"/>
                <w:sz w:val="15"/>
                <w:szCs w:val="15"/>
              </w:rPr>
            </w:pPr>
          </w:p>
        </w:tc>
        <w:tc>
          <w:tcPr>
            <w:tcW w:w="1315" w:type="dxa"/>
            <w:gridSpan w:val="2"/>
            <w:vAlign w:val="center"/>
          </w:tcPr>
          <w:p w:rsidR="00382641" w:rsidRPr="00857A9D" w:rsidRDefault="00382641" w:rsidP="00C64C2D">
            <w:pPr>
              <w:spacing w:line="220" w:lineRule="exact"/>
              <w:jc w:val="center"/>
              <w:rPr>
                <w:b/>
                <w:bCs/>
                <w:sz w:val="15"/>
                <w:szCs w:val="15"/>
              </w:rPr>
            </w:pPr>
          </w:p>
        </w:tc>
        <w:tc>
          <w:tcPr>
            <w:tcW w:w="859" w:type="dxa"/>
            <w:vAlign w:val="center"/>
          </w:tcPr>
          <w:p w:rsidR="00382641" w:rsidRPr="00857A9D" w:rsidRDefault="00382641" w:rsidP="00EF3E19">
            <w:pPr>
              <w:spacing w:line="220" w:lineRule="exact"/>
              <w:jc w:val="center"/>
              <w:rPr>
                <w:b/>
                <w:bCs/>
                <w:sz w:val="15"/>
                <w:szCs w:val="15"/>
              </w:rPr>
            </w:pPr>
          </w:p>
        </w:tc>
        <w:tc>
          <w:tcPr>
            <w:tcW w:w="890" w:type="dxa"/>
            <w:gridSpan w:val="2"/>
            <w:vAlign w:val="center"/>
          </w:tcPr>
          <w:p w:rsidR="00382641" w:rsidRPr="00857A9D" w:rsidRDefault="00382641" w:rsidP="00EF3E19">
            <w:pPr>
              <w:spacing w:line="220" w:lineRule="exact"/>
              <w:jc w:val="center"/>
              <w:rPr>
                <w:b/>
                <w:bCs/>
                <w:color w:val="000000"/>
                <w:sz w:val="15"/>
                <w:szCs w:val="15"/>
              </w:rPr>
            </w:pPr>
          </w:p>
        </w:tc>
        <w:tc>
          <w:tcPr>
            <w:tcW w:w="1085" w:type="dxa"/>
            <w:vAlign w:val="center"/>
          </w:tcPr>
          <w:p w:rsidR="00382641" w:rsidRPr="00857A9D" w:rsidRDefault="00382641" w:rsidP="00C64C2D">
            <w:pPr>
              <w:spacing w:line="220" w:lineRule="exact"/>
              <w:jc w:val="center"/>
              <w:rPr>
                <w:b/>
                <w:bCs/>
                <w:sz w:val="15"/>
                <w:szCs w:val="15"/>
              </w:rPr>
            </w:pPr>
          </w:p>
        </w:tc>
        <w:tc>
          <w:tcPr>
            <w:tcW w:w="859" w:type="dxa"/>
            <w:gridSpan w:val="3"/>
            <w:vAlign w:val="center"/>
          </w:tcPr>
          <w:p w:rsidR="00382641" w:rsidRPr="00857A9D" w:rsidRDefault="00382641" w:rsidP="00EF3E19">
            <w:pPr>
              <w:spacing w:line="220" w:lineRule="exact"/>
              <w:jc w:val="center"/>
              <w:rPr>
                <w:b/>
                <w:bCs/>
                <w:color w:val="000000"/>
                <w:sz w:val="15"/>
                <w:szCs w:val="15"/>
              </w:rPr>
            </w:pPr>
          </w:p>
        </w:tc>
        <w:tc>
          <w:tcPr>
            <w:tcW w:w="896" w:type="dxa"/>
            <w:gridSpan w:val="2"/>
            <w:vAlign w:val="center"/>
          </w:tcPr>
          <w:p w:rsidR="00382641" w:rsidRPr="00857A9D" w:rsidRDefault="00382641" w:rsidP="00EF3E19">
            <w:pPr>
              <w:spacing w:line="220" w:lineRule="exact"/>
              <w:jc w:val="center"/>
              <w:rPr>
                <w:b/>
                <w:bCs/>
                <w:color w:val="000000"/>
                <w:sz w:val="15"/>
                <w:szCs w:val="15"/>
              </w:rPr>
            </w:pPr>
          </w:p>
        </w:tc>
        <w:tc>
          <w:tcPr>
            <w:tcW w:w="1002" w:type="dxa"/>
            <w:vAlign w:val="center"/>
          </w:tcPr>
          <w:p w:rsidR="00382641" w:rsidRPr="00857A9D" w:rsidRDefault="00382641" w:rsidP="00C64C2D">
            <w:pPr>
              <w:spacing w:line="220" w:lineRule="exact"/>
              <w:jc w:val="center"/>
              <w:rPr>
                <w:b/>
                <w:bCs/>
                <w:sz w:val="15"/>
                <w:szCs w:val="15"/>
              </w:rPr>
            </w:pPr>
          </w:p>
        </w:tc>
      </w:tr>
      <w:tr w:rsidR="00CF50F7" w:rsidRPr="00857A9D" w:rsidTr="003564B2">
        <w:trPr>
          <w:cantSplit/>
          <w:trHeight w:val="113"/>
          <w:jc w:val="center"/>
        </w:trPr>
        <w:tc>
          <w:tcPr>
            <w:tcW w:w="623" w:type="dxa"/>
            <w:vMerge/>
            <w:vAlign w:val="center"/>
          </w:tcPr>
          <w:p w:rsidR="00CF50F7" w:rsidRPr="00857A9D" w:rsidRDefault="00CF50F7" w:rsidP="00497D67">
            <w:pPr>
              <w:spacing w:line="220" w:lineRule="exact"/>
              <w:jc w:val="center"/>
              <w:rPr>
                <w:b/>
                <w:bCs/>
                <w:sz w:val="15"/>
                <w:szCs w:val="15"/>
              </w:rPr>
            </w:pPr>
          </w:p>
        </w:tc>
        <w:tc>
          <w:tcPr>
            <w:tcW w:w="1956" w:type="dxa"/>
            <w:gridSpan w:val="2"/>
            <w:vAlign w:val="center"/>
          </w:tcPr>
          <w:p w:rsidR="00CF50F7" w:rsidRPr="00857A9D" w:rsidRDefault="00CF50F7" w:rsidP="00497D67">
            <w:pPr>
              <w:spacing w:line="220" w:lineRule="exact"/>
              <w:jc w:val="distribute"/>
              <w:rPr>
                <w:b/>
                <w:bCs/>
                <w:sz w:val="15"/>
                <w:szCs w:val="15"/>
              </w:rPr>
            </w:pPr>
            <w:r w:rsidRPr="00857A9D">
              <w:rPr>
                <w:rFonts w:hint="eastAsia"/>
                <w:b/>
                <w:bCs/>
                <w:sz w:val="15"/>
                <w:szCs w:val="15"/>
              </w:rPr>
              <w:t>废气</w:t>
            </w:r>
          </w:p>
        </w:tc>
        <w:tc>
          <w:tcPr>
            <w:tcW w:w="822" w:type="dxa"/>
            <w:gridSpan w:val="2"/>
            <w:vAlign w:val="center"/>
          </w:tcPr>
          <w:p w:rsidR="00CF50F7" w:rsidRPr="00857A9D" w:rsidRDefault="00CF50F7" w:rsidP="00497D67">
            <w:pPr>
              <w:spacing w:line="220" w:lineRule="exact"/>
              <w:jc w:val="center"/>
              <w:rPr>
                <w:b/>
                <w:bCs/>
                <w:sz w:val="15"/>
                <w:szCs w:val="15"/>
              </w:rPr>
            </w:pPr>
          </w:p>
        </w:tc>
        <w:tc>
          <w:tcPr>
            <w:tcW w:w="2115" w:type="dxa"/>
            <w:gridSpan w:val="3"/>
            <w:vAlign w:val="center"/>
          </w:tcPr>
          <w:p w:rsidR="00CF50F7" w:rsidRPr="00857A9D" w:rsidRDefault="00CF50F7" w:rsidP="00497D67">
            <w:pPr>
              <w:spacing w:line="220" w:lineRule="exact"/>
              <w:jc w:val="center"/>
              <w:rPr>
                <w:b/>
                <w:bCs/>
                <w:color w:val="000000"/>
                <w:sz w:val="15"/>
                <w:szCs w:val="15"/>
              </w:rPr>
            </w:pPr>
          </w:p>
        </w:tc>
        <w:tc>
          <w:tcPr>
            <w:tcW w:w="865" w:type="dxa"/>
            <w:gridSpan w:val="2"/>
            <w:vAlign w:val="center"/>
          </w:tcPr>
          <w:p w:rsidR="00CF50F7" w:rsidRPr="00857A9D" w:rsidRDefault="00CF50F7" w:rsidP="000D5FBD">
            <w:pPr>
              <w:spacing w:line="220" w:lineRule="exact"/>
              <w:jc w:val="center"/>
              <w:rPr>
                <w:b/>
                <w:bCs/>
                <w:color w:val="000000"/>
                <w:sz w:val="15"/>
                <w:szCs w:val="15"/>
              </w:rPr>
            </w:pPr>
          </w:p>
        </w:tc>
        <w:tc>
          <w:tcPr>
            <w:tcW w:w="1026" w:type="dxa"/>
            <w:gridSpan w:val="3"/>
            <w:vAlign w:val="center"/>
          </w:tcPr>
          <w:p w:rsidR="00CF50F7" w:rsidRPr="00857A9D" w:rsidRDefault="00CF50F7" w:rsidP="00497D67">
            <w:pPr>
              <w:spacing w:line="220" w:lineRule="exact"/>
              <w:jc w:val="center"/>
              <w:rPr>
                <w:b/>
                <w:bCs/>
                <w:color w:val="000000"/>
                <w:sz w:val="15"/>
                <w:szCs w:val="15"/>
              </w:rPr>
            </w:pPr>
          </w:p>
        </w:tc>
        <w:tc>
          <w:tcPr>
            <w:tcW w:w="1190" w:type="dxa"/>
            <w:gridSpan w:val="3"/>
            <w:vAlign w:val="center"/>
          </w:tcPr>
          <w:p w:rsidR="00CF50F7" w:rsidRPr="00857A9D" w:rsidRDefault="00CF50F7" w:rsidP="00497D67">
            <w:pPr>
              <w:spacing w:line="220" w:lineRule="exact"/>
              <w:jc w:val="center"/>
              <w:rPr>
                <w:b/>
                <w:bCs/>
                <w:color w:val="000000"/>
                <w:sz w:val="15"/>
                <w:szCs w:val="15"/>
              </w:rPr>
            </w:pPr>
          </w:p>
        </w:tc>
        <w:tc>
          <w:tcPr>
            <w:tcW w:w="1315" w:type="dxa"/>
            <w:gridSpan w:val="2"/>
            <w:vAlign w:val="center"/>
          </w:tcPr>
          <w:p w:rsidR="00CF50F7" w:rsidRPr="00857A9D" w:rsidRDefault="00CF50F7" w:rsidP="00497D67">
            <w:pPr>
              <w:spacing w:line="220" w:lineRule="exact"/>
              <w:jc w:val="center"/>
              <w:rPr>
                <w:b/>
                <w:bCs/>
                <w:color w:val="000000"/>
                <w:sz w:val="15"/>
                <w:szCs w:val="15"/>
              </w:rPr>
            </w:pPr>
          </w:p>
        </w:tc>
        <w:tc>
          <w:tcPr>
            <w:tcW w:w="859" w:type="dxa"/>
            <w:vAlign w:val="center"/>
          </w:tcPr>
          <w:p w:rsidR="00CF50F7" w:rsidRPr="00857A9D" w:rsidRDefault="00CF50F7" w:rsidP="00497D67">
            <w:pPr>
              <w:spacing w:line="220" w:lineRule="exact"/>
              <w:jc w:val="center"/>
              <w:rPr>
                <w:b/>
                <w:bCs/>
                <w:color w:val="000000"/>
                <w:sz w:val="15"/>
                <w:szCs w:val="15"/>
              </w:rPr>
            </w:pPr>
          </w:p>
        </w:tc>
        <w:tc>
          <w:tcPr>
            <w:tcW w:w="890" w:type="dxa"/>
            <w:gridSpan w:val="2"/>
            <w:vAlign w:val="center"/>
          </w:tcPr>
          <w:p w:rsidR="00CF50F7" w:rsidRPr="00857A9D" w:rsidRDefault="00CF50F7" w:rsidP="00497D67">
            <w:pPr>
              <w:spacing w:line="220" w:lineRule="exact"/>
              <w:jc w:val="center"/>
              <w:rPr>
                <w:b/>
                <w:bCs/>
                <w:color w:val="000000"/>
                <w:sz w:val="15"/>
                <w:szCs w:val="15"/>
              </w:rPr>
            </w:pPr>
          </w:p>
        </w:tc>
        <w:tc>
          <w:tcPr>
            <w:tcW w:w="1085" w:type="dxa"/>
            <w:vAlign w:val="center"/>
          </w:tcPr>
          <w:p w:rsidR="00CF50F7" w:rsidRPr="00857A9D" w:rsidRDefault="00CF50F7" w:rsidP="00497D67">
            <w:pPr>
              <w:spacing w:line="220" w:lineRule="exact"/>
              <w:jc w:val="center"/>
              <w:rPr>
                <w:b/>
                <w:bCs/>
                <w:color w:val="000000"/>
                <w:sz w:val="15"/>
                <w:szCs w:val="15"/>
              </w:rPr>
            </w:pPr>
          </w:p>
        </w:tc>
        <w:tc>
          <w:tcPr>
            <w:tcW w:w="859" w:type="dxa"/>
            <w:gridSpan w:val="3"/>
            <w:vAlign w:val="center"/>
          </w:tcPr>
          <w:p w:rsidR="00CF50F7" w:rsidRPr="00857A9D" w:rsidRDefault="00CF50F7" w:rsidP="00497D67">
            <w:pPr>
              <w:spacing w:line="220" w:lineRule="exact"/>
              <w:jc w:val="center"/>
              <w:rPr>
                <w:b/>
                <w:bCs/>
                <w:color w:val="000000"/>
                <w:sz w:val="15"/>
                <w:szCs w:val="15"/>
              </w:rPr>
            </w:pPr>
          </w:p>
        </w:tc>
        <w:tc>
          <w:tcPr>
            <w:tcW w:w="896" w:type="dxa"/>
            <w:gridSpan w:val="2"/>
            <w:vAlign w:val="center"/>
          </w:tcPr>
          <w:p w:rsidR="00CF50F7" w:rsidRPr="00857A9D" w:rsidRDefault="00CF50F7" w:rsidP="00497D67">
            <w:pPr>
              <w:spacing w:line="220" w:lineRule="exact"/>
              <w:jc w:val="center"/>
              <w:rPr>
                <w:b/>
                <w:bCs/>
                <w:color w:val="000000"/>
                <w:sz w:val="15"/>
                <w:szCs w:val="15"/>
              </w:rPr>
            </w:pPr>
          </w:p>
        </w:tc>
        <w:tc>
          <w:tcPr>
            <w:tcW w:w="1002" w:type="dxa"/>
            <w:vAlign w:val="center"/>
          </w:tcPr>
          <w:p w:rsidR="00CF50F7" w:rsidRPr="00857A9D" w:rsidRDefault="00CF50F7" w:rsidP="00497D67">
            <w:pPr>
              <w:spacing w:line="220" w:lineRule="exact"/>
              <w:jc w:val="center"/>
              <w:rPr>
                <w:b/>
                <w:bCs/>
                <w:color w:val="000000"/>
                <w:sz w:val="15"/>
                <w:szCs w:val="15"/>
              </w:rPr>
            </w:pPr>
          </w:p>
        </w:tc>
      </w:tr>
      <w:tr w:rsidR="00FA6C77" w:rsidRPr="00857A9D" w:rsidTr="003564B2">
        <w:trPr>
          <w:cantSplit/>
          <w:trHeight w:val="113"/>
          <w:jc w:val="center"/>
        </w:trPr>
        <w:tc>
          <w:tcPr>
            <w:tcW w:w="623" w:type="dxa"/>
            <w:vMerge/>
            <w:vAlign w:val="center"/>
          </w:tcPr>
          <w:p w:rsidR="00FA6C77" w:rsidRPr="00857A9D" w:rsidRDefault="00FA6C77" w:rsidP="00497D67">
            <w:pPr>
              <w:spacing w:line="220" w:lineRule="exact"/>
              <w:jc w:val="center"/>
              <w:rPr>
                <w:b/>
                <w:bCs/>
                <w:sz w:val="15"/>
                <w:szCs w:val="15"/>
              </w:rPr>
            </w:pPr>
          </w:p>
        </w:tc>
        <w:tc>
          <w:tcPr>
            <w:tcW w:w="1956" w:type="dxa"/>
            <w:gridSpan w:val="2"/>
            <w:vAlign w:val="center"/>
          </w:tcPr>
          <w:p w:rsidR="00FA6C77" w:rsidRPr="00857A9D" w:rsidRDefault="00FA6C77" w:rsidP="00497D67">
            <w:pPr>
              <w:spacing w:line="220" w:lineRule="exact"/>
              <w:jc w:val="distribute"/>
              <w:rPr>
                <w:b/>
                <w:bCs/>
                <w:sz w:val="15"/>
                <w:szCs w:val="15"/>
              </w:rPr>
            </w:pPr>
            <w:r w:rsidRPr="00857A9D">
              <w:rPr>
                <w:rFonts w:hint="eastAsia"/>
                <w:b/>
                <w:bCs/>
                <w:sz w:val="15"/>
                <w:szCs w:val="15"/>
              </w:rPr>
              <w:t>二氧化硫</w:t>
            </w:r>
          </w:p>
        </w:tc>
        <w:tc>
          <w:tcPr>
            <w:tcW w:w="822" w:type="dxa"/>
            <w:gridSpan w:val="2"/>
            <w:vAlign w:val="center"/>
          </w:tcPr>
          <w:p w:rsidR="00FA6C77" w:rsidRPr="00857A9D" w:rsidRDefault="00FA6C77" w:rsidP="00497D67">
            <w:pPr>
              <w:spacing w:line="220" w:lineRule="exact"/>
              <w:jc w:val="center"/>
              <w:rPr>
                <w:b/>
                <w:bCs/>
                <w:sz w:val="15"/>
                <w:szCs w:val="15"/>
              </w:rPr>
            </w:pPr>
          </w:p>
        </w:tc>
        <w:tc>
          <w:tcPr>
            <w:tcW w:w="2115" w:type="dxa"/>
            <w:gridSpan w:val="3"/>
            <w:vAlign w:val="center"/>
          </w:tcPr>
          <w:p w:rsidR="00FA6C77" w:rsidRPr="00857A9D" w:rsidRDefault="00FA6C77" w:rsidP="00497D67">
            <w:pPr>
              <w:spacing w:line="220" w:lineRule="exact"/>
              <w:jc w:val="center"/>
              <w:rPr>
                <w:b/>
                <w:bCs/>
                <w:sz w:val="15"/>
                <w:szCs w:val="15"/>
              </w:rPr>
            </w:pPr>
          </w:p>
        </w:tc>
        <w:tc>
          <w:tcPr>
            <w:tcW w:w="865" w:type="dxa"/>
            <w:gridSpan w:val="2"/>
            <w:vAlign w:val="center"/>
          </w:tcPr>
          <w:p w:rsidR="00FA6C77" w:rsidRPr="00857A9D" w:rsidRDefault="00FA6C77" w:rsidP="00956109">
            <w:pPr>
              <w:spacing w:line="220" w:lineRule="exact"/>
              <w:jc w:val="center"/>
              <w:rPr>
                <w:b/>
                <w:bCs/>
                <w:sz w:val="15"/>
                <w:szCs w:val="15"/>
              </w:rPr>
            </w:pPr>
          </w:p>
        </w:tc>
        <w:tc>
          <w:tcPr>
            <w:tcW w:w="1026" w:type="dxa"/>
            <w:gridSpan w:val="3"/>
            <w:vAlign w:val="center"/>
          </w:tcPr>
          <w:p w:rsidR="00FA6C77" w:rsidRPr="00857A9D" w:rsidRDefault="00FA6C77" w:rsidP="00497D67">
            <w:pPr>
              <w:spacing w:line="220" w:lineRule="exact"/>
              <w:jc w:val="center"/>
              <w:rPr>
                <w:b/>
                <w:bCs/>
                <w:sz w:val="15"/>
                <w:szCs w:val="15"/>
              </w:rPr>
            </w:pPr>
          </w:p>
        </w:tc>
        <w:tc>
          <w:tcPr>
            <w:tcW w:w="1190" w:type="dxa"/>
            <w:gridSpan w:val="3"/>
            <w:vAlign w:val="center"/>
          </w:tcPr>
          <w:p w:rsidR="00FA6C77" w:rsidRPr="00857A9D" w:rsidRDefault="00FA6C77" w:rsidP="00497D67">
            <w:pPr>
              <w:spacing w:line="220" w:lineRule="exact"/>
              <w:jc w:val="center"/>
              <w:rPr>
                <w:b/>
                <w:bCs/>
                <w:sz w:val="15"/>
                <w:szCs w:val="15"/>
              </w:rPr>
            </w:pPr>
          </w:p>
        </w:tc>
        <w:tc>
          <w:tcPr>
            <w:tcW w:w="1315" w:type="dxa"/>
            <w:gridSpan w:val="2"/>
            <w:vAlign w:val="center"/>
          </w:tcPr>
          <w:p w:rsidR="00FA6C77" w:rsidRPr="00857A9D" w:rsidRDefault="00FA6C77" w:rsidP="00956109">
            <w:pPr>
              <w:pStyle w:val="af0"/>
              <w:tabs>
                <w:tab w:val="left" w:pos="6480"/>
              </w:tabs>
              <w:topLinePunct/>
              <w:spacing w:beforeLines="0" w:afterLines="0" w:line="240" w:lineRule="auto"/>
              <w:ind w:firstLineChars="0" w:firstLine="0"/>
              <w:jc w:val="center"/>
              <w:rPr>
                <w:b/>
                <w:bCs/>
                <w:sz w:val="15"/>
                <w:szCs w:val="15"/>
              </w:rPr>
            </w:pPr>
          </w:p>
        </w:tc>
        <w:tc>
          <w:tcPr>
            <w:tcW w:w="859" w:type="dxa"/>
            <w:vAlign w:val="center"/>
          </w:tcPr>
          <w:p w:rsidR="00FA6C77" w:rsidRPr="00857A9D" w:rsidRDefault="00FA6C77" w:rsidP="00552315">
            <w:pPr>
              <w:pStyle w:val="af0"/>
              <w:tabs>
                <w:tab w:val="left" w:pos="6480"/>
              </w:tabs>
              <w:topLinePunct/>
              <w:spacing w:beforeLines="0" w:afterLines="0" w:line="240" w:lineRule="auto"/>
              <w:ind w:firstLineChars="0" w:firstLine="0"/>
              <w:jc w:val="center"/>
              <w:rPr>
                <w:b/>
                <w:bCs/>
                <w:sz w:val="15"/>
                <w:szCs w:val="15"/>
              </w:rPr>
            </w:pPr>
          </w:p>
        </w:tc>
        <w:tc>
          <w:tcPr>
            <w:tcW w:w="890" w:type="dxa"/>
            <w:gridSpan w:val="2"/>
            <w:vAlign w:val="center"/>
          </w:tcPr>
          <w:p w:rsidR="00FA6C77" w:rsidRPr="00857A9D" w:rsidRDefault="00FA6C77" w:rsidP="00497D67">
            <w:pPr>
              <w:spacing w:line="220" w:lineRule="exact"/>
              <w:jc w:val="center"/>
              <w:rPr>
                <w:b/>
                <w:bCs/>
                <w:sz w:val="15"/>
                <w:szCs w:val="15"/>
              </w:rPr>
            </w:pPr>
          </w:p>
        </w:tc>
        <w:tc>
          <w:tcPr>
            <w:tcW w:w="1085" w:type="dxa"/>
            <w:vAlign w:val="center"/>
          </w:tcPr>
          <w:p w:rsidR="00FA6C77" w:rsidRPr="00857A9D" w:rsidRDefault="00FA6C77" w:rsidP="00552315">
            <w:pPr>
              <w:pStyle w:val="af0"/>
              <w:tabs>
                <w:tab w:val="left" w:pos="6480"/>
              </w:tabs>
              <w:topLinePunct/>
              <w:spacing w:beforeLines="0" w:afterLines="0" w:line="240" w:lineRule="auto"/>
              <w:ind w:firstLineChars="0" w:firstLine="0"/>
              <w:jc w:val="center"/>
              <w:rPr>
                <w:b/>
                <w:bCs/>
                <w:sz w:val="15"/>
                <w:szCs w:val="15"/>
              </w:rPr>
            </w:pPr>
          </w:p>
        </w:tc>
        <w:tc>
          <w:tcPr>
            <w:tcW w:w="859" w:type="dxa"/>
            <w:gridSpan w:val="3"/>
            <w:vAlign w:val="center"/>
          </w:tcPr>
          <w:p w:rsidR="00FA6C77" w:rsidRPr="00857A9D" w:rsidRDefault="00FA6C77" w:rsidP="00497D67">
            <w:pPr>
              <w:spacing w:line="220" w:lineRule="exact"/>
              <w:jc w:val="center"/>
              <w:rPr>
                <w:b/>
                <w:bCs/>
                <w:sz w:val="15"/>
                <w:szCs w:val="15"/>
              </w:rPr>
            </w:pPr>
          </w:p>
        </w:tc>
        <w:tc>
          <w:tcPr>
            <w:tcW w:w="896" w:type="dxa"/>
            <w:gridSpan w:val="2"/>
            <w:vAlign w:val="center"/>
          </w:tcPr>
          <w:p w:rsidR="00FA6C77" w:rsidRPr="00857A9D" w:rsidRDefault="00FA6C77" w:rsidP="00497D67">
            <w:pPr>
              <w:spacing w:line="220" w:lineRule="exact"/>
              <w:jc w:val="center"/>
              <w:rPr>
                <w:b/>
                <w:bCs/>
                <w:sz w:val="15"/>
                <w:szCs w:val="15"/>
              </w:rPr>
            </w:pPr>
          </w:p>
        </w:tc>
        <w:tc>
          <w:tcPr>
            <w:tcW w:w="1002" w:type="dxa"/>
            <w:vAlign w:val="center"/>
          </w:tcPr>
          <w:p w:rsidR="00FA6C77" w:rsidRPr="00857A9D" w:rsidRDefault="00FA6C77" w:rsidP="00956109">
            <w:pPr>
              <w:pStyle w:val="af0"/>
              <w:tabs>
                <w:tab w:val="left" w:pos="6480"/>
              </w:tabs>
              <w:topLinePunct/>
              <w:spacing w:beforeLines="0" w:afterLines="0" w:line="240" w:lineRule="auto"/>
              <w:ind w:firstLineChars="0" w:firstLine="0"/>
              <w:jc w:val="center"/>
              <w:rPr>
                <w:b/>
                <w:bCs/>
                <w:sz w:val="15"/>
                <w:szCs w:val="15"/>
              </w:rPr>
            </w:pPr>
          </w:p>
        </w:tc>
      </w:tr>
      <w:tr w:rsidR="00FA6C77" w:rsidRPr="00857A9D" w:rsidTr="003564B2">
        <w:trPr>
          <w:cantSplit/>
          <w:trHeight w:val="113"/>
          <w:jc w:val="center"/>
        </w:trPr>
        <w:tc>
          <w:tcPr>
            <w:tcW w:w="623" w:type="dxa"/>
            <w:vMerge/>
            <w:vAlign w:val="center"/>
          </w:tcPr>
          <w:p w:rsidR="00FA6C77" w:rsidRPr="00857A9D" w:rsidRDefault="00FA6C77" w:rsidP="00497D67">
            <w:pPr>
              <w:spacing w:line="220" w:lineRule="exact"/>
              <w:jc w:val="center"/>
              <w:rPr>
                <w:b/>
                <w:bCs/>
                <w:sz w:val="15"/>
                <w:szCs w:val="15"/>
              </w:rPr>
            </w:pPr>
          </w:p>
        </w:tc>
        <w:tc>
          <w:tcPr>
            <w:tcW w:w="1956" w:type="dxa"/>
            <w:gridSpan w:val="2"/>
            <w:vAlign w:val="center"/>
          </w:tcPr>
          <w:p w:rsidR="00FA6C77" w:rsidRPr="00857A9D" w:rsidRDefault="00FA6C77" w:rsidP="00497D67">
            <w:pPr>
              <w:spacing w:line="220" w:lineRule="exact"/>
              <w:jc w:val="distribute"/>
              <w:rPr>
                <w:b/>
                <w:bCs/>
                <w:sz w:val="15"/>
                <w:szCs w:val="15"/>
              </w:rPr>
            </w:pPr>
            <w:r w:rsidRPr="00857A9D">
              <w:rPr>
                <w:rFonts w:hint="eastAsia"/>
                <w:b/>
                <w:bCs/>
                <w:sz w:val="15"/>
                <w:szCs w:val="15"/>
              </w:rPr>
              <w:t>氮氧化物</w:t>
            </w:r>
          </w:p>
        </w:tc>
        <w:tc>
          <w:tcPr>
            <w:tcW w:w="822" w:type="dxa"/>
            <w:gridSpan w:val="2"/>
            <w:vAlign w:val="center"/>
          </w:tcPr>
          <w:p w:rsidR="00FA6C77" w:rsidRPr="00857A9D" w:rsidRDefault="00FA6C77" w:rsidP="00497D67">
            <w:pPr>
              <w:spacing w:line="220" w:lineRule="exact"/>
              <w:jc w:val="center"/>
              <w:rPr>
                <w:b/>
                <w:bCs/>
                <w:sz w:val="15"/>
                <w:szCs w:val="15"/>
              </w:rPr>
            </w:pPr>
          </w:p>
        </w:tc>
        <w:tc>
          <w:tcPr>
            <w:tcW w:w="2115" w:type="dxa"/>
            <w:gridSpan w:val="3"/>
            <w:vAlign w:val="center"/>
          </w:tcPr>
          <w:p w:rsidR="00FA6C77" w:rsidRPr="00857A9D" w:rsidRDefault="00FA6C77" w:rsidP="00497D67">
            <w:pPr>
              <w:spacing w:line="220" w:lineRule="exact"/>
              <w:jc w:val="center"/>
              <w:rPr>
                <w:b/>
                <w:bCs/>
                <w:sz w:val="15"/>
                <w:szCs w:val="15"/>
              </w:rPr>
            </w:pPr>
          </w:p>
        </w:tc>
        <w:tc>
          <w:tcPr>
            <w:tcW w:w="865" w:type="dxa"/>
            <w:gridSpan w:val="2"/>
            <w:vAlign w:val="center"/>
          </w:tcPr>
          <w:p w:rsidR="00FA6C77" w:rsidRPr="00857A9D" w:rsidRDefault="00FA6C77" w:rsidP="00956109">
            <w:pPr>
              <w:spacing w:line="220" w:lineRule="exact"/>
              <w:jc w:val="center"/>
              <w:rPr>
                <w:b/>
                <w:bCs/>
                <w:sz w:val="15"/>
                <w:szCs w:val="15"/>
              </w:rPr>
            </w:pPr>
          </w:p>
        </w:tc>
        <w:tc>
          <w:tcPr>
            <w:tcW w:w="1026" w:type="dxa"/>
            <w:gridSpan w:val="3"/>
            <w:vAlign w:val="center"/>
          </w:tcPr>
          <w:p w:rsidR="00FA6C77" w:rsidRPr="00857A9D" w:rsidRDefault="00FA6C77" w:rsidP="00497D67">
            <w:pPr>
              <w:spacing w:line="220" w:lineRule="exact"/>
              <w:jc w:val="center"/>
              <w:rPr>
                <w:b/>
                <w:bCs/>
                <w:sz w:val="15"/>
                <w:szCs w:val="15"/>
              </w:rPr>
            </w:pPr>
          </w:p>
        </w:tc>
        <w:tc>
          <w:tcPr>
            <w:tcW w:w="1190" w:type="dxa"/>
            <w:gridSpan w:val="3"/>
            <w:vAlign w:val="center"/>
          </w:tcPr>
          <w:p w:rsidR="00FA6C77" w:rsidRPr="00857A9D" w:rsidRDefault="00FA6C77" w:rsidP="00497D67">
            <w:pPr>
              <w:spacing w:line="220" w:lineRule="exact"/>
              <w:jc w:val="center"/>
              <w:rPr>
                <w:b/>
                <w:bCs/>
                <w:sz w:val="15"/>
                <w:szCs w:val="15"/>
              </w:rPr>
            </w:pPr>
          </w:p>
        </w:tc>
        <w:tc>
          <w:tcPr>
            <w:tcW w:w="1315" w:type="dxa"/>
            <w:gridSpan w:val="2"/>
            <w:vAlign w:val="center"/>
          </w:tcPr>
          <w:p w:rsidR="00FA6C77" w:rsidRPr="00857A9D" w:rsidRDefault="00FA6C77" w:rsidP="00956109">
            <w:pPr>
              <w:pStyle w:val="af0"/>
              <w:tabs>
                <w:tab w:val="left" w:pos="6480"/>
              </w:tabs>
              <w:topLinePunct/>
              <w:spacing w:beforeLines="0" w:afterLines="0" w:line="240" w:lineRule="auto"/>
              <w:ind w:firstLineChars="0" w:firstLine="0"/>
              <w:jc w:val="center"/>
              <w:rPr>
                <w:b/>
                <w:bCs/>
                <w:sz w:val="15"/>
                <w:szCs w:val="15"/>
              </w:rPr>
            </w:pPr>
          </w:p>
        </w:tc>
        <w:tc>
          <w:tcPr>
            <w:tcW w:w="859" w:type="dxa"/>
            <w:vAlign w:val="center"/>
          </w:tcPr>
          <w:p w:rsidR="00FA6C77" w:rsidRPr="00857A9D" w:rsidRDefault="00FA6C77" w:rsidP="00552315">
            <w:pPr>
              <w:pStyle w:val="af0"/>
              <w:tabs>
                <w:tab w:val="left" w:pos="6480"/>
              </w:tabs>
              <w:topLinePunct/>
              <w:spacing w:beforeLines="0" w:afterLines="0" w:line="240" w:lineRule="auto"/>
              <w:ind w:firstLineChars="0" w:firstLine="0"/>
              <w:jc w:val="center"/>
              <w:rPr>
                <w:b/>
                <w:bCs/>
                <w:sz w:val="15"/>
                <w:szCs w:val="15"/>
              </w:rPr>
            </w:pPr>
          </w:p>
        </w:tc>
        <w:tc>
          <w:tcPr>
            <w:tcW w:w="890" w:type="dxa"/>
            <w:gridSpan w:val="2"/>
            <w:vAlign w:val="center"/>
          </w:tcPr>
          <w:p w:rsidR="00FA6C77" w:rsidRPr="00857A9D" w:rsidRDefault="00FA6C77" w:rsidP="00497D67">
            <w:pPr>
              <w:spacing w:line="220" w:lineRule="exact"/>
              <w:jc w:val="center"/>
              <w:rPr>
                <w:b/>
                <w:bCs/>
                <w:sz w:val="15"/>
                <w:szCs w:val="15"/>
              </w:rPr>
            </w:pPr>
          </w:p>
        </w:tc>
        <w:tc>
          <w:tcPr>
            <w:tcW w:w="1085" w:type="dxa"/>
            <w:vAlign w:val="center"/>
          </w:tcPr>
          <w:p w:rsidR="00FA6C77" w:rsidRPr="00857A9D" w:rsidRDefault="00FA6C77" w:rsidP="00552315">
            <w:pPr>
              <w:pStyle w:val="af0"/>
              <w:tabs>
                <w:tab w:val="left" w:pos="6480"/>
              </w:tabs>
              <w:topLinePunct/>
              <w:spacing w:beforeLines="0" w:afterLines="0" w:line="240" w:lineRule="auto"/>
              <w:ind w:firstLineChars="0" w:firstLine="0"/>
              <w:jc w:val="center"/>
              <w:rPr>
                <w:b/>
                <w:bCs/>
                <w:sz w:val="15"/>
                <w:szCs w:val="15"/>
              </w:rPr>
            </w:pPr>
          </w:p>
        </w:tc>
        <w:tc>
          <w:tcPr>
            <w:tcW w:w="859" w:type="dxa"/>
            <w:gridSpan w:val="3"/>
            <w:vAlign w:val="center"/>
          </w:tcPr>
          <w:p w:rsidR="00FA6C77" w:rsidRPr="00857A9D" w:rsidRDefault="00FA6C77" w:rsidP="00497D67">
            <w:pPr>
              <w:spacing w:line="220" w:lineRule="exact"/>
              <w:jc w:val="center"/>
              <w:rPr>
                <w:b/>
                <w:bCs/>
                <w:sz w:val="15"/>
                <w:szCs w:val="15"/>
              </w:rPr>
            </w:pPr>
          </w:p>
        </w:tc>
        <w:tc>
          <w:tcPr>
            <w:tcW w:w="896" w:type="dxa"/>
            <w:gridSpan w:val="2"/>
            <w:vAlign w:val="center"/>
          </w:tcPr>
          <w:p w:rsidR="00FA6C77" w:rsidRPr="00857A9D" w:rsidRDefault="00FA6C77" w:rsidP="00497D67">
            <w:pPr>
              <w:spacing w:line="220" w:lineRule="exact"/>
              <w:jc w:val="center"/>
              <w:rPr>
                <w:b/>
                <w:bCs/>
                <w:sz w:val="15"/>
                <w:szCs w:val="15"/>
              </w:rPr>
            </w:pPr>
          </w:p>
        </w:tc>
        <w:tc>
          <w:tcPr>
            <w:tcW w:w="1002" w:type="dxa"/>
            <w:vAlign w:val="center"/>
          </w:tcPr>
          <w:p w:rsidR="00FA6C77" w:rsidRPr="00857A9D" w:rsidRDefault="00FA6C77" w:rsidP="00956109">
            <w:pPr>
              <w:pStyle w:val="af0"/>
              <w:tabs>
                <w:tab w:val="left" w:pos="6480"/>
              </w:tabs>
              <w:topLinePunct/>
              <w:spacing w:beforeLines="0" w:afterLines="0" w:line="240" w:lineRule="auto"/>
              <w:ind w:firstLineChars="0" w:firstLine="0"/>
              <w:jc w:val="center"/>
              <w:rPr>
                <w:b/>
                <w:bCs/>
                <w:sz w:val="15"/>
                <w:szCs w:val="15"/>
              </w:rPr>
            </w:pPr>
          </w:p>
        </w:tc>
      </w:tr>
      <w:tr w:rsidR="00FA6C77" w:rsidRPr="00857A9D" w:rsidTr="003564B2">
        <w:trPr>
          <w:cantSplit/>
          <w:trHeight w:val="113"/>
          <w:jc w:val="center"/>
        </w:trPr>
        <w:tc>
          <w:tcPr>
            <w:tcW w:w="623" w:type="dxa"/>
            <w:vMerge/>
            <w:vAlign w:val="center"/>
          </w:tcPr>
          <w:p w:rsidR="00FA6C77" w:rsidRPr="00857A9D" w:rsidRDefault="00FA6C77" w:rsidP="00497D67">
            <w:pPr>
              <w:spacing w:line="220" w:lineRule="exact"/>
              <w:jc w:val="center"/>
              <w:rPr>
                <w:b/>
                <w:bCs/>
                <w:sz w:val="15"/>
                <w:szCs w:val="15"/>
              </w:rPr>
            </w:pPr>
          </w:p>
        </w:tc>
        <w:tc>
          <w:tcPr>
            <w:tcW w:w="1956" w:type="dxa"/>
            <w:gridSpan w:val="2"/>
            <w:vAlign w:val="center"/>
          </w:tcPr>
          <w:p w:rsidR="00FA6C77" w:rsidRPr="00857A9D" w:rsidRDefault="00FA6C77" w:rsidP="00497D67">
            <w:pPr>
              <w:spacing w:line="220" w:lineRule="exact"/>
              <w:jc w:val="distribute"/>
              <w:rPr>
                <w:b/>
                <w:bCs/>
                <w:sz w:val="15"/>
                <w:szCs w:val="15"/>
              </w:rPr>
            </w:pPr>
            <w:r w:rsidRPr="00857A9D">
              <w:rPr>
                <w:b/>
                <w:bCs/>
                <w:sz w:val="15"/>
                <w:szCs w:val="15"/>
              </w:rPr>
              <w:t>颗粒物</w:t>
            </w:r>
          </w:p>
        </w:tc>
        <w:tc>
          <w:tcPr>
            <w:tcW w:w="822" w:type="dxa"/>
            <w:gridSpan w:val="2"/>
            <w:vAlign w:val="center"/>
          </w:tcPr>
          <w:p w:rsidR="00FA6C77" w:rsidRPr="00857A9D" w:rsidRDefault="00FA6C77" w:rsidP="00497D67">
            <w:pPr>
              <w:spacing w:line="220" w:lineRule="exact"/>
              <w:jc w:val="center"/>
              <w:rPr>
                <w:b/>
                <w:bCs/>
                <w:sz w:val="15"/>
                <w:szCs w:val="15"/>
              </w:rPr>
            </w:pPr>
          </w:p>
        </w:tc>
        <w:tc>
          <w:tcPr>
            <w:tcW w:w="2115" w:type="dxa"/>
            <w:gridSpan w:val="3"/>
            <w:vAlign w:val="center"/>
          </w:tcPr>
          <w:p w:rsidR="00FA6C77" w:rsidRPr="00857A9D" w:rsidRDefault="00FA6C77" w:rsidP="00497D67">
            <w:pPr>
              <w:spacing w:line="220" w:lineRule="exact"/>
              <w:jc w:val="center"/>
              <w:rPr>
                <w:b/>
                <w:bCs/>
                <w:sz w:val="15"/>
                <w:szCs w:val="15"/>
              </w:rPr>
            </w:pPr>
          </w:p>
        </w:tc>
        <w:tc>
          <w:tcPr>
            <w:tcW w:w="865" w:type="dxa"/>
            <w:gridSpan w:val="2"/>
            <w:vAlign w:val="center"/>
          </w:tcPr>
          <w:p w:rsidR="00FA6C77" w:rsidRPr="00857A9D" w:rsidRDefault="00FA6C77" w:rsidP="007F2A43">
            <w:pPr>
              <w:spacing w:line="220" w:lineRule="exact"/>
              <w:jc w:val="center"/>
              <w:rPr>
                <w:b/>
                <w:bCs/>
                <w:sz w:val="15"/>
                <w:szCs w:val="15"/>
              </w:rPr>
            </w:pPr>
          </w:p>
        </w:tc>
        <w:tc>
          <w:tcPr>
            <w:tcW w:w="1026" w:type="dxa"/>
            <w:gridSpan w:val="3"/>
            <w:vAlign w:val="center"/>
          </w:tcPr>
          <w:p w:rsidR="00FA6C77" w:rsidRPr="00857A9D" w:rsidRDefault="00FA6C77" w:rsidP="00497D67">
            <w:pPr>
              <w:spacing w:line="220" w:lineRule="exact"/>
              <w:jc w:val="center"/>
              <w:rPr>
                <w:b/>
                <w:bCs/>
                <w:sz w:val="15"/>
                <w:szCs w:val="15"/>
              </w:rPr>
            </w:pPr>
          </w:p>
        </w:tc>
        <w:tc>
          <w:tcPr>
            <w:tcW w:w="1190" w:type="dxa"/>
            <w:gridSpan w:val="3"/>
            <w:vAlign w:val="center"/>
          </w:tcPr>
          <w:p w:rsidR="00FA6C77" w:rsidRPr="00857A9D" w:rsidRDefault="00FA6C77" w:rsidP="00497D67">
            <w:pPr>
              <w:spacing w:line="220" w:lineRule="exact"/>
              <w:jc w:val="center"/>
              <w:rPr>
                <w:b/>
                <w:bCs/>
                <w:sz w:val="15"/>
                <w:szCs w:val="15"/>
              </w:rPr>
            </w:pPr>
          </w:p>
        </w:tc>
        <w:tc>
          <w:tcPr>
            <w:tcW w:w="1315" w:type="dxa"/>
            <w:gridSpan w:val="2"/>
            <w:vAlign w:val="center"/>
          </w:tcPr>
          <w:p w:rsidR="00FA6C77" w:rsidRPr="00857A9D" w:rsidRDefault="00FA6C77" w:rsidP="00341E6A">
            <w:pPr>
              <w:spacing w:line="220" w:lineRule="exact"/>
              <w:jc w:val="center"/>
              <w:rPr>
                <w:b/>
                <w:bCs/>
                <w:sz w:val="15"/>
                <w:szCs w:val="15"/>
              </w:rPr>
            </w:pPr>
          </w:p>
        </w:tc>
        <w:tc>
          <w:tcPr>
            <w:tcW w:w="859" w:type="dxa"/>
            <w:vAlign w:val="center"/>
          </w:tcPr>
          <w:p w:rsidR="00FA6C77" w:rsidRPr="00857A9D" w:rsidRDefault="00FA6C77" w:rsidP="00497D67">
            <w:pPr>
              <w:spacing w:line="220" w:lineRule="exact"/>
              <w:jc w:val="center"/>
              <w:rPr>
                <w:b/>
                <w:bCs/>
                <w:sz w:val="15"/>
                <w:szCs w:val="15"/>
              </w:rPr>
            </w:pPr>
          </w:p>
        </w:tc>
        <w:tc>
          <w:tcPr>
            <w:tcW w:w="890" w:type="dxa"/>
            <w:gridSpan w:val="2"/>
            <w:vAlign w:val="center"/>
          </w:tcPr>
          <w:p w:rsidR="00FA6C77" w:rsidRPr="00857A9D" w:rsidRDefault="00FA6C77" w:rsidP="00497D67">
            <w:pPr>
              <w:spacing w:line="220" w:lineRule="exact"/>
              <w:jc w:val="center"/>
              <w:rPr>
                <w:b/>
                <w:bCs/>
                <w:sz w:val="15"/>
                <w:szCs w:val="15"/>
              </w:rPr>
            </w:pPr>
          </w:p>
        </w:tc>
        <w:tc>
          <w:tcPr>
            <w:tcW w:w="1085" w:type="dxa"/>
            <w:vAlign w:val="center"/>
          </w:tcPr>
          <w:p w:rsidR="00FA6C77" w:rsidRPr="00857A9D" w:rsidRDefault="00FA6C77" w:rsidP="00497D67">
            <w:pPr>
              <w:spacing w:line="220" w:lineRule="exact"/>
              <w:jc w:val="center"/>
              <w:rPr>
                <w:b/>
                <w:bCs/>
                <w:sz w:val="15"/>
                <w:szCs w:val="15"/>
              </w:rPr>
            </w:pPr>
          </w:p>
        </w:tc>
        <w:tc>
          <w:tcPr>
            <w:tcW w:w="859" w:type="dxa"/>
            <w:gridSpan w:val="3"/>
            <w:vAlign w:val="center"/>
          </w:tcPr>
          <w:p w:rsidR="00FA6C77" w:rsidRPr="00857A9D" w:rsidRDefault="00FA6C77" w:rsidP="00497D67">
            <w:pPr>
              <w:spacing w:line="220" w:lineRule="exact"/>
              <w:jc w:val="center"/>
              <w:rPr>
                <w:b/>
                <w:bCs/>
                <w:sz w:val="15"/>
                <w:szCs w:val="15"/>
              </w:rPr>
            </w:pPr>
          </w:p>
        </w:tc>
        <w:tc>
          <w:tcPr>
            <w:tcW w:w="896" w:type="dxa"/>
            <w:gridSpan w:val="2"/>
            <w:vAlign w:val="center"/>
          </w:tcPr>
          <w:p w:rsidR="00FA6C77" w:rsidRPr="00857A9D" w:rsidRDefault="00FA6C77" w:rsidP="00497D67">
            <w:pPr>
              <w:spacing w:line="220" w:lineRule="exact"/>
              <w:jc w:val="center"/>
              <w:rPr>
                <w:b/>
                <w:bCs/>
                <w:sz w:val="15"/>
                <w:szCs w:val="15"/>
              </w:rPr>
            </w:pPr>
          </w:p>
        </w:tc>
        <w:tc>
          <w:tcPr>
            <w:tcW w:w="1002" w:type="dxa"/>
            <w:vAlign w:val="center"/>
          </w:tcPr>
          <w:p w:rsidR="00FA6C77" w:rsidRPr="00857A9D" w:rsidRDefault="00FA6C77" w:rsidP="00497D67">
            <w:pPr>
              <w:spacing w:line="220" w:lineRule="exact"/>
              <w:jc w:val="center"/>
              <w:rPr>
                <w:b/>
                <w:bCs/>
                <w:sz w:val="15"/>
                <w:szCs w:val="15"/>
              </w:rPr>
            </w:pPr>
          </w:p>
        </w:tc>
      </w:tr>
      <w:tr w:rsidR="00FA6C77" w:rsidRPr="00857A9D" w:rsidTr="003564B2">
        <w:trPr>
          <w:cantSplit/>
          <w:trHeight w:val="113"/>
          <w:jc w:val="center"/>
        </w:trPr>
        <w:tc>
          <w:tcPr>
            <w:tcW w:w="623" w:type="dxa"/>
            <w:vMerge/>
            <w:vAlign w:val="center"/>
          </w:tcPr>
          <w:p w:rsidR="00FA6C77" w:rsidRPr="00857A9D" w:rsidRDefault="00FA6C77" w:rsidP="00497D67">
            <w:pPr>
              <w:spacing w:line="220" w:lineRule="exact"/>
              <w:jc w:val="center"/>
              <w:rPr>
                <w:b/>
                <w:bCs/>
                <w:sz w:val="15"/>
                <w:szCs w:val="15"/>
              </w:rPr>
            </w:pPr>
          </w:p>
        </w:tc>
        <w:tc>
          <w:tcPr>
            <w:tcW w:w="1956" w:type="dxa"/>
            <w:gridSpan w:val="2"/>
            <w:vAlign w:val="center"/>
          </w:tcPr>
          <w:p w:rsidR="00FA6C77" w:rsidRPr="00857A9D" w:rsidRDefault="00FA6C77" w:rsidP="00497D67">
            <w:pPr>
              <w:spacing w:line="220" w:lineRule="exact"/>
              <w:jc w:val="distribute"/>
              <w:rPr>
                <w:b/>
                <w:bCs/>
                <w:sz w:val="15"/>
                <w:szCs w:val="15"/>
              </w:rPr>
            </w:pPr>
          </w:p>
        </w:tc>
        <w:tc>
          <w:tcPr>
            <w:tcW w:w="822" w:type="dxa"/>
            <w:gridSpan w:val="2"/>
            <w:vAlign w:val="center"/>
          </w:tcPr>
          <w:p w:rsidR="00FA6C77" w:rsidRPr="00857A9D" w:rsidRDefault="00FA6C77" w:rsidP="00497D67">
            <w:pPr>
              <w:spacing w:line="220" w:lineRule="exact"/>
              <w:jc w:val="center"/>
              <w:rPr>
                <w:b/>
                <w:bCs/>
                <w:sz w:val="15"/>
                <w:szCs w:val="15"/>
              </w:rPr>
            </w:pPr>
          </w:p>
        </w:tc>
        <w:tc>
          <w:tcPr>
            <w:tcW w:w="2115" w:type="dxa"/>
            <w:gridSpan w:val="3"/>
            <w:vAlign w:val="center"/>
          </w:tcPr>
          <w:p w:rsidR="00FA6C77" w:rsidRPr="00857A9D" w:rsidRDefault="00FA6C77" w:rsidP="00497D67">
            <w:pPr>
              <w:spacing w:line="220" w:lineRule="exact"/>
              <w:jc w:val="center"/>
              <w:rPr>
                <w:b/>
                <w:bCs/>
                <w:sz w:val="15"/>
                <w:szCs w:val="15"/>
              </w:rPr>
            </w:pPr>
          </w:p>
        </w:tc>
        <w:tc>
          <w:tcPr>
            <w:tcW w:w="865" w:type="dxa"/>
            <w:gridSpan w:val="2"/>
            <w:vAlign w:val="center"/>
          </w:tcPr>
          <w:p w:rsidR="00FA6C77" w:rsidRPr="00857A9D" w:rsidRDefault="00FA6C77" w:rsidP="00497D67">
            <w:pPr>
              <w:spacing w:line="220" w:lineRule="exact"/>
              <w:jc w:val="center"/>
              <w:rPr>
                <w:b/>
                <w:bCs/>
                <w:sz w:val="15"/>
                <w:szCs w:val="15"/>
              </w:rPr>
            </w:pPr>
          </w:p>
        </w:tc>
        <w:tc>
          <w:tcPr>
            <w:tcW w:w="1026" w:type="dxa"/>
            <w:gridSpan w:val="3"/>
            <w:vAlign w:val="center"/>
          </w:tcPr>
          <w:p w:rsidR="00FA6C77" w:rsidRPr="00857A9D" w:rsidRDefault="00FA6C77" w:rsidP="00497D67">
            <w:pPr>
              <w:spacing w:line="220" w:lineRule="exact"/>
              <w:jc w:val="center"/>
              <w:rPr>
                <w:b/>
                <w:bCs/>
                <w:sz w:val="15"/>
                <w:szCs w:val="15"/>
              </w:rPr>
            </w:pPr>
          </w:p>
        </w:tc>
        <w:tc>
          <w:tcPr>
            <w:tcW w:w="1190" w:type="dxa"/>
            <w:gridSpan w:val="3"/>
            <w:vAlign w:val="center"/>
          </w:tcPr>
          <w:p w:rsidR="00FA6C77" w:rsidRPr="00857A9D" w:rsidRDefault="00FA6C77" w:rsidP="00497D67">
            <w:pPr>
              <w:spacing w:line="220" w:lineRule="exact"/>
              <w:jc w:val="center"/>
              <w:rPr>
                <w:b/>
                <w:bCs/>
                <w:sz w:val="15"/>
                <w:szCs w:val="15"/>
              </w:rPr>
            </w:pPr>
          </w:p>
        </w:tc>
        <w:tc>
          <w:tcPr>
            <w:tcW w:w="1315" w:type="dxa"/>
            <w:gridSpan w:val="2"/>
            <w:vAlign w:val="center"/>
          </w:tcPr>
          <w:p w:rsidR="00FA6C77" w:rsidRPr="00857A9D" w:rsidRDefault="00FA6C77" w:rsidP="00497D67">
            <w:pPr>
              <w:spacing w:line="220" w:lineRule="exact"/>
              <w:jc w:val="center"/>
              <w:rPr>
                <w:b/>
                <w:bCs/>
                <w:sz w:val="15"/>
                <w:szCs w:val="15"/>
              </w:rPr>
            </w:pPr>
          </w:p>
        </w:tc>
        <w:tc>
          <w:tcPr>
            <w:tcW w:w="859" w:type="dxa"/>
            <w:vAlign w:val="center"/>
          </w:tcPr>
          <w:p w:rsidR="00FA6C77" w:rsidRPr="00857A9D" w:rsidRDefault="00FA6C77" w:rsidP="00497D67">
            <w:pPr>
              <w:spacing w:line="220" w:lineRule="exact"/>
              <w:jc w:val="center"/>
              <w:rPr>
                <w:b/>
                <w:bCs/>
                <w:sz w:val="15"/>
                <w:szCs w:val="15"/>
              </w:rPr>
            </w:pPr>
          </w:p>
        </w:tc>
        <w:tc>
          <w:tcPr>
            <w:tcW w:w="890" w:type="dxa"/>
            <w:gridSpan w:val="2"/>
            <w:vAlign w:val="center"/>
          </w:tcPr>
          <w:p w:rsidR="00FA6C77" w:rsidRPr="00857A9D" w:rsidRDefault="00FA6C77" w:rsidP="00497D67">
            <w:pPr>
              <w:spacing w:line="220" w:lineRule="exact"/>
              <w:jc w:val="center"/>
              <w:rPr>
                <w:b/>
                <w:bCs/>
                <w:sz w:val="15"/>
                <w:szCs w:val="15"/>
              </w:rPr>
            </w:pPr>
          </w:p>
        </w:tc>
        <w:tc>
          <w:tcPr>
            <w:tcW w:w="1085" w:type="dxa"/>
            <w:vAlign w:val="center"/>
          </w:tcPr>
          <w:p w:rsidR="00FA6C77" w:rsidRPr="00857A9D" w:rsidRDefault="00FA6C77" w:rsidP="00497D67">
            <w:pPr>
              <w:spacing w:line="220" w:lineRule="exact"/>
              <w:jc w:val="center"/>
              <w:rPr>
                <w:b/>
                <w:bCs/>
                <w:sz w:val="15"/>
                <w:szCs w:val="15"/>
              </w:rPr>
            </w:pPr>
          </w:p>
        </w:tc>
        <w:tc>
          <w:tcPr>
            <w:tcW w:w="859" w:type="dxa"/>
            <w:gridSpan w:val="3"/>
            <w:vAlign w:val="center"/>
          </w:tcPr>
          <w:p w:rsidR="00FA6C77" w:rsidRPr="00857A9D" w:rsidRDefault="00FA6C77" w:rsidP="00497D67">
            <w:pPr>
              <w:spacing w:line="220" w:lineRule="exact"/>
              <w:jc w:val="center"/>
              <w:rPr>
                <w:b/>
                <w:bCs/>
                <w:sz w:val="15"/>
                <w:szCs w:val="15"/>
              </w:rPr>
            </w:pPr>
          </w:p>
        </w:tc>
        <w:tc>
          <w:tcPr>
            <w:tcW w:w="896" w:type="dxa"/>
            <w:gridSpan w:val="2"/>
            <w:vAlign w:val="center"/>
          </w:tcPr>
          <w:p w:rsidR="00FA6C77" w:rsidRPr="00857A9D" w:rsidRDefault="00FA6C77" w:rsidP="00497D67">
            <w:pPr>
              <w:spacing w:line="220" w:lineRule="exact"/>
              <w:jc w:val="center"/>
              <w:rPr>
                <w:b/>
                <w:bCs/>
                <w:sz w:val="15"/>
                <w:szCs w:val="15"/>
              </w:rPr>
            </w:pPr>
          </w:p>
        </w:tc>
        <w:tc>
          <w:tcPr>
            <w:tcW w:w="1002" w:type="dxa"/>
            <w:vAlign w:val="center"/>
          </w:tcPr>
          <w:p w:rsidR="00FA6C77" w:rsidRPr="00857A9D" w:rsidRDefault="00FA6C77" w:rsidP="00497D67">
            <w:pPr>
              <w:spacing w:line="220" w:lineRule="exact"/>
              <w:jc w:val="center"/>
              <w:rPr>
                <w:b/>
                <w:bCs/>
                <w:sz w:val="15"/>
                <w:szCs w:val="15"/>
              </w:rPr>
            </w:pPr>
          </w:p>
        </w:tc>
      </w:tr>
      <w:tr w:rsidR="00FA6C77" w:rsidRPr="00857A9D" w:rsidTr="003564B2">
        <w:trPr>
          <w:cantSplit/>
          <w:trHeight w:val="113"/>
          <w:jc w:val="center"/>
        </w:trPr>
        <w:tc>
          <w:tcPr>
            <w:tcW w:w="623" w:type="dxa"/>
            <w:vMerge/>
            <w:vAlign w:val="center"/>
          </w:tcPr>
          <w:p w:rsidR="00FA6C77" w:rsidRPr="00857A9D" w:rsidRDefault="00FA6C77" w:rsidP="00497D67">
            <w:pPr>
              <w:spacing w:line="220" w:lineRule="exact"/>
              <w:jc w:val="center"/>
              <w:rPr>
                <w:b/>
                <w:bCs/>
                <w:sz w:val="15"/>
                <w:szCs w:val="15"/>
              </w:rPr>
            </w:pPr>
          </w:p>
        </w:tc>
        <w:tc>
          <w:tcPr>
            <w:tcW w:w="1956" w:type="dxa"/>
            <w:gridSpan w:val="2"/>
            <w:vAlign w:val="center"/>
          </w:tcPr>
          <w:p w:rsidR="00FA6C77" w:rsidRPr="00857A9D" w:rsidRDefault="00FA6C77" w:rsidP="00497D67">
            <w:pPr>
              <w:spacing w:line="220" w:lineRule="exact"/>
              <w:jc w:val="distribute"/>
              <w:rPr>
                <w:b/>
                <w:bCs/>
                <w:sz w:val="15"/>
                <w:szCs w:val="15"/>
              </w:rPr>
            </w:pPr>
          </w:p>
        </w:tc>
        <w:tc>
          <w:tcPr>
            <w:tcW w:w="822" w:type="dxa"/>
            <w:gridSpan w:val="2"/>
            <w:vAlign w:val="center"/>
          </w:tcPr>
          <w:p w:rsidR="00FA6C77" w:rsidRPr="00857A9D" w:rsidRDefault="00FA6C77" w:rsidP="00497D67">
            <w:pPr>
              <w:spacing w:line="220" w:lineRule="exact"/>
              <w:jc w:val="center"/>
              <w:rPr>
                <w:b/>
                <w:bCs/>
                <w:sz w:val="15"/>
                <w:szCs w:val="15"/>
              </w:rPr>
            </w:pPr>
          </w:p>
        </w:tc>
        <w:tc>
          <w:tcPr>
            <w:tcW w:w="2115" w:type="dxa"/>
            <w:gridSpan w:val="3"/>
            <w:vAlign w:val="center"/>
          </w:tcPr>
          <w:p w:rsidR="00FA6C77" w:rsidRPr="00857A9D" w:rsidRDefault="00FA6C77" w:rsidP="00497D67">
            <w:pPr>
              <w:spacing w:line="220" w:lineRule="exact"/>
              <w:jc w:val="center"/>
              <w:rPr>
                <w:b/>
                <w:bCs/>
                <w:sz w:val="15"/>
                <w:szCs w:val="15"/>
              </w:rPr>
            </w:pPr>
          </w:p>
        </w:tc>
        <w:tc>
          <w:tcPr>
            <w:tcW w:w="865" w:type="dxa"/>
            <w:gridSpan w:val="2"/>
            <w:vAlign w:val="center"/>
          </w:tcPr>
          <w:p w:rsidR="00FA6C77" w:rsidRPr="00857A9D" w:rsidRDefault="00FA6C77" w:rsidP="00497D67">
            <w:pPr>
              <w:spacing w:line="220" w:lineRule="exact"/>
              <w:jc w:val="center"/>
              <w:rPr>
                <w:b/>
                <w:bCs/>
                <w:sz w:val="15"/>
                <w:szCs w:val="15"/>
              </w:rPr>
            </w:pPr>
          </w:p>
        </w:tc>
        <w:tc>
          <w:tcPr>
            <w:tcW w:w="1026" w:type="dxa"/>
            <w:gridSpan w:val="3"/>
            <w:vAlign w:val="center"/>
          </w:tcPr>
          <w:p w:rsidR="00FA6C77" w:rsidRPr="00857A9D" w:rsidRDefault="00FA6C77" w:rsidP="00497D67">
            <w:pPr>
              <w:spacing w:line="220" w:lineRule="exact"/>
              <w:jc w:val="center"/>
              <w:rPr>
                <w:b/>
                <w:bCs/>
                <w:sz w:val="15"/>
                <w:szCs w:val="15"/>
              </w:rPr>
            </w:pPr>
          </w:p>
        </w:tc>
        <w:tc>
          <w:tcPr>
            <w:tcW w:w="1190" w:type="dxa"/>
            <w:gridSpan w:val="3"/>
            <w:vAlign w:val="center"/>
          </w:tcPr>
          <w:p w:rsidR="00FA6C77" w:rsidRPr="00857A9D" w:rsidRDefault="00FA6C77" w:rsidP="00497D67">
            <w:pPr>
              <w:spacing w:line="220" w:lineRule="exact"/>
              <w:jc w:val="center"/>
              <w:rPr>
                <w:b/>
                <w:bCs/>
                <w:sz w:val="15"/>
                <w:szCs w:val="15"/>
              </w:rPr>
            </w:pPr>
          </w:p>
        </w:tc>
        <w:tc>
          <w:tcPr>
            <w:tcW w:w="1315" w:type="dxa"/>
            <w:gridSpan w:val="2"/>
            <w:vAlign w:val="center"/>
          </w:tcPr>
          <w:p w:rsidR="00FA6C77" w:rsidRPr="00857A9D" w:rsidRDefault="00FA6C77" w:rsidP="00341E6A">
            <w:pPr>
              <w:spacing w:line="220" w:lineRule="exact"/>
              <w:jc w:val="center"/>
              <w:rPr>
                <w:b/>
                <w:bCs/>
                <w:sz w:val="15"/>
                <w:szCs w:val="15"/>
              </w:rPr>
            </w:pPr>
          </w:p>
        </w:tc>
        <w:tc>
          <w:tcPr>
            <w:tcW w:w="859" w:type="dxa"/>
            <w:vAlign w:val="center"/>
          </w:tcPr>
          <w:p w:rsidR="00FA6C77" w:rsidRPr="00857A9D" w:rsidRDefault="00FA6C77" w:rsidP="00497D67">
            <w:pPr>
              <w:spacing w:line="220" w:lineRule="exact"/>
              <w:jc w:val="center"/>
              <w:rPr>
                <w:b/>
                <w:bCs/>
                <w:sz w:val="15"/>
                <w:szCs w:val="15"/>
              </w:rPr>
            </w:pPr>
          </w:p>
        </w:tc>
        <w:tc>
          <w:tcPr>
            <w:tcW w:w="890" w:type="dxa"/>
            <w:gridSpan w:val="2"/>
            <w:vAlign w:val="center"/>
          </w:tcPr>
          <w:p w:rsidR="00FA6C77" w:rsidRPr="00857A9D" w:rsidRDefault="00FA6C77" w:rsidP="00497D67">
            <w:pPr>
              <w:spacing w:line="220" w:lineRule="exact"/>
              <w:jc w:val="center"/>
              <w:rPr>
                <w:b/>
                <w:bCs/>
                <w:sz w:val="15"/>
                <w:szCs w:val="15"/>
              </w:rPr>
            </w:pPr>
          </w:p>
        </w:tc>
        <w:tc>
          <w:tcPr>
            <w:tcW w:w="1085" w:type="dxa"/>
            <w:vAlign w:val="center"/>
          </w:tcPr>
          <w:p w:rsidR="00FA6C77" w:rsidRPr="00857A9D" w:rsidRDefault="00FA6C77" w:rsidP="00497D67">
            <w:pPr>
              <w:spacing w:line="220" w:lineRule="exact"/>
              <w:jc w:val="center"/>
              <w:rPr>
                <w:b/>
                <w:bCs/>
                <w:sz w:val="15"/>
                <w:szCs w:val="15"/>
              </w:rPr>
            </w:pPr>
          </w:p>
        </w:tc>
        <w:tc>
          <w:tcPr>
            <w:tcW w:w="859" w:type="dxa"/>
            <w:gridSpan w:val="3"/>
            <w:vAlign w:val="center"/>
          </w:tcPr>
          <w:p w:rsidR="00FA6C77" w:rsidRPr="00857A9D" w:rsidRDefault="00FA6C77" w:rsidP="00497D67">
            <w:pPr>
              <w:spacing w:line="220" w:lineRule="exact"/>
              <w:jc w:val="center"/>
              <w:rPr>
                <w:b/>
                <w:bCs/>
                <w:sz w:val="15"/>
                <w:szCs w:val="15"/>
              </w:rPr>
            </w:pPr>
          </w:p>
        </w:tc>
        <w:tc>
          <w:tcPr>
            <w:tcW w:w="896" w:type="dxa"/>
            <w:gridSpan w:val="2"/>
            <w:vAlign w:val="center"/>
          </w:tcPr>
          <w:p w:rsidR="00FA6C77" w:rsidRPr="00857A9D" w:rsidRDefault="00FA6C77" w:rsidP="00497D67">
            <w:pPr>
              <w:spacing w:line="220" w:lineRule="exact"/>
              <w:jc w:val="center"/>
              <w:rPr>
                <w:b/>
                <w:bCs/>
                <w:sz w:val="15"/>
                <w:szCs w:val="15"/>
              </w:rPr>
            </w:pPr>
          </w:p>
        </w:tc>
        <w:tc>
          <w:tcPr>
            <w:tcW w:w="1002" w:type="dxa"/>
            <w:vAlign w:val="center"/>
          </w:tcPr>
          <w:p w:rsidR="00FA6C77" w:rsidRPr="00857A9D" w:rsidRDefault="00FA6C77" w:rsidP="00341E6A">
            <w:pPr>
              <w:spacing w:line="220" w:lineRule="exact"/>
              <w:jc w:val="center"/>
              <w:rPr>
                <w:b/>
                <w:bCs/>
                <w:sz w:val="15"/>
                <w:szCs w:val="15"/>
              </w:rPr>
            </w:pPr>
          </w:p>
        </w:tc>
      </w:tr>
      <w:tr w:rsidR="00FA6C77" w:rsidRPr="00857A9D" w:rsidTr="003564B2">
        <w:trPr>
          <w:cantSplit/>
          <w:trHeight w:val="113"/>
          <w:jc w:val="center"/>
        </w:trPr>
        <w:tc>
          <w:tcPr>
            <w:tcW w:w="623" w:type="dxa"/>
            <w:vMerge/>
            <w:vAlign w:val="center"/>
          </w:tcPr>
          <w:p w:rsidR="00FA6C77" w:rsidRPr="00857A9D" w:rsidRDefault="00FA6C77" w:rsidP="00497D67">
            <w:pPr>
              <w:spacing w:line="220" w:lineRule="exact"/>
              <w:jc w:val="center"/>
              <w:rPr>
                <w:b/>
                <w:bCs/>
                <w:sz w:val="15"/>
                <w:szCs w:val="15"/>
              </w:rPr>
            </w:pPr>
          </w:p>
        </w:tc>
        <w:tc>
          <w:tcPr>
            <w:tcW w:w="1956" w:type="dxa"/>
            <w:gridSpan w:val="2"/>
            <w:vAlign w:val="center"/>
          </w:tcPr>
          <w:p w:rsidR="00FA6C77" w:rsidRPr="00857A9D" w:rsidRDefault="00FA6C77" w:rsidP="00FA6C77">
            <w:pPr>
              <w:spacing w:line="220" w:lineRule="exact"/>
              <w:jc w:val="distribute"/>
              <w:rPr>
                <w:b/>
                <w:bCs/>
                <w:sz w:val="15"/>
                <w:szCs w:val="15"/>
              </w:rPr>
            </w:pPr>
          </w:p>
        </w:tc>
        <w:tc>
          <w:tcPr>
            <w:tcW w:w="822" w:type="dxa"/>
            <w:gridSpan w:val="2"/>
            <w:vAlign w:val="center"/>
          </w:tcPr>
          <w:p w:rsidR="00FA6C77" w:rsidRPr="00857A9D" w:rsidRDefault="00FA6C77" w:rsidP="00497D67">
            <w:pPr>
              <w:spacing w:line="220" w:lineRule="exact"/>
              <w:jc w:val="center"/>
              <w:rPr>
                <w:b/>
                <w:bCs/>
                <w:sz w:val="15"/>
                <w:szCs w:val="15"/>
              </w:rPr>
            </w:pPr>
          </w:p>
        </w:tc>
        <w:tc>
          <w:tcPr>
            <w:tcW w:w="2115" w:type="dxa"/>
            <w:gridSpan w:val="3"/>
            <w:vAlign w:val="center"/>
          </w:tcPr>
          <w:p w:rsidR="00FA6C77" w:rsidRPr="00857A9D" w:rsidRDefault="00FA6C77" w:rsidP="00497D67">
            <w:pPr>
              <w:spacing w:line="220" w:lineRule="exact"/>
              <w:jc w:val="center"/>
              <w:rPr>
                <w:b/>
                <w:bCs/>
                <w:sz w:val="15"/>
                <w:szCs w:val="15"/>
              </w:rPr>
            </w:pPr>
          </w:p>
        </w:tc>
        <w:tc>
          <w:tcPr>
            <w:tcW w:w="865" w:type="dxa"/>
            <w:gridSpan w:val="2"/>
            <w:vAlign w:val="center"/>
          </w:tcPr>
          <w:p w:rsidR="00FA6C77" w:rsidRPr="00857A9D" w:rsidRDefault="00FA6C77" w:rsidP="00497D67">
            <w:pPr>
              <w:spacing w:line="220" w:lineRule="exact"/>
              <w:jc w:val="center"/>
              <w:rPr>
                <w:b/>
                <w:bCs/>
                <w:sz w:val="15"/>
                <w:szCs w:val="15"/>
              </w:rPr>
            </w:pPr>
          </w:p>
        </w:tc>
        <w:tc>
          <w:tcPr>
            <w:tcW w:w="1026" w:type="dxa"/>
            <w:gridSpan w:val="3"/>
            <w:vAlign w:val="center"/>
          </w:tcPr>
          <w:p w:rsidR="00FA6C77" w:rsidRPr="00857A9D" w:rsidRDefault="00FA6C77" w:rsidP="00497D67">
            <w:pPr>
              <w:spacing w:line="220" w:lineRule="exact"/>
              <w:jc w:val="center"/>
              <w:rPr>
                <w:b/>
                <w:bCs/>
                <w:sz w:val="15"/>
                <w:szCs w:val="15"/>
              </w:rPr>
            </w:pPr>
          </w:p>
        </w:tc>
        <w:tc>
          <w:tcPr>
            <w:tcW w:w="1190" w:type="dxa"/>
            <w:gridSpan w:val="3"/>
            <w:vAlign w:val="center"/>
          </w:tcPr>
          <w:p w:rsidR="00FA6C77" w:rsidRPr="00857A9D" w:rsidRDefault="00FA6C77" w:rsidP="00497D67">
            <w:pPr>
              <w:spacing w:line="220" w:lineRule="exact"/>
              <w:jc w:val="center"/>
              <w:rPr>
                <w:b/>
                <w:bCs/>
                <w:sz w:val="15"/>
                <w:szCs w:val="15"/>
              </w:rPr>
            </w:pPr>
          </w:p>
        </w:tc>
        <w:tc>
          <w:tcPr>
            <w:tcW w:w="1315" w:type="dxa"/>
            <w:gridSpan w:val="2"/>
            <w:vAlign w:val="center"/>
          </w:tcPr>
          <w:p w:rsidR="00FA6C77" w:rsidRPr="00857A9D" w:rsidRDefault="00FA6C77" w:rsidP="00497D67">
            <w:pPr>
              <w:spacing w:line="220" w:lineRule="exact"/>
              <w:jc w:val="center"/>
              <w:rPr>
                <w:b/>
                <w:bCs/>
                <w:sz w:val="15"/>
                <w:szCs w:val="15"/>
              </w:rPr>
            </w:pPr>
          </w:p>
        </w:tc>
        <w:tc>
          <w:tcPr>
            <w:tcW w:w="859" w:type="dxa"/>
            <w:vAlign w:val="center"/>
          </w:tcPr>
          <w:p w:rsidR="00FA6C77" w:rsidRPr="00857A9D" w:rsidRDefault="00FA6C77" w:rsidP="00497D67">
            <w:pPr>
              <w:spacing w:line="220" w:lineRule="exact"/>
              <w:jc w:val="center"/>
              <w:rPr>
                <w:b/>
                <w:bCs/>
                <w:sz w:val="15"/>
                <w:szCs w:val="15"/>
              </w:rPr>
            </w:pPr>
          </w:p>
        </w:tc>
        <w:tc>
          <w:tcPr>
            <w:tcW w:w="890" w:type="dxa"/>
            <w:gridSpan w:val="2"/>
            <w:vAlign w:val="center"/>
          </w:tcPr>
          <w:p w:rsidR="00FA6C77" w:rsidRPr="00857A9D" w:rsidRDefault="00FA6C77" w:rsidP="00497D67">
            <w:pPr>
              <w:spacing w:line="220" w:lineRule="exact"/>
              <w:jc w:val="center"/>
              <w:rPr>
                <w:b/>
                <w:bCs/>
                <w:sz w:val="15"/>
                <w:szCs w:val="15"/>
              </w:rPr>
            </w:pPr>
          </w:p>
        </w:tc>
        <w:tc>
          <w:tcPr>
            <w:tcW w:w="1085" w:type="dxa"/>
            <w:vAlign w:val="center"/>
          </w:tcPr>
          <w:p w:rsidR="00FA6C77" w:rsidRPr="00857A9D" w:rsidRDefault="00FA6C77" w:rsidP="00497D67">
            <w:pPr>
              <w:spacing w:line="220" w:lineRule="exact"/>
              <w:jc w:val="center"/>
              <w:rPr>
                <w:b/>
                <w:bCs/>
                <w:sz w:val="15"/>
                <w:szCs w:val="15"/>
              </w:rPr>
            </w:pPr>
          </w:p>
        </w:tc>
        <w:tc>
          <w:tcPr>
            <w:tcW w:w="859" w:type="dxa"/>
            <w:gridSpan w:val="3"/>
            <w:vAlign w:val="center"/>
          </w:tcPr>
          <w:p w:rsidR="00FA6C77" w:rsidRPr="00857A9D" w:rsidRDefault="00FA6C77" w:rsidP="00497D67">
            <w:pPr>
              <w:spacing w:line="220" w:lineRule="exact"/>
              <w:jc w:val="center"/>
              <w:rPr>
                <w:b/>
                <w:bCs/>
                <w:sz w:val="15"/>
                <w:szCs w:val="15"/>
              </w:rPr>
            </w:pPr>
          </w:p>
        </w:tc>
        <w:tc>
          <w:tcPr>
            <w:tcW w:w="896" w:type="dxa"/>
            <w:gridSpan w:val="2"/>
            <w:vAlign w:val="center"/>
          </w:tcPr>
          <w:p w:rsidR="00FA6C77" w:rsidRPr="00857A9D" w:rsidRDefault="00FA6C77" w:rsidP="00497D67">
            <w:pPr>
              <w:spacing w:line="220" w:lineRule="exact"/>
              <w:jc w:val="center"/>
              <w:rPr>
                <w:b/>
                <w:bCs/>
                <w:sz w:val="15"/>
                <w:szCs w:val="15"/>
              </w:rPr>
            </w:pPr>
          </w:p>
        </w:tc>
        <w:tc>
          <w:tcPr>
            <w:tcW w:w="1002" w:type="dxa"/>
            <w:vAlign w:val="center"/>
          </w:tcPr>
          <w:p w:rsidR="00FA6C77" w:rsidRPr="00857A9D" w:rsidRDefault="00FA6C77" w:rsidP="00497D67">
            <w:pPr>
              <w:spacing w:line="220" w:lineRule="exact"/>
              <w:jc w:val="center"/>
              <w:rPr>
                <w:b/>
                <w:bCs/>
                <w:sz w:val="15"/>
                <w:szCs w:val="15"/>
              </w:rPr>
            </w:pPr>
          </w:p>
        </w:tc>
      </w:tr>
      <w:tr w:rsidR="00FA6C77" w:rsidRPr="00A563E3" w:rsidTr="003564B2">
        <w:trPr>
          <w:cantSplit/>
          <w:trHeight w:val="113"/>
          <w:jc w:val="center"/>
        </w:trPr>
        <w:tc>
          <w:tcPr>
            <w:tcW w:w="623" w:type="dxa"/>
            <w:vMerge/>
            <w:vAlign w:val="center"/>
          </w:tcPr>
          <w:p w:rsidR="00FA6C77" w:rsidRPr="00857A9D" w:rsidRDefault="00FA6C77" w:rsidP="00497D67">
            <w:pPr>
              <w:spacing w:line="220" w:lineRule="exact"/>
              <w:jc w:val="center"/>
              <w:rPr>
                <w:b/>
                <w:bCs/>
                <w:sz w:val="15"/>
                <w:szCs w:val="15"/>
              </w:rPr>
            </w:pPr>
          </w:p>
        </w:tc>
        <w:tc>
          <w:tcPr>
            <w:tcW w:w="1482" w:type="dxa"/>
            <w:vMerge w:val="restart"/>
            <w:textDirection w:val="tbRlV"/>
            <w:vAlign w:val="center"/>
          </w:tcPr>
          <w:p w:rsidR="00FA6C77" w:rsidRPr="00857A9D" w:rsidRDefault="00FA6C77" w:rsidP="00497D67">
            <w:pPr>
              <w:spacing w:line="220" w:lineRule="exact"/>
              <w:ind w:left="113" w:right="113"/>
              <w:jc w:val="distribute"/>
              <w:rPr>
                <w:b/>
                <w:bCs/>
                <w:sz w:val="15"/>
                <w:szCs w:val="15"/>
              </w:rPr>
            </w:pPr>
            <w:r w:rsidRPr="00857A9D">
              <w:rPr>
                <w:b/>
                <w:bCs/>
                <w:sz w:val="15"/>
                <w:szCs w:val="15"/>
              </w:rPr>
              <w:t>与项目有关的其它特征污染物</w:t>
            </w:r>
          </w:p>
        </w:tc>
        <w:tc>
          <w:tcPr>
            <w:tcW w:w="474" w:type="dxa"/>
            <w:vAlign w:val="center"/>
          </w:tcPr>
          <w:p w:rsidR="00FA6C77" w:rsidRPr="00857A9D" w:rsidRDefault="00FA6C77" w:rsidP="00497D67">
            <w:pPr>
              <w:spacing w:line="220" w:lineRule="exact"/>
              <w:jc w:val="distribute"/>
              <w:rPr>
                <w:b/>
                <w:bCs/>
                <w:sz w:val="15"/>
                <w:szCs w:val="15"/>
              </w:rPr>
            </w:pPr>
          </w:p>
        </w:tc>
        <w:tc>
          <w:tcPr>
            <w:tcW w:w="822" w:type="dxa"/>
            <w:gridSpan w:val="2"/>
            <w:vAlign w:val="center"/>
          </w:tcPr>
          <w:p w:rsidR="00FA6C77" w:rsidRPr="00857A9D" w:rsidRDefault="00FA6C77" w:rsidP="00497D67">
            <w:pPr>
              <w:spacing w:line="220" w:lineRule="exact"/>
              <w:jc w:val="center"/>
              <w:rPr>
                <w:b/>
                <w:bCs/>
                <w:sz w:val="15"/>
                <w:szCs w:val="15"/>
              </w:rPr>
            </w:pPr>
          </w:p>
        </w:tc>
        <w:tc>
          <w:tcPr>
            <w:tcW w:w="2115" w:type="dxa"/>
            <w:gridSpan w:val="3"/>
            <w:vAlign w:val="center"/>
          </w:tcPr>
          <w:p w:rsidR="00FA6C77" w:rsidRPr="00857A9D" w:rsidRDefault="00FA6C77" w:rsidP="00497D67">
            <w:pPr>
              <w:spacing w:line="220" w:lineRule="exact"/>
              <w:jc w:val="center"/>
              <w:rPr>
                <w:b/>
                <w:bCs/>
                <w:sz w:val="15"/>
                <w:szCs w:val="15"/>
              </w:rPr>
            </w:pPr>
          </w:p>
        </w:tc>
        <w:tc>
          <w:tcPr>
            <w:tcW w:w="865" w:type="dxa"/>
            <w:gridSpan w:val="2"/>
            <w:vAlign w:val="center"/>
          </w:tcPr>
          <w:p w:rsidR="00FA6C77" w:rsidRPr="00857A9D" w:rsidRDefault="00FA6C77" w:rsidP="00497D67">
            <w:pPr>
              <w:spacing w:line="220" w:lineRule="exact"/>
              <w:jc w:val="center"/>
              <w:rPr>
                <w:b/>
                <w:bCs/>
                <w:sz w:val="15"/>
                <w:szCs w:val="15"/>
              </w:rPr>
            </w:pPr>
          </w:p>
        </w:tc>
        <w:tc>
          <w:tcPr>
            <w:tcW w:w="1026" w:type="dxa"/>
            <w:gridSpan w:val="3"/>
            <w:vAlign w:val="center"/>
          </w:tcPr>
          <w:p w:rsidR="00FA6C77" w:rsidRPr="00857A9D" w:rsidRDefault="00FA6C77" w:rsidP="00497D67">
            <w:pPr>
              <w:spacing w:line="220" w:lineRule="exact"/>
              <w:jc w:val="center"/>
              <w:rPr>
                <w:b/>
                <w:bCs/>
                <w:sz w:val="15"/>
                <w:szCs w:val="15"/>
              </w:rPr>
            </w:pPr>
          </w:p>
        </w:tc>
        <w:tc>
          <w:tcPr>
            <w:tcW w:w="1190" w:type="dxa"/>
            <w:gridSpan w:val="3"/>
            <w:vAlign w:val="center"/>
          </w:tcPr>
          <w:p w:rsidR="00FA6C77" w:rsidRPr="00857A9D" w:rsidRDefault="00FA6C77" w:rsidP="00497D67">
            <w:pPr>
              <w:spacing w:line="220" w:lineRule="exact"/>
              <w:jc w:val="center"/>
              <w:rPr>
                <w:b/>
                <w:bCs/>
                <w:sz w:val="15"/>
                <w:szCs w:val="15"/>
              </w:rPr>
            </w:pPr>
          </w:p>
        </w:tc>
        <w:tc>
          <w:tcPr>
            <w:tcW w:w="1315" w:type="dxa"/>
            <w:gridSpan w:val="2"/>
            <w:vAlign w:val="center"/>
          </w:tcPr>
          <w:p w:rsidR="00FA6C77" w:rsidRPr="00857A9D" w:rsidRDefault="00FA6C77" w:rsidP="00497D67">
            <w:pPr>
              <w:spacing w:line="220" w:lineRule="exact"/>
              <w:jc w:val="center"/>
              <w:rPr>
                <w:b/>
                <w:bCs/>
                <w:sz w:val="15"/>
                <w:szCs w:val="15"/>
              </w:rPr>
            </w:pPr>
          </w:p>
        </w:tc>
        <w:tc>
          <w:tcPr>
            <w:tcW w:w="859" w:type="dxa"/>
            <w:vAlign w:val="center"/>
          </w:tcPr>
          <w:p w:rsidR="00FA6C77" w:rsidRPr="00857A9D" w:rsidRDefault="00FA6C77" w:rsidP="00497D67">
            <w:pPr>
              <w:spacing w:line="220" w:lineRule="exact"/>
              <w:jc w:val="center"/>
              <w:rPr>
                <w:b/>
                <w:bCs/>
                <w:sz w:val="15"/>
                <w:szCs w:val="15"/>
              </w:rPr>
            </w:pPr>
          </w:p>
        </w:tc>
        <w:tc>
          <w:tcPr>
            <w:tcW w:w="890" w:type="dxa"/>
            <w:gridSpan w:val="2"/>
            <w:vAlign w:val="center"/>
          </w:tcPr>
          <w:p w:rsidR="00FA6C77" w:rsidRPr="00857A9D" w:rsidRDefault="00FA6C77" w:rsidP="00497D67">
            <w:pPr>
              <w:spacing w:line="220" w:lineRule="exact"/>
              <w:jc w:val="center"/>
              <w:rPr>
                <w:b/>
                <w:bCs/>
                <w:sz w:val="15"/>
                <w:szCs w:val="15"/>
              </w:rPr>
            </w:pPr>
          </w:p>
        </w:tc>
        <w:tc>
          <w:tcPr>
            <w:tcW w:w="1085" w:type="dxa"/>
            <w:vAlign w:val="center"/>
          </w:tcPr>
          <w:p w:rsidR="00FA6C77" w:rsidRPr="00857A9D" w:rsidRDefault="00FA6C77" w:rsidP="00497D67">
            <w:pPr>
              <w:spacing w:line="220" w:lineRule="exact"/>
              <w:jc w:val="center"/>
              <w:rPr>
                <w:b/>
                <w:bCs/>
                <w:sz w:val="15"/>
                <w:szCs w:val="15"/>
              </w:rPr>
            </w:pPr>
          </w:p>
        </w:tc>
        <w:tc>
          <w:tcPr>
            <w:tcW w:w="859" w:type="dxa"/>
            <w:gridSpan w:val="3"/>
            <w:vAlign w:val="center"/>
          </w:tcPr>
          <w:p w:rsidR="00FA6C77" w:rsidRPr="00857A9D" w:rsidRDefault="00FA6C77" w:rsidP="00497D67">
            <w:pPr>
              <w:spacing w:line="220" w:lineRule="exact"/>
              <w:jc w:val="center"/>
              <w:rPr>
                <w:b/>
                <w:bCs/>
                <w:sz w:val="15"/>
                <w:szCs w:val="15"/>
              </w:rPr>
            </w:pPr>
          </w:p>
        </w:tc>
        <w:tc>
          <w:tcPr>
            <w:tcW w:w="896" w:type="dxa"/>
            <w:gridSpan w:val="2"/>
            <w:vAlign w:val="center"/>
          </w:tcPr>
          <w:p w:rsidR="00FA6C77" w:rsidRPr="00857A9D" w:rsidRDefault="00FA6C77" w:rsidP="00497D67">
            <w:pPr>
              <w:spacing w:line="220" w:lineRule="exact"/>
              <w:jc w:val="center"/>
              <w:rPr>
                <w:b/>
                <w:bCs/>
                <w:sz w:val="15"/>
                <w:szCs w:val="15"/>
              </w:rPr>
            </w:pPr>
          </w:p>
        </w:tc>
        <w:tc>
          <w:tcPr>
            <w:tcW w:w="1002" w:type="dxa"/>
            <w:vAlign w:val="center"/>
          </w:tcPr>
          <w:p w:rsidR="00FA6C77" w:rsidRPr="00857A9D" w:rsidRDefault="00FA6C77" w:rsidP="00497D67">
            <w:pPr>
              <w:spacing w:line="220" w:lineRule="exact"/>
              <w:jc w:val="center"/>
              <w:rPr>
                <w:b/>
                <w:bCs/>
                <w:sz w:val="15"/>
                <w:szCs w:val="15"/>
              </w:rPr>
            </w:pPr>
          </w:p>
        </w:tc>
      </w:tr>
      <w:tr w:rsidR="00FA6C77" w:rsidRPr="00A563E3" w:rsidTr="003564B2">
        <w:trPr>
          <w:cantSplit/>
          <w:trHeight w:val="113"/>
          <w:jc w:val="center"/>
        </w:trPr>
        <w:tc>
          <w:tcPr>
            <w:tcW w:w="623" w:type="dxa"/>
            <w:vMerge/>
            <w:vAlign w:val="center"/>
          </w:tcPr>
          <w:p w:rsidR="00FA6C77" w:rsidRPr="00A563E3" w:rsidRDefault="00FA6C77" w:rsidP="00497D67">
            <w:pPr>
              <w:spacing w:line="220" w:lineRule="exact"/>
              <w:jc w:val="center"/>
              <w:rPr>
                <w:b/>
                <w:bCs/>
                <w:sz w:val="15"/>
                <w:szCs w:val="15"/>
              </w:rPr>
            </w:pPr>
          </w:p>
        </w:tc>
        <w:tc>
          <w:tcPr>
            <w:tcW w:w="1482" w:type="dxa"/>
            <w:vMerge/>
            <w:textDirection w:val="tbRlV"/>
            <w:vAlign w:val="center"/>
          </w:tcPr>
          <w:p w:rsidR="00FA6C77" w:rsidRPr="00A563E3" w:rsidRDefault="00FA6C77" w:rsidP="00497D67">
            <w:pPr>
              <w:spacing w:line="220" w:lineRule="exact"/>
              <w:ind w:left="113" w:right="113"/>
              <w:jc w:val="distribute"/>
              <w:rPr>
                <w:b/>
                <w:bCs/>
                <w:sz w:val="15"/>
                <w:szCs w:val="15"/>
              </w:rPr>
            </w:pPr>
          </w:p>
        </w:tc>
        <w:tc>
          <w:tcPr>
            <w:tcW w:w="474" w:type="dxa"/>
            <w:vAlign w:val="center"/>
          </w:tcPr>
          <w:p w:rsidR="00FA6C77" w:rsidRPr="00A563E3" w:rsidRDefault="00FA6C77" w:rsidP="00497D67">
            <w:pPr>
              <w:spacing w:line="220" w:lineRule="exact"/>
              <w:jc w:val="distribute"/>
              <w:rPr>
                <w:b/>
                <w:bCs/>
                <w:sz w:val="15"/>
                <w:szCs w:val="15"/>
              </w:rPr>
            </w:pPr>
          </w:p>
        </w:tc>
        <w:tc>
          <w:tcPr>
            <w:tcW w:w="822" w:type="dxa"/>
            <w:gridSpan w:val="2"/>
            <w:vAlign w:val="center"/>
          </w:tcPr>
          <w:p w:rsidR="00FA6C77" w:rsidRPr="00A563E3" w:rsidRDefault="00FA6C77" w:rsidP="00497D67">
            <w:pPr>
              <w:spacing w:line="220" w:lineRule="exact"/>
              <w:jc w:val="center"/>
              <w:rPr>
                <w:b/>
                <w:bCs/>
                <w:sz w:val="15"/>
                <w:szCs w:val="15"/>
              </w:rPr>
            </w:pPr>
          </w:p>
        </w:tc>
        <w:tc>
          <w:tcPr>
            <w:tcW w:w="2115" w:type="dxa"/>
            <w:gridSpan w:val="3"/>
            <w:vAlign w:val="center"/>
          </w:tcPr>
          <w:p w:rsidR="00FA6C77" w:rsidRPr="00A563E3" w:rsidRDefault="00FA6C77" w:rsidP="00497D67">
            <w:pPr>
              <w:spacing w:line="220" w:lineRule="exact"/>
              <w:jc w:val="center"/>
              <w:rPr>
                <w:b/>
                <w:bCs/>
                <w:sz w:val="15"/>
                <w:szCs w:val="15"/>
              </w:rPr>
            </w:pPr>
          </w:p>
        </w:tc>
        <w:tc>
          <w:tcPr>
            <w:tcW w:w="865" w:type="dxa"/>
            <w:gridSpan w:val="2"/>
            <w:vAlign w:val="center"/>
          </w:tcPr>
          <w:p w:rsidR="00FA6C77" w:rsidRPr="00A563E3" w:rsidRDefault="00FA6C77" w:rsidP="00497D67">
            <w:pPr>
              <w:spacing w:line="220" w:lineRule="exact"/>
              <w:jc w:val="center"/>
              <w:rPr>
                <w:b/>
                <w:bCs/>
                <w:sz w:val="15"/>
                <w:szCs w:val="15"/>
              </w:rPr>
            </w:pPr>
          </w:p>
        </w:tc>
        <w:tc>
          <w:tcPr>
            <w:tcW w:w="1026" w:type="dxa"/>
            <w:gridSpan w:val="3"/>
            <w:vAlign w:val="center"/>
          </w:tcPr>
          <w:p w:rsidR="00FA6C77" w:rsidRPr="00A563E3" w:rsidRDefault="00FA6C77" w:rsidP="00497D67">
            <w:pPr>
              <w:spacing w:line="220" w:lineRule="exact"/>
              <w:jc w:val="center"/>
              <w:rPr>
                <w:b/>
                <w:bCs/>
                <w:sz w:val="15"/>
                <w:szCs w:val="15"/>
              </w:rPr>
            </w:pPr>
          </w:p>
        </w:tc>
        <w:tc>
          <w:tcPr>
            <w:tcW w:w="1190" w:type="dxa"/>
            <w:gridSpan w:val="3"/>
            <w:vAlign w:val="center"/>
          </w:tcPr>
          <w:p w:rsidR="00FA6C77" w:rsidRPr="00A563E3" w:rsidRDefault="00FA6C77" w:rsidP="00497D67">
            <w:pPr>
              <w:spacing w:line="220" w:lineRule="exact"/>
              <w:jc w:val="center"/>
              <w:rPr>
                <w:b/>
                <w:bCs/>
                <w:sz w:val="15"/>
                <w:szCs w:val="15"/>
              </w:rPr>
            </w:pPr>
          </w:p>
        </w:tc>
        <w:tc>
          <w:tcPr>
            <w:tcW w:w="1315" w:type="dxa"/>
            <w:gridSpan w:val="2"/>
            <w:vAlign w:val="center"/>
          </w:tcPr>
          <w:p w:rsidR="00FA6C77" w:rsidRPr="00A563E3" w:rsidRDefault="00FA6C77" w:rsidP="00497D67">
            <w:pPr>
              <w:spacing w:line="220" w:lineRule="exact"/>
              <w:jc w:val="center"/>
              <w:rPr>
                <w:b/>
                <w:bCs/>
                <w:sz w:val="15"/>
                <w:szCs w:val="15"/>
              </w:rPr>
            </w:pPr>
          </w:p>
        </w:tc>
        <w:tc>
          <w:tcPr>
            <w:tcW w:w="859" w:type="dxa"/>
            <w:vAlign w:val="center"/>
          </w:tcPr>
          <w:p w:rsidR="00FA6C77" w:rsidRPr="00A563E3" w:rsidRDefault="00FA6C77" w:rsidP="00497D67">
            <w:pPr>
              <w:spacing w:line="220" w:lineRule="exact"/>
              <w:jc w:val="center"/>
              <w:rPr>
                <w:b/>
                <w:bCs/>
                <w:sz w:val="15"/>
                <w:szCs w:val="15"/>
              </w:rPr>
            </w:pPr>
          </w:p>
        </w:tc>
        <w:tc>
          <w:tcPr>
            <w:tcW w:w="890" w:type="dxa"/>
            <w:gridSpan w:val="2"/>
            <w:vAlign w:val="center"/>
          </w:tcPr>
          <w:p w:rsidR="00FA6C77" w:rsidRPr="00A563E3" w:rsidRDefault="00FA6C77" w:rsidP="00497D67">
            <w:pPr>
              <w:spacing w:line="220" w:lineRule="exact"/>
              <w:jc w:val="center"/>
              <w:rPr>
                <w:b/>
                <w:bCs/>
                <w:sz w:val="15"/>
                <w:szCs w:val="15"/>
              </w:rPr>
            </w:pPr>
          </w:p>
        </w:tc>
        <w:tc>
          <w:tcPr>
            <w:tcW w:w="1085" w:type="dxa"/>
            <w:vAlign w:val="center"/>
          </w:tcPr>
          <w:p w:rsidR="00FA6C77" w:rsidRPr="00A563E3" w:rsidRDefault="00FA6C77" w:rsidP="00497D67">
            <w:pPr>
              <w:spacing w:line="220" w:lineRule="exact"/>
              <w:jc w:val="center"/>
              <w:rPr>
                <w:b/>
                <w:bCs/>
                <w:sz w:val="15"/>
                <w:szCs w:val="15"/>
              </w:rPr>
            </w:pPr>
          </w:p>
        </w:tc>
        <w:tc>
          <w:tcPr>
            <w:tcW w:w="859" w:type="dxa"/>
            <w:gridSpan w:val="3"/>
            <w:vAlign w:val="center"/>
          </w:tcPr>
          <w:p w:rsidR="00FA6C77" w:rsidRPr="00A563E3" w:rsidRDefault="00FA6C77" w:rsidP="00497D67">
            <w:pPr>
              <w:spacing w:line="220" w:lineRule="exact"/>
              <w:jc w:val="center"/>
              <w:rPr>
                <w:b/>
                <w:bCs/>
                <w:sz w:val="15"/>
                <w:szCs w:val="15"/>
              </w:rPr>
            </w:pPr>
          </w:p>
        </w:tc>
        <w:tc>
          <w:tcPr>
            <w:tcW w:w="896" w:type="dxa"/>
            <w:gridSpan w:val="2"/>
            <w:vAlign w:val="center"/>
          </w:tcPr>
          <w:p w:rsidR="00FA6C77" w:rsidRPr="00A563E3" w:rsidRDefault="00FA6C77" w:rsidP="00497D67">
            <w:pPr>
              <w:spacing w:line="220" w:lineRule="exact"/>
              <w:jc w:val="center"/>
              <w:rPr>
                <w:b/>
                <w:bCs/>
                <w:sz w:val="15"/>
                <w:szCs w:val="15"/>
              </w:rPr>
            </w:pPr>
          </w:p>
        </w:tc>
        <w:tc>
          <w:tcPr>
            <w:tcW w:w="1002" w:type="dxa"/>
            <w:vAlign w:val="center"/>
          </w:tcPr>
          <w:p w:rsidR="00FA6C77" w:rsidRPr="00A563E3" w:rsidRDefault="00FA6C77" w:rsidP="00497D67">
            <w:pPr>
              <w:spacing w:line="220" w:lineRule="exact"/>
              <w:jc w:val="center"/>
              <w:rPr>
                <w:b/>
                <w:bCs/>
                <w:sz w:val="15"/>
                <w:szCs w:val="15"/>
              </w:rPr>
            </w:pPr>
          </w:p>
        </w:tc>
      </w:tr>
      <w:tr w:rsidR="00FA6C77" w:rsidRPr="00A563E3" w:rsidTr="003564B2">
        <w:trPr>
          <w:cantSplit/>
          <w:trHeight w:val="113"/>
          <w:jc w:val="center"/>
        </w:trPr>
        <w:tc>
          <w:tcPr>
            <w:tcW w:w="623" w:type="dxa"/>
            <w:vMerge/>
            <w:vAlign w:val="center"/>
          </w:tcPr>
          <w:p w:rsidR="00FA6C77" w:rsidRPr="00A563E3" w:rsidRDefault="00FA6C77" w:rsidP="00497D67">
            <w:pPr>
              <w:spacing w:line="220" w:lineRule="exact"/>
              <w:jc w:val="center"/>
              <w:rPr>
                <w:b/>
                <w:bCs/>
                <w:sz w:val="15"/>
                <w:szCs w:val="15"/>
              </w:rPr>
            </w:pPr>
          </w:p>
        </w:tc>
        <w:tc>
          <w:tcPr>
            <w:tcW w:w="1482" w:type="dxa"/>
            <w:vMerge/>
            <w:textDirection w:val="tbRlV"/>
            <w:vAlign w:val="center"/>
          </w:tcPr>
          <w:p w:rsidR="00FA6C77" w:rsidRPr="00A563E3" w:rsidRDefault="00FA6C77" w:rsidP="00497D67">
            <w:pPr>
              <w:spacing w:line="220" w:lineRule="exact"/>
              <w:ind w:left="113" w:right="113"/>
              <w:jc w:val="distribute"/>
              <w:rPr>
                <w:b/>
                <w:bCs/>
                <w:sz w:val="15"/>
                <w:szCs w:val="15"/>
              </w:rPr>
            </w:pPr>
          </w:p>
        </w:tc>
        <w:tc>
          <w:tcPr>
            <w:tcW w:w="474" w:type="dxa"/>
            <w:vAlign w:val="center"/>
          </w:tcPr>
          <w:p w:rsidR="00FA6C77" w:rsidRPr="00A563E3" w:rsidRDefault="00FA6C77" w:rsidP="00497D67">
            <w:pPr>
              <w:spacing w:line="220" w:lineRule="exact"/>
              <w:jc w:val="distribute"/>
              <w:rPr>
                <w:b/>
                <w:bCs/>
                <w:sz w:val="15"/>
                <w:szCs w:val="15"/>
              </w:rPr>
            </w:pPr>
          </w:p>
        </w:tc>
        <w:tc>
          <w:tcPr>
            <w:tcW w:w="822" w:type="dxa"/>
            <w:gridSpan w:val="2"/>
            <w:vAlign w:val="center"/>
          </w:tcPr>
          <w:p w:rsidR="00FA6C77" w:rsidRPr="00A563E3" w:rsidRDefault="00FA6C77" w:rsidP="00497D67">
            <w:pPr>
              <w:spacing w:line="220" w:lineRule="exact"/>
              <w:jc w:val="center"/>
              <w:rPr>
                <w:b/>
                <w:bCs/>
                <w:sz w:val="15"/>
                <w:szCs w:val="15"/>
              </w:rPr>
            </w:pPr>
          </w:p>
        </w:tc>
        <w:tc>
          <w:tcPr>
            <w:tcW w:w="2115" w:type="dxa"/>
            <w:gridSpan w:val="3"/>
            <w:vAlign w:val="center"/>
          </w:tcPr>
          <w:p w:rsidR="00FA6C77" w:rsidRPr="00A563E3" w:rsidRDefault="00FA6C77" w:rsidP="00497D67">
            <w:pPr>
              <w:spacing w:line="220" w:lineRule="exact"/>
              <w:jc w:val="center"/>
              <w:rPr>
                <w:b/>
                <w:bCs/>
                <w:sz w:val="15"/>
                <w:szCs w:val="15"/>
              </w:rPr>
            </w:pPr>
          </w:p>
        </w:tc>
        <w:tc>
          <w:tcPr>
            <w:tcW w:w="865" w:type="dxa"/>
            <w:gridSpan w:val="2"/>
            <w:vAlign w:val="center"/>
          </w:tcPr>
          <w:p w:rsidR="00FA6C77" w:rsidRPr="00A563E3" w:rsidRDefault="00FA6C77" w:rsidP="00497D67">
            <w:pPr>
              <w:spacing w:line="220" w:lineRule="exact"/>
              <w:jc w:val="center"/>
              <w:rPr>
                <w:b/>
                <w:bCs/>
                <w:sz w:val="15"/>
                <w:szCs w:val="15"/>
              </w:rPr>
            </w:pPr>
          </w:p>
        </w:tc>
        <w:tc>
          <w:tcPr>
            <w:tcW w:w="1026" w:type="dxa"/>
            <w:gridSpan w:val="3"/>
            <w:vAlign w:val="center"/>
          </w:tcPr>
          <w:p w:rsidR="00FA6C77" w:rsidRPr="00A563E3" w:rsidRDefault="00FA6C77" w:rsidP="00497D67">
            <w:pPr>
              <w:spacing w:line="220" w:lineRule="exact"/>
              <w:jc w:val="center"/>
              <w:rPr>
                <w:b/>
                <w:bCs/>
                <w:sz w:val="15"/>
                <w:szCs w:val="15"/>
              </w:rPr>
            </w:pPr>
          </w:p>
        </w:tc>
        <w:tc>
          <w:tcPr>
            <w:tcW w:w="1190" w:type="dxa"/>
            <w:gridSpan w:val="3"/>
            <w:vAlign w:val="center"/>
          </w:tcPr>
          <w:p w:rsidR="00FA6C77" w:rsidRPr="00A563E3" w:rsidRDefault="00FA6C77" w:rsidP="00497D67">
            <w:pPr>
              <w:spacing w:line="220" w:lineRule="exact"/>
              <w:jc w:val="center"/>
              <w:rPr>
                <w:b/>
                <w:bCs/>
                <w:sz w:val="15"/>
                <w:szCs w:val="15"/>
              </w:rPr>
            </w:pPr>
          </w:p>
        </w:tc>
        <w:tc>
          <w:tcPr>
            <w:tcW w:w="1315" w:type="dxa"/>
            <w:gridSpan w:val="2"/>
            <w:vAlign w:val="center"/>
          </w:tcPr>
          <w:p w:rsidR="00FA6C77" w:rsidRPr="00A563E3" w:rsidRDefault="00FA6C77" w:rsidP="00497D67">
            <w:pPr>
              <w:spacing w:line="220" w:lineRule="exact"/>
              <w:jc w:val="center"/>
              <w:rPr>
                <w:b/>
                <w:bCs/>
                <w:sz w:val="15"/>
                <w:szCs w:val="15"/>
              </w:rPr>
            </w:pPr>
          </w:p>
        </w:tc>
        <w:tc>
          <w:tcPr>
            <w:tcW w:w="859" w:type="dxa"/>
            <w:vAlign w:val="center"/>
          </w:tcPr>
          <w:p w:rsidR="00FA6C77" w:rsidRPr="00A563E3" w:rsidRDefault="00FA6C77" w:rsidP="00497D67">
            <w:pPr>
              <w:spacing w:line="220" w:lineRule="exact"/>
              <w:jc w:val="center"/>
              <w:rPr>
                <w:b/>
                <w:bCs/>
                <w:sz w:val="15"/>
                <w:szCs w:val="15"/>
              </w:rPr>
            </w:pPr>
          </w:p>
        </w:tc>
        <w:tc>
          <w:tcPr>
            <w:tcW w:w="890" w:type="dxa"/>
            <w:gridSpan w:val="2"/>
            <w:vAlign w:val="center"/>
          </w:tcPr>
          <w:p w:rsidR="00FA6C77" w:rsidRPr="00A563E3" w:rsidRDefault="00FA6C77" w:rsidP="00497D67">
            <w:pPr>
              <w:spacing w:line="220" w:lineRule="exact"/>
              <w:jc w:val="center"/>
              <w:rPr>
                <w:b/>
                <w:bCs/>
                <w:sz w:val="15"/>
                <w:szCs w:val="15"/>
              </w:rPr>
            </w:pPr>
          </w:p>
        </w:tc>
        <w:tc>
          <w:tcPr>
            <w:tcW w:w="1085" w:type="dxa"/>
            <w:vAlign w:val="center"/>
          </w:tcPr>
          <w:p w:rsidR="00FA6C77" w:rsidRPr="00A563E3" w:rsidRDefault="00FA6C77" w:rsidP="00497D67">
            <w:pPr>
              <w:spacing w:line="220" w:lineRule="exact"/>
              <w:jc w:val="center"/>
              <w:rPr>
                <w:b/>
                <w:bCs/>
                <w:sz w:val="15"/>
                <w:szCs w:val="15"/>
              </w:rPr>
            </w:pPr>
          </w:p>
        </w:tc>
        <w:tc>
          <w:tcPr>
            <w:tcW w:w="859" w:type="dxa"/>
            <w:gridSpan w:val="3"/>
            <w:vAlign w:val="center"/>
          </w:tcPr>
          <w:p w:rsidR="00FA6C77" w:rsidRPr="00A563E3" w:rsidRDefault="00FA6C77" w:rsidP="00497D67">
            <w:pPr>
              <w:spacing w:line="220" w:lineRule="exact"/>
              <w:jc w:val="center"/>
              <w:rPr>
                <w:b/>
                <w:bCs/>
                <w:sz w:val="15"/>
                <w:szCs w:val="15"/>
              </w:rPr>
            </w:pPr>
          </w:p>
        </w:tc>
        <w:tc>
          <w:tcPr>
            <w:tcW w:w="896" w:type="dxa"/>
            <w:gridSpan w:val="2"/>
            <w:vAlign w:val="center"/>
          </w:tcPr>
          <w:p w:rsidR="00FA6C77" w:rsidRPr="00A563E3" w:rsidRDefault="00FA6C77" w:rsidP="00497D67">
            <w:pPr>
              <w:spacing w:line="220" w:lineRule="exact"/>
              <w:jc w:val="center"/>
              <w:rPr>
                <w:b/>
                <w:bCs/>
                <w:sz w:val="15"/>
                <w:szCs w:val="15"/>
              </w:rPr>
            </w:pPr>
          </w:p>
        </w:tc>
        <w:tc>
          <w:tcPr>
            <w:tcW w:w="1002" w:type="dxa"/>
            <w:vAlign w:val="center"/>
          </w:tcPr>
          <w:p w:rsidR="00FA6C77" w:rsidRPr="00A563E3" w:rsidRDefault="00FA6C77" w:rsidP="00497D67">
            <w:pPr>
              <w:spacing w:line="220" w:lineRule="exact"/>
              <w:jc w:val="center"/>
              <w:rPr>
                <w:b/>
                <w:bCs/>
                <w:sz w:val="15"/>
                <w:szCs w:val="15"/>
              </w:rPr>
            </w:pPr>
          </w:p>
        </w:tc>
      </w:tr>
      <w:tr w:rsidR="00FA6C77" w:rsidRPr="00A563E3" w:rsidTr="003564B2">
        <w:trPr>
          <w:cantSplit/>
          <w:trHeight w:val="113"/>
          <w:jc w:val="center"/>
        </w:trPr>
        <w:tc>
          <w:tcPr>
            <w:tcW w:w="623" w:type="dxa"/>
            <w:vMerge/>
            <w:vAlign w:val="center"/>
          </w:tcPr>
          <w:p w:rsidR="00FA6C77" w:rsidRPr="00A563E3" w:rsidRDefault="00FA6C77" w:rsidP="00497D67">
            <w:pPr>
              <w:spacing w:line="220" w:lineRule="exact"/>
              <w:jc w:val="center"/>
              <w:rPr>
                <w:b/>
                <w:bCs/>
                <w:sz w:val="15"/>
                <w:szCs w:val="15"/>
              </w:rPr>
            </w:pPr>
          </w:p>
        </w:tc>
        <w:tc>
          <w:tcPr>
            <w:tcW w:w="1482" w:type="dxa"/>
            <w:vMerge/>
            <w:textDirection w:val="tbRlV"/>
            <w:vAlign w:val="center"/>
          </w:tcPr>
          <w:p w:rsidR="00FA6C77" w:rsidRPr="00A563E3" w:rsidRDefault="00FA6C77" w:rsidP="00497D67">
            <w:pPr>
              <w:spacing w:line="220" w:lineRule="exact"/>
              <w:ind w:left="113" w:right="113"/>
              <w:jc w:val="distribute"/>
              <w:rPr>
                <w:b/>
                <w:bCs/>
                <w:sz w:val="15"/>
                <w:szCs w:val="15"/>
              </w:rPr>
            </w:pPr>
          </w:p>
        </w:tc>
        <w:tc>
          <w:tcPr>
            <w:tcW w:w="474" w:type="dxa"/>
            <w:vAlign w:val="center"/>
          </w:tcPr>
          <w:p w:rsidR="00FA6C77" w:rsidRPr="00A563E3" w:rsidRDefault="00FA6C77" w:rsidP="00497D67">
            <w:pPr>
              <w:spacing w:line="220" w:lineRule="exact"/>
              <w:jc w:val="distribute"/>
              <w:rPr>
                <w:b/>
                <w:bCs/>
                <w:sz w:val="15"/>
                <w:szCs w:val="15"/>
              </w:rPr>
            </w:pPr>
          </w:p>
        </w:tc>
        <w:tc>
          <w:tcPr>
            <w:tcW w:w="822" w:type="dxa"/>
            <w:gridSpan w:val="2"/>
            <w:vAlign w:val="center"/>
          </w:tcPr>
          <w:p w:rsidR="00FA6C77" w:rsidRPr="00A563E3" w:rsidRDefault="00FA6C77" w:rsidP="00497D67">
            <w:pPr>
              <w:spacing w:line="220" w:lineRule="exact"/>
              <w:jc w:val="center"/>
              <w:rPr>
                <w:b/>
                <w:bCs/>
                <w:sz w:val="15"/>
                <w:szCs w:val="15"/>
              </w:rPr>
            </w:pPr>
          </w:p>
        </w:tc>
        <w:tc>
          <w:tcPr>
            <w:tcW w:w="2115" w:type="dxa"/>
            <w:gridSpan w:val="3"/>
            <w:vAlign w:val="center"/>
          </w:tcPr>
          <w:p w:rsidR="00FA6C77" w:rsidRPr="00A563E3" w:rsidRDefault="00FA6C77" w:rsidP="00497D67">
            <w:pPr>
              <w:spacing w:line="220" w:lineRule="exact"/>
              <w:jc w:val="center"/>
              <w:rPr>
                <w:b/>
                <w:bCs/>
                <w:sz w:val="15"/>
                <w:szCs w:val="15"/>
              </w:rPr>
            </w:pPr>
          </w:p>
        </w:tc>
        <w:tc>
          <w:tcPr>
            <w:tcW w:w="865" w:type="dxa"/>
            <w:gridSpan w:val="2"/>
            <w:vAlign w:val="center"/>
          </w:tcPr>
          <w:p w:rsidR="00FA6C77" w:rsidRPr="00A563E3" w:rsidRDefault="00FA6C77" w:rsidP="00497D67">
            <w:pPr>
              <w:spacing w:line="220" w:lineRule="exact"/>
              <w:jc w:val="center"/>
              <w:rPr>
                <w:b/>
                <w:bCs/>
                <w:sz w:val="15"/>
                <w:szCs w:val="15"/>
              </w:rPr>
            </w:pPr>
          </w:p>
        </w:tc>
        <w:tc>
          <w:tcPr>
            <w:tcW w:w="1026" w:type="dxa"/>
            <w:gridSpan w:val="3"/>
            <w:vAlign w:val="center"/>
          </w:tcPr>
          <w:p w:rsidR="00FA6C77" w:rsidRPr="00A563E3" w:rsidRDefault="00FA6C77" w:rsidP="00497D67">
            <w:pPr>
              <w:spacing w:line="220" w:lineRule="exact"/>
              <w:jc w:val="center"/>
              <w:rPr>
                <w:b/>
                <w:bCs/>
                <w:sz w:val="15"/>
                <w:szCs w:val="15"/>
              </w:rPr>
            </w:pPr>
          </w:p>
        </w:tc>
        <w:tc>
          <w:tcPr>
            <w:tcW w:w="1190" w:type="dxa"/>
            <w:gridSpan w:val="3"/>
            <w:vAlign w:val="center"/>
          </w:tcPr>
          <w:p w:rsidR="00FA6C77" w:rsidRPr="00A563E3" w:rsidRDefault="00FA6C77" w:rsidP="00497D67">
            <w:pPr>
              <w:spacing w:line="220" w:lineRule="exact"/>
              <w:jc w:val="center"/>
              <w:rPr>
                <w:b/>
                <w:bCs/>
                <w:sz w:val="15"/>
                <w:szCs w:val="15"/>
              </w:rPr>
            </w:pPr>
          </w:p>
        </w:tc>
        <w:tc>
          <w:tcPr>
            <w:tcW w:w="1315" w:type="dxa"/>
            <w:gridSpan w:val="2"/>
            <w:vAlign w:val="center"/>
          </w:tcPr>
          <w:p w:rsidR="00FA6C77" w:rsidRPr="00A563E3" w:rsidRDefault="00FA6C77" w:rsidP="00497D67">
            <w:pPr>
              <w:spacing w:line="220" w:lineRule="exact"/>
              <w:jc w:val="center"/>
              <w:rPr>
                <w:b/>
                <w:bCs/>
                <w:sz w:val="15"/>
                <w:szCs w:val="15"/>
              </w:rPr>
            </w:pPr>
          </w:p>
        </w:tc>
        <w:tc>
          <w:tcPr>
            <w:tcW w:w="859" w:type="dxa"/>
            <w:vAlign w:val="center"/>
          </w:tcPr>
          <w:p w:rsidR="00FA6C77" w:rsidRPr="00A563E3" w:rsidRDefault="00FA6C77" w:rsidP="00497D67">
            <w:pPr>
              <w:spacing w:line="220" w:lineRule="exact"/>
              <w:jc w:val="center"/>
              <w:rPr>
                <w:b/>
                <w:bCs/>
                <w:sz w:val="15"/>
                <w:szCs w:val="15"/>
              </w:rPr>
            </w:pPr>
          </w:p>
        </w:tc>
        <w:tc>
          <w:tcPr>
            <w:tcW w:w="890" w:type="dxa"/>
            <w:gridSpan w:val="2"/>
            <w:vAlign w:val="center"/>
          </w:tcPr>
          <w:p w:rsidR="00FA6C77" w:rsidRPr="00A563E3" w:rsidRDefault="00FA6C77" w:rsidP="00497D67">
            <w:pPr>
              <w:spacing w:line="220" w:lineRule="exact"/>
              <w:jc w:val="center"/>
              <w:rPr>
                <w:b/>
                <w:bCs/>
                <w:sz w:val="15"/>
                <w:szCs w:val="15"/>
              </w:rPr>
            </w:pPr>
          </w:p>
        </w:tc>
        <w:tc>
          <w:tcPr>
            <w:tcW w:w="1085" w:type="dxa"/>
            <w:vAlign w:val="center"/>
          </w:tcPr>
          <w:p w:rsidR="00FA6C77" w:rsidRPr="00A563E3" w:rsidRDefault="00FA6C77" w:rsidP="00497D67">
            <w:pPr>
              <w:spacing w:line="220" w:lineRule="exact"/>
              <w:jc w:val="center"/>
              <w:rPr>
                <w:b/>
                <w:bCs/>
                <w:sz w:val="15"/>
                <w:szCs w:val="15"/>
              </w:rPr>
            </w:pPr>
          </w:p>
        </w:tc>
        <w:tc>
          <w:tcPr>
            <w:tcW w:w="859" w:type="dxa"/>
            <w:gridSpan w:val="3"/>
            <w:vAlign w:val="center"/>
          </w:tcPr>
          <w:p w:rsidR="00FA6C77" w:rsidRPr="00A563E3" w:rsidRDefault="00FA6C77" w:rsidP="00497D67">
            <w:pPr>
              <w:spacing w:line="220" w:lineRule="exact"/>
              <w:jc w:val="center"/>
              <w:rPr>
                <w:b/>
                <w:bCs/>
                <w:sz w:val="15"/>
                <w:szCs w:val="15"/>
              </w:rPr>
            </w:pPr>
          </w:p>
        </w:tc>
        <w:tc>
          <w:tcPr>
            <w:tcW w:w="896" w:type="dxa"/>
            <w:gridSpan w:val="2"/>
            <w:vAlign w:val="center"/>
          </w:tcPr>
          <w:p w:rsidR="00FA6C77" w:rsidRPr="00A563E3" w:rsidRDefault="00FA6C77" w:rsidP="00497D67">
            <w:pPr>
              <w:spacing w:line="220" w:lineRule="exact"/>
              <w:jc w:val="center"/>
              <w:rPr>
                <w:b/>
                <w:bCs/>
                <w:sz w:val="15"/>
                <w:szCs w:val="15"/>
              </w:rPr>
            </w:pPr>
          </w:p>
        </w:tc>
        <w:tc>
          <w:tcPr>
            <w:tcW w:w="1002" w:type="dxa"/>
            <w:vAlign w:val="center"/>
          </w:tcPr>
          <w:p w:rsidR="00FA6C77" w:rsidRPr="00A563E3" w:rsidRDefault="00FA6C77" w:rsidP="00497D67">
            <w:pPr>
              <w:spacing w:line="220" w:lineRule="exact"/>
              <w:jc w:val="center"/>
              <w:rPr>
                <w:b/>
                <w:bCs/>
                <w:sz w:val="15"/>
                <w:szCs w:val="15"/>
              </w:rPr>
            </w:pPr>
          </w:p>
        </w:tc>
      </w:tr>
    </w:tbl>
    <w:p w:rsidR="00463520" w:rsidRPr="00A563E3" w:rsidRDefault="00FD48DB" w:rsidP="00FD48DB">
      <w:pPr>
        <w:rPr>
          <w:sz w:val="15"/>
          <w:szCs w:val="15"/>
        </w:rPr>
      </w:pPr>
      <w:r w:rsidRPr="00A563E3">
        <w:rPr>
          <w:b/>
          <w:bCs/>
          <w:sz w:val="15"/>
          <w:szCs w:val="15"/>
        </w:rPr>
        <w:t>注</w:t>
      </w:r>
      <w:r w:rsidRPr="00A563E3">
        <w:rPr>
          <w:sz w:val="15"/>
          <w:szCs w:val="15"/>
        </w:rPr>
        <w:t>：</w:t>
      </w:r>
      <w:r w:rsidRPr="00A563E3">
        <w:rPr>
          <w:sz w:val="15"/>
          <w:szCs w:val="15"/>
        </w:rPr>
        <w:t>1</w:t>
      </w:r>
      <w:r w:rsidRPr="00A563E3">
        <w:rPr>
          <w:sz w:val="15"/>
          <w:szCs w:val="15"/>
        </w:rPr>
        <w:t>、排放增减量：（</w:t>
      </w:r>
      <w:r w:rsidRPr="00A563E3">
        <w:rPr>
          <w:sz w:val="15"/>
          <w:szCs w:val="15"/>
        </w:rPr>
        <w:t>+</w:t>
      </w:r>
      <w:r w:rsidRPr="00A563E3">
        <w:rPr>
          <w:sz w:val="15"/>
          <w:szCs w:val="15"/>
        </w:rPr>
        <w:t>）表示增加，（</w:t>
      </w:r>
      <w:r w:rsidRPr="00A563E3">
        <w:rPr>
          <w:sz w:val="15"/>
          <w:szCs w:val="15"/>
        </w:rPr>
        <w:t>-</w:t>
      </w:r>
      <w:r w:rsidRPr="00A563E3">
        <w:rPr>
          <w:sz w:val="15"/>
          <w:szCs w:val="15"/>
        </w:rPr>
        <w:t>）表示减少</w:t>
      </w:r>
    </w:p>
    <w:p w:rsidR="00FD48DB" w:rsidRPr="00A563E3" w:rsidRDefault="00FD48DB" w:rsidP="00FD48DB">
      <w:pPr>
        <w:ind w:firstLineChars="200" w:firstLine="300"/>
        <w:rPr>
          <w:sz w:val="15"/>
          <w:szCs w:val="15"/>
        </w:rPr>
      </w:pPr>
      <w:r w:rsidRPr="00A563E3">
        <w:rPr>
          <w:sz w:val="15"/>
          <w:szCs w:val="15"/>
        </w:rPr>
        <w:t>2</w:t>
      </w:r>
      <w:r w:rsidRPr="00A563E3">
        <w:rPr>
          <w:sz w:val="15"/>
          <w:szCs w:val="15"/>
        </w:rPr>
        <w:t>、</w:t>
      </w:r>
      <w:r w:rsidRPr="00A563E3">
        <w:rPr>
          <w:sz w:val="15"/>
          <w:szCs w:val="15"/>
        </w:rPr>
        <w:t>(12)=(6)-(8)-(11)</w:t>
      </w:r>
      <w:r w:rsidRPr="00A563E3">
        <w:rPr>
          <w:sz w:val="15"/>
          <w:szCs w:val="15"/>
        </w:rPr>
        <w:t>，（</w:t>
      </w:r>
      <w:r w:rsidRPr="00A563E3">
        <w:rPr>
          <w:sz w:val="15"/>
          <w:szCs w:val="15"/>
        </w:rPr>
        <w:t>9</w:t>
      </w:r>
      <w:r w:rsidRPr="00A563E3">
        <w:rPr>
          <w:sz w:val="15"/>
          <w:szCs w:val="15"/>
        </w:rPr>
        <w:t>）</w:t>
      </w:r>
      <w:r w:rsidRPr="00A563E3">
        <w:rPr>
          <w:sz w:val="15"/>
          <w:szCs w:val="15"/>
        </w:rPr>
        <w:t>= (4)-(5)-(8)- (11) +</w:t>
      </w:r>
      <w:r w:rsidRPr="00A563E3">
        <w:rPr>
          <w:sz w:val="15"/>
          <w:szCs w:val="15"/>
        </w:rPr>
        <w:t>（</w:t>
      </w:r>
      <w:r w:rsidRPr="00A563E3">
        <w:rPr>
          <w:sz w:val="15"/>
          <w:szCs w:val="15"/>
        </w:rPr>
        <w:t>1</w:t>
      </w:r>
      <w:r w:rsidRPr="00A563E3">
        <w:rPr>
          <w:sz w:val="15"/>
          <w:szCs w:val="15"/>
        </w:rPr>
        <w:t>）</w:t>
      </w:r>
    </w:p>
    <w:p w:rsidR="00FD48DB" w:rsidRPr="00A563E3" w:rsidRDefault="00FD48DB" w:rsidP="00FD48DB">
      <w:pPr>
        <w:ind w:firstLineChars="200" w:firstLine="300"/>
        <w:rPr>
          <w:szCs w:val="21"/>
        </w:rPr>
      </w:pPr>
      <w:r w:rsidRPr="00A563E3">
        <w:rPr>
          <w:sz w:val="15"/>
          <w:szCs w:val="15"/>
        </w:rPr>
        <w:t>3</w:t>
      </w:r>
      <w:r w:rsidRPr="00A563E3">
        <w:rPr>
          <w:sz w:val="15"/>
          <w:szCs w:val="15"/>
        </w:rPr>
        <w:t>、计量单位：废水排放量</w:t>
      </w:r>
      <w:r w:rsidRPr="00A563E3">
        <w:rPr>
          <w:sz w:val="15"/>
          <w:szCs w:val="15"/>
        </w:rPr>
        <w:t>——</w:t>
      </w:r>
      <w:r w:rsidRPr="00A563E3">
        <w:rPr>
          <w:sz w:val="15"/>
          <w:szCs w:val="15"/>
        </w:rPr>
        <w:t>万吨</w:t>
      </w:r>
      <w:r w:rsidRPr="00A563E3">
        <w:rPr>
          <w:sz w:val="15"/>
          <w:szCs w:val="15"/>
        </w:rPr>
        <w:t>/</w:t>
      </w:r>
      <w:r w:rsidRPr="00A563E3">
        <w:rPr>
          <w:sz w:val="15"/>
          <w:szCs w:val="15"/>
        </w:rPr>
        <w:t>年；废气排放量</w:t>
      </w:r>
      <w:r w:rsidRPr="00A563E3">
        <w:rPr>
          <w:sz w:val="15"/>
          <w:szCs w:val="15"/>
        </w:rPr>
        <w:t>——</w:t>
      </w:r>
      <w:proofErr w:type="gramStart"/>
      <w:r w:rsidRPr="00A563E3">
        <w:rPr>
          <w:sz w:val="15"/>
          <w:szCs w:val="15"/>
        </w:rPr>
        <w:t>万标立方米</w:t>
      </w:r>
      <w:proofErr w:type="gramEnd"/>
      <w:r w:rsidRPr="00A563E3">
        <w:rPr>
          <w:sz w:val="15"/>
          <w:szCs w:val="15"/>
        </w:rPr>
        <w:t>/</w:t>
      </w:r>
      <w:r w:rsidRPr="00A563E3">
        <w:rPr>
          <w:sz w:val="15"/>
          <w:szCs w:val="15"/>
        </w:rPr>
        <w:t>年；工业固体废物排放量</w:t>
      </w:r>
      <w:r w:rsidRPr="00A563E3">
        <w:rPr>
          <w:sz w:val="15"/>
          <w:szCs w:val="15"/>
        </w:rPr>
        <w:t>——</w:t>
      </w:r>
      <w:r w:rsidRPr="00A563E3">
        <w:rPr>
          <w:sz w:val="15"/>
          <w:szCs w:val="15"/>
        </w:rPr>
        <w:t>万吨</w:t>
      </w:r>
      <w:r w:rsidRPr="00A563E3">
        <w:rPr>
          <w:sz w:val="15"/>
          <w:szCs w:val="15"/>
        </w:rPr>
        <w:t>/</w:t>
      </w:r>
      <w:r w:rsidRPr="00A563E3">
        <w:rPr>
          <w:sz w:val="15"/>
          <w:szCs w:val="15"/>
        </w:rPr>
        <w:t>年；水污染物排放浓度</w:t>
      </w:r>
      <w:r w:rsidRPr="00A563E3">
        <w:rPr>
          <w:sz w:val="15"/>
          <w:szCs w:val="15"/>
        </w:rPr>
        <w:t>——</w:t>
      </w:r>
      <w:proofErr w:type="gramStart"/>
      <w:r w:rsidRPr="00A563E3">
        <w:rPr>
          <w:sz w:val="15"/>
          <w:szCs w:val="15"/>
        </w:rPr>
        <w:t>毫克</w:t>
      </w:r>
      <w:r w:rsidRPr="00A563E3">
        <w:rPr>
          <w:sz w:val="15"/>
          <w:szCs w:val="15"/>
        </w:rPr>
        <w:t>/</w:t>
      </w:r>
      <w:proofErr w:type="gramEnd"/>
      <w:r w:rsidRPr="00A563E3">
        <w:rPr>
          <w:sz w:val="15"/>
          <w:szCs w:val="15"/>
        </w:rPr>
        <w:t>升</w:t>
      </w:r>
      <w:r w:rsidRPr="00A563E3">
        <w:rPr>
          <w:sz w:val="15"/>
          <w:szCs w:val="15"/>
        </w:rPr>
        <w:t xml:space="preserve">; </w:t>
      </w:r>
      <w:r w:rsidRPr="00A563E3">
        <w:rPr>
          <w:sz w:val="15"/>
          <w:szCs w:val="15"/>
        </w:rPr>
        <w:t>大气污染物排放浓度</w:t>
      </w:r>
      <w:r w:rsidRPr="00A563E3">
        <w:rPr>
          <w:sz w:val="15"/>
          <w:szCs w:val="15"/>
        </w:rPr>
        <w:t>——</w:t>
      </w:r>
      <w:proofErr w:type="gramStart"/>
      <w:r w:rsidRPr="00A563E3">
        <w:rPr>
          <w:sz w:val="15"/>
          <w:szCs w:val="15"/>
        </w:rPr>
        <w:t>毫克</w:t>
      </w:r>
      <w:r w:rsidRPr="00A563E3">
        <w:rPr>
          <w:sz w:val="15"/>
          <w:szCs w:val="15"/>
        </w:rPr>
        <w:t>/</w:t>
      </w:r>
      <w:proofErr w:type="gramEnd"/>
      <w:r w:rsidRPr="00A563E3">
        <w:rPr>
          <w:sz w:val="15"/>
          <w:szCs w:val="15"/>
        </w:rPr>
        <w:t>立方米</w:t>
      </w:r>
      <w:r w:rsidRPr="00A563E3">
        <w:rPr>
          <w:szCs w:val="21"/>
        </w:rPr>
        <w:t>；</w:t>
      </w:r>
      <w:r w:rsidRPr="00A563E3">
        <w:rPr>
          <w:sz w:val="15"/>
          <w:szCs w:val="15"/>
        </w:rPr>
        <w:t>水污染物排放量</w:t>
      </w:r>
      <w:r w:rsidRPr="00A563E3">
        <w:rPr>
          <w:sz w:val="15"/>
          <w:szCs w:val="15"/>
        </w:rPr>
        <w:t>——</w:t>
      </w:r>
      <w:r w:rsidRPr="00A563E3">
        <w:rPr>
          <w:sz w:val="15"/>
          <w:szCs w:val="15"/>
        </w:rPr>
        <w:t>吨</w:t>
      </w:r>
      <w:r w:rsidRPr="00A563E3">
        <w:rPr>
          <w:sz w:val="15"/>
          <w:szCs w:val="15"/>
        </w:rPr>
        <w:t>/</w:t>
      </w:r>
      <w:r w:rsidRPr="00A563E3">
        <w:rPr>
          <w:sz w:val="15"/>
          <w:szCs w:val="15"/>
        </w:rPr>
        <w:t>年；大气污染物排放量</w:t>
      </w:r>
      <w:r w:rsidRPr="00A563E3">
        <w:rPr>
          <w:sz w:val="15"/>
          <w:szCs w:val="15"/>
        </w:rPr>
        <w:t>——</w:t>
      </w:r>
      <w:r w:rsidRPr="00A563E3">
        <w:rPr>
          <w:sz w:val="15"/>
          <w:szCs w:val="15"/>
        </w:rPr>
        <w:t>吨</w:t>
      </w:r>
      <w:r w:rsidRPr="00A563E3">
        <w:rPr>
          <w:sz w:val="15"/>
          <w:szCs w:val="15"/>
        </w:rPr>
        <w:t>/</w:t>
      </w:r>
      <w:r w:rsidRPr="00A563E3">
        <w:rPr>
          <w:sz w:val="15"/>
          <w:szCs w:val="15"/>
        </w:rPr>
        <w:t>年</w:t>
      </w:r>
    </w:p>
    <w:p w:rsidR="0062117D" w:rsidRPr="00A563E3" w:rsidRDefault="0062117D" w:rsidP="0062117D">
      <w:pPr>
        <w:widowControl/>
        <w:jc w:val="left"/>
        <w:rPr>
          <w:color w:val="000000"/>
          <w:kern w:val="0"/>
          <w:sz w:val="24"/>
        </w:rPr>
        <w:sectPr w:rsidR="0062117D" w:rsidRPr="00A563E3" w:rsidSect="00DC471E">
          <w:headerReference w:type="default" r:id="rId39"/>
          <w:footerReference w:type="default" r:id="rId40"/>
          <w:pgSz w:w="16838" w:h="11906" w:orient="landscape" w:code="9"/>
          <w:pgMar w:top="1134" w:right="1418" w:bottom="1134" w:left="1418" w:header="720" w:footer="720" w:gutter="0"/>
          <w:pgNumType w:fmt="numberInDash"/>
          <w:cols w:space="720"/>
          <w:docGrid w:type="lines" w:linePitch="312"/>
        </w:sectPr>
      </w:pPr>
    </w:p>
    <w:p w:rsidR="00FD48DB" w:rsidRPr="00A563E3" w:rsidRDefault="00FD48DB" w:rsidP="00FD48DB">
      <w:pPr>
        <w:spacing w:line="360" w:lineRule="auto"/>
        <w:rPr>
          <w:color w:val="000000"/>
          <w:kern w:val="0"/>
          <w:sz w:val="24"/>
        </w:rPr>
      </w:pPr>
      <w:r w:rsidRPr="00A563E3">
        <w:rPr>
          <w:color w:val="000000"/>
          <w:kern w:val="0"/>
          <w:sz w:val="24"/>
        </w:rPr>
        <w:lastRenderedPageBreak/>
        <w:t>附件：</w:t>
      </w:r>
    </w:p>
    <w:p w:rsidR="00815EAB" w:rsidRDefault="00FD48DB" w:rsidP="00815EAB">
      <w:pPr>
        <w:numPr>
          <w:ilvl w:val="0"/>
          <w:numId w:val="27"/>
        </w:numPr>
        <w:spacing w:line="360" w:lineRule="auto"/>
        <w:rPr>
          <w:sz w:val="24"/>
        </w:rPr>
      </w:pPr>
      <w:r w:rsidRPr="00A563E3">
        <w:rPr>
          <w:sz w:val="24"/>
        </w:rPr>
        <w:t>建设项目环评批复；</w:t>
      </w:r>
    </w:p>
    <w:p w:rsidR="00815EAB" w:rsidRDefault="00FD48DB" w:rsidP="00815EAB">
      <w:pPr>
        <w:numPr>
          <w:ilvl w:val="0"/>
          <w:numId w:val="27"/>
        </w:numPr>
        <w:spacing w:line="360" w:lineRule="auto"/>
        <w:rPr>
          <w:sz w:val="24"/>
        </w:rPr>
      </w:pPr>
      <w:r w:rsidRPr="00815EAB">
        <w:rPr>
          <w:color w:val="000000"/>
          <w:sz w:val="24"/>
        </w:rPr>
        <w:t>企业事业单位突发环境事件应急预案备案</w:t>
      </w:r>
      <w:r w:rsidR="00AA2320" w:rsidRPr="00815EAB">
        <w:rPr>
          <w:rFonts w:hint="eastAsia"/>
          <w:color w:val="000000"/>
          <w:sz w:val="24"/>
        </w:rPr>
        <w:t>登记</w:t>
      </w:r>
      <w:r w:rsidRPr="00815EAB">
        <w:rPr>
          <w:color w:val="000000"/>
          <w:sz w:val="24"/>
        </w:rPr>
        <w:t>表；</w:t>
      </w:r>
    </w:p>
    <w:p w:rsidR="00815EAB" w:rsidRDefault="00AA2320" w:rsidP="00815EAB">
      <w:pPr>
        <w:numPr>
          <w:ilvl w:val="0"/>
          <w:numId w:val="27"/>
        </w:numPr>
        <w:spacing w:line="360" w:lineRule="auto"/>
        <w:rPr>
          <w:sz w:val="24"/>
        </w:rPr>
      </w:pPr>
      <w:r w:rsidRPr="00815EAB">
        <w:rPr>
          <w:sz w:val="24"/>
        </w:rPr>
        <w:t>生产日报表</w:t>
      </w:r>
      <w:r w:rsidR="00FD48DB" w:rsidRPr="00815EAB">
        <w:rPr>
          <w:sz w:val="24"/>
        </w:rPr>
        <w:t>；</w:t>
      </w:r>
    </w:p>
    <w:p w:rsidR="000450FF" w:rsidRDefault="000450FF" w:rsidP="00815EAB">
      <w:pPr>
        <w:numPr>
          <w:ilvl w:val="0"/>
          <w:numId w:val="27"/>
        </w:numPr>
        <w:spacing w:line="360" w:lineRule="auto"/>
        <w:rPr>
          <w:sz w:val="24"/>
        </w:rPr>
      </w:pPr>
      <w:r w:rsidRPr="00815EAB">
        <w:rPr>
          <w:rFonts w:hint="eastAsia"/>
          <w:sz w:val="24"/>
        </w:rPr>
        <w:t>防渗证明</w:t>
      </w:r>
      <w:r w:rsidR="00694E2A" w:rsidRPr="00815EAB">
        <w:rPr>
          <w:rFonts w:hint="eastAsia"/>
          <w:sz w:val="24"/>
        </w:rPr>
        <w:t>；</w:t>
      </w:r>
    </w:p>
    <w:p w:rsidR="00F71CC8" w:rsidRDefault="00F71CC8" w:rsidP="00F71CC8">
      <w:pPr>
        <w:numPr>
          <w:ilvl w:val="0"/>
          <w:numId w:val="27"/>
        </w:numPr>
        <w:spacing w:line="360" w:lineRule="auto"/>
        <w:rPr>
          <w:sz w:val="24"/>
        </w:rPr>
      </w:pPr>
      <w:r>
        <w:rPr>
          <w:rFonts w:hint="eastAsia"/>
          <w:sz w:val="24"/>
        </w:rPr>
        <w:t>包装废料销售合同；</w:t>
      </w:r>
    </w:p>
    <w:p w:rsidR="004B5C54" w:rsidRDefault="004B5C54" w:rsidP="00F71CC8">
      <w:pPr>
        <w:numPr>
          <w:ilvl w:val="0"/>
          <w:numId w:val="27"/>
        </w:numPr>
        <w:spacing w:line="360" w:lineRule="auto"/>
        <w:rPr>
          <w:sz w:val="24"/>
        </w:rPr>
      </w:pPr>
      <w:r>
        <w:rPr>
          <w:rFonts w:hint="eastAsia"/>
          <w:sz w:val="24"/>
        </w:rPr>
        <w:t>废水接受协议</w:t>
      </w:r>
    </w:p>
    <w:p w:rsidR="00FD48DB" w:rsidRPr="00815EAB" w:rsidRDefault="00AA2320" w:rsidP="00815EAB">
      <w:pPr>
        <w:numPr>
          <w:ilvl w:val="0"/>
          <w:numId w:val="27"/>
        </w:numPr>
        <w:spacing w:line="360" w:lineRule="auto"/>
        <w:rPr>
          <w:sz w:val="24"/>
        </w:rPr>
      </w:pPr>
      <w:r w:rsidRPr="00815EAB">
        <w:rPr>
          <w:rFonts w:hint="eastAsia"/>
          <w:color w:val="000000"/>
          <w:sz w:val="24"/>
        </w:rPr>
        <w:t>山东</w:t>
      </w:r>
      <w:proofErr w:type="gramStart"/>
      <w:r w:rsidRPr="00815EAB">
        <w:rPr>
          <w:rFonts w:hint="eastAsia"/>
          <w:color w:val="000000"/>
          <w:sz w:val="24"/>
        </w:rPr>
        <w:t>潍</w:t>
      </w:r>
      <w:proofErr w:type="gramEnd"/>
      <w:r w:rsidRPr="00815EAB">
        <w:rPr>
          <w:rFonts w:hint="eastAsia"/>
          <w:color w:val="000000"/>
          <w:sz w:val="24"/>
        </w:rPr>
        <w:t>科检测服务有限公司</w:t>
      </w:r>
      <w:r w:rsidRPr="00815EAB">
        <w:rPr>
          <w:sz w:val="24"/>
        </w:rPr>
        <w:t>检测报告</w:t>
      </w:r>
      <w:r w:rsidR="00A926BD" w:rsidRPr="00815EAB">
        <w:rPr>
          <w:rFonts w:hint="eastAsia"/>
          <w:color w:val="000000"/>
          <w:sz w:val="24"/>
        </w:rPr>
        <w:t>；</w:t>
      </w:r>
    </w:p>
    <w:p w:rsidR="00FD48DB" w:rsidRPr="00A563E3" w:rsidRDefault="00FD48DB" w:rsidP="00FD48DB">
      <w:pPr>
        <w:spacing w:line="360" w:lineRule="auto"/>
        <w:rPr>
          <w:color w:val="000000"/>
          <w:sz w:val="24"/>
        </w:rPr>
      </w:pPr>
      <w:r w:rsidRPr="00A563E3">
        <w:rPr>
          <w:color w:val="000000"/>
          <w:sz w:val="24"/>
        </w:rPr>
        <w:t>附图：</w:t>
      </w:r>
    </w:p>
    <w:p w:rsidR="00FD48DB" w:rsidRPr="00A563E3" w:rsidRDefault="00FD48DB" w:rsidP="00FD48DB">
      <w:pPr>
        <w:spacing w:line="360" w:lineRule="auto"/>
        <w:ind w:left="480"/>
        <w:rPr>
          <w:color w:val="000000"/>
          <w:sz w:val="24"/>
        </w:rPr>
      </w:pPr>
      <w:r w:rsidRPr="00A563E3">
        <w:rPr>
          <w:color w:val="000000"/>
          <w:sz w:val="24"/>
        </w:rPr>
        <w:t>1</w:t>
      </w:r>
      <w:r w:rsidR="006C4EBD">
        <w:rPr>
          <w:rFonts w:hint="eastAsia"/>
          <w:color w:val="000000"/>
          <w:sz w:val="24"/>
        </w:rPr>
        <w:t>、</w:t>
      </w:r>
      <w:r w:rsidRPr="00A563E3">
        <w:rPr>
          <w:color w:val="000000"/>
          <w:sz w:val="24"/>
        </w:rPr>
        <w:t>项目地理位置</w:t>
      </w:r>
      <w:r w:rsidR="00D12B07" w:rsidRPr="00A563E3">
        <w:rPr>
          <w:color w:val="000000"/>
          <w:sz w:val="24"/>
        </w:rPr>
        <w:t>及周边环境</w:t>
      </w:r>
      <w:r w:rsidRPr="00A563E3">
        <w:rPr>
          <w:color w:val="000000"/>
          <w:sz w:val="24"/>
        </w:rPr>
        <w:t>图；</w:t>
      </w:r>
    </w:p>
    <w:p w:rsidR="00FD48DB" w:rsidRDefault="00FD48DB" w:rsidP="00FD48DB">
      <w:pPr>
        <w:spacing w:line="360" w:lineRule="auto"/>
        <w:ind w:left="480"/>
        <w:rPr>
          <w:color w:val="000000"/>
          <w:sz w:val="24"/>
        </w:rPr>
      </w:pPr>
      <w:r w:rsidRPr="00A563E3">
        <w:rPr>
          <w:color w:val="000000"/>
          <w:sz w:val="24"/>
        </w:rPr>
        <w:t>2</w:t>
      </w:r>
      <w:r w:rsidR="006C4EBD">
        <w:rPr>
          <w:rFonts w:hint="eastAsia"/>
          <w:color w:val="000000"/>
          <w:sz w:val="24"/>
        </w:rPr>
        <w:t>、</w:t>
      </w:r>
      <w:r w:rsidRPr="00A563E3">
        <w:rPr>
          <w:color w:val="000000"/>
          <w:sz w:val="24"/>
        </w:rPr>
        <w:t>项目</w:t>
      </w:r>
      <w:r w:rsidR="00D12B07" w:rsidRPr="00A563E3">
        <w:rPr>
          <w:color w:val="000000"/>
          <w:sz w:val="24"/>
        </w:rPr>
        <w:t>厂区</w:t>
      </w:r>
      <w:r w:rsidRPr="00A563E3">
        <w:rPr>
          <w:color w:val="000000"/>
          <w:sz w:val="24"/>
        </w:rPr>
        <w:t>平面布置图</w:t>
      </w:r>
      <w:r w:rsidR="00641EBC" w:rsidRPr="00A563E3">
        <w:rPr>
          <w:rFonts w:hint="eastAsia"/>
          <w:color w:val="000000"/>
          <w:sz w:val="24"/>
        </w:rPr>
        <w:t>(</w:t>
      </w:r>
      <w:r w:rsidR="00641EBC" w:rsidRPr="00A563E3">
        <w:rPr>
          <w:rFonts w:hint="eastAsia"/>
          <w:color w:val="000000"/>
          <w:sz w:val="24"/>
        </w:rPr>
        <w:t>含雨</w:t>
      </w:r>
      <w:r w:rsidR="00C02FA8">
        <w:rPr>
          <w:rFonts w:hint="eastAsia"/>
          <w:color w:val="000000"/>
          <w:sz w:val="24"/>
        </w:rPr>
        <w:t>水</w:t>
      </w:r>
      <w:r w:rsidR="00641EBC" w:rsidRPr="00A563E3">
        <w:rPr>
          <w:rFonts w:hint="eastAsia"/>
          <w:color w:val="000000"/>
          <w:sz w:val="24"/>
        </w:rPr>
        <w:t>污水管网走向图</w:t>
      </w:r>
      <w:r w:rsidR="00641EBC" w:rsidRPr="00A563E3">
        <w:rPr>
          <w:rFonts w:hint="eastAsia"/>
          <w:color w:val="000000"/>
          <w:sz w:val="24"/>
        </w:rPr>
        <w:t>)</w:t>
      </w:r>
      <w:r w:rsidRPr="00A563E3">
        <w:rPr>
          <w:color w:val="000000"/>
          <w:sz w:val="24"/>
        </w:rPr>
        <w:t>；</w:t>
      </w:r>
    </w:p>
    <w:p w:rsidR="006C4EBD" w:rsidRPr="00A563E3" w:rsidRDefault="006C4EBD" w:rsidP="00FD48DB">
      <w:pPr>
        <w:spacing w:line="360" w:lineRule="auto"/>
        <w:ind w:left="480"/>
        <w:rPr>
          <w:color w:val="000000"/>
          <w:sz w:val="24"/>
        </w:rPr>
      </w:pPr>
      <w:r>
        <w:rPr>
          <w:rFonts w:hint="eastAsia"/>
          <w:color w:val="000000"/>
          <w:sz w:val="24"/>
        </w:rPr>
        <w:t>3</w:t>
      </w:r>
      <w:r>
        <w:rPr>
          <w:rFonts w:hint="eastAsia"/>
          <w:color w:val="000000"/>
          <w:sz w:val="24"/>
        </w:rPr>
        <w:t>、项目周边环境图。</w:t>
      </w:r>
    </w:p>
    <w:p w:rsidR="00641EBC" w:rsidRPr="00A563E3" w:rsidRDefault="00641EBC" w:rsidP="00FD48DB">
      <w:pPr>
        <w:spacing w:line="360" w:lineRule="auto"/>
        <w:ind w:left="480"/>
        <w:rPr>
          <w:color w:val="000000"/>
          <w:sz w:val="24"/>
        </w:rPr>
      </w:pPr>
    </w:p>
    <w:p w:rsidR="00A27DDB" w:rsidRPr="00A563E3" w:rsidRDefault="00A27DDB" w:rsidP="007673EC">
      <w:pPr>
        <w:spacing w:line="360" w:lineRule="auto"/>
        <w:rPr>
          <w:color w:val="000000"/>
          <w:sz w:val="24"/>
        </w:rPr>
      </w:pPr>
    </w:p>
    <w:p w:rsidR="0062117D" w:rsidRPr="00A563E3" w:rsidRDefault="0062117D" w:rsidP="0062117D">
      <w:pPr>
        <w:spacing w:line="360" w:lineRule="auto"/>
        <w:rPr>
          <w:color w:val="000000"/>
          <w:sz w:val="24"/>
        </w:rPr>
      </w:pPr>
    </w:p>
    <w:p w:rsidR="0064762E" w:rsidRPr="00A563E3" w:rsidRDefault="0064762E" w:rsidP="0062117D">
      <w:pPr>
        <w:spacing w:line="360" w:lineRule="auto"/>
        <w:rPr>
          <w:color w:val="000000"/>
          <w:sz w:val="24"/>
        </w:rPr>
      </w:pPr>
    </w:p>
    <w:p w:rsidR="0064762E" w:rsidRPr="00A563E3" w:rsidRDefault="0064762E" w:rsidP="0062117D">
      <w:pPr>
        <w:spacing w:line="360" w:lineRule="auto"/>
        <w:rPr>
          <w:color w:val="000000"/>
          <w:sz w:val="24"/>
        </w:rPr>
      </w:pPr>
    </w:p>
    <w:p w:rsidR="0064762E" w:rsidRPr="00A563E3" w:rsidRDefault="0064762E" w:rsidP="0062117D">
      <w:pPr>
        <w:spacing w:line="360" w:lineRule="auto"/>
        <w:rPr>
          <w:color w:val="000000"/>
          <w:sz w:val="24"/>
        </w:rPr>
      </w:pPr>
    </w:p>
    <w:p w:rsidR="0064762E" w:rsidRPr="00A563E3" w:rsidRDefault="0064762E" w:rsidP="0062117D">
      <w:pPr>
        <w:spacing w:line="360" w:lineRule="auto"/>
        <w:rPr>
          <w:color w:val="000000"/>
          <w:sz w:val="24"/>
        </w:rPr>
      </w:pPr>
    </w:p>
    <w:p w:rsidR="0064762E" w:rsidRPr="00A563E3" w:rsidRDefault="0064762E" w:rsidP="0062117D">
      <w:pPr>
        <w:spacing w:line="360" w:lineRule="auto"/>
        <w:rPr>
          <w:color w:val="000000"/>
          <w:sz w:val="24"/>
        </w:rPr>
      </w:pPr>
    </w:p>
    <w:p w:rsidR="0064762E" w:rsidRPr="00A563E3" w:rsidRDefault="0064762E" w:rsidP="0062117D">
      <w:pPr>
        <w:spacing w:line="360" w:lineRule="auto"/>
        <w:rPr>
          <w:color w:val="000000"/>
          <w:sz w:val="24"/>
        </w:rPr>
      </w:pPr>
    </w:p>
    <w:p w:rsidR="0064762E" w:rsidRPr="00A563E3" w:rsidRDefault="0064762E" w:rsidP="0062117D">
      <w:pPr>
        <w:spacing w:line="360" w:lineRule="auto"/>
        <w:rPr>
          <w:color w:val="000000"/>
          <w:sz w:val="24"/>
        </w:rPr>
      </w:pPr>
    </w:p>
    <w:p w:rsidR="0064762E" w:rsidRPr="00A563E3" w:rsidRDefault="00AB2329" w:rsidP="0062117D">
      <w:pPr>
        <w:spacing w:line="360" w:lineRule="auto"/>
        <w:rPr>
          <w:color w:val="000000"/>
          <w:sz w:val="24"/>
        </w:rPr>
      </w:pPr>
      <w:r>
        <w:rPr>
          <w:noProof/>
          <w:color w:val="000000"/>
          <w:sz w:val="24"/>
        </w:rPr>
        <w:t xml:space="preserve"> </w:t>
      </w:r>
    </w:p>
    <w:p w:rsidR="0064762E" w:rsidRPr="00A563E3" w:rsidRDefault="0064762E" w:rsidP="0062117D">
      <w:pPr>
        <w:spacing w:line="360" w:lineRule="auto"/>
        <w:rPr>
          <w:color w:val="000000"/>
          <w:sz w:val="24"/>
        </w:rPr>
      </w:pPr>
    </w:p>
    <w:p w:rsidR="0064762E" w:rsidRPr="00A563E3" w:rsidRDefault="0064762E" w:rsidP="0062117D">
      <w:pPr>
        <w:spacing w:line="360" w:lineRule="auto"/>
        <w:rPr>
          <w:color w:val="000000"/>
          <w:sz w:val="24"/>
        </w:rPr>
      </w:pPr>
    </w:p>
    <w:p w:rsidR="0064762E" w:rsidRPr="00A563E3" w:rsidRDefault="003A74E8" w:rsidP="0062117D">
      <w:pPr>
        <w:spacing w:line="360" w:lineRule="auto"/>
        <w:rPr>
          <w:color w:val="000000"/>
          <w:sz w:val="24"/>
        </w:rPr>
      </w:pPr>
      <w:r>
        <w:rPr>
          <w:noProof/>
          <w:color w:val="000000"/>
          <w:sz w:val="24"/>
        </w:rPr>
        <w:lastRenderedPageBreak/>
        <w:drawing>
          <wp:inline distT="0" distB="0" distL="0" distR="0">
            <wp:extent cx="5063490" cy="6789420"/>
            <wp:effectExtent l="19050" t="0" r="3810" b="0"/>
            <wp:docPr id="4" name="图片 29" descr="E:\袁金秀\验收\8水星防水\环评验收材料\环评验收材料\微信图片_201803271002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E:\袁金秀\验收\8水星防水\环评验收材料\环评验收材料\微信图片_20180327100208.jpg"/>
                    <pic:cNvPicPr>
                      <a:picLocks noChangeAspect="1" noChangeArrowheads="1"/>
                    </pic:cNvPicPr>
                  </pic:nvPicPr>
                  <pic:blipFill>
                    <a:blip r:embed="rId41" cstate="print">
                      <a:lum bright="30000" contrast="20000"/>
                    </a:blip>
                    <a:srcRect l="1517" t="3467" r="2480"/>
                    <a:stretch>
                      <a:fillRect/>
                    </a:stretch>
                  </pic:blipFill>
                  <pic:spPr bwMode="auto">
                    <a:xfrm>
                      <a:off x="0" y="0"/>
                      <a:ext cx="5063490" cy="6789420"/>
                    </a:xfrm>
                    <a:prstGeom prst="rect">
                      <a:avLst/>
                    </a:prstGeom>
                    <a:noFill/>
                    <a:ln w="9525">
                      <a:noFill/>
                      <a:miter lim="800000"/>
                      <a:headEnd/>
                      <a:tailEnd/>
                    </a:ln>
                  </pic:spPr>
                </pic:pic>
              </a:graphicData>
            </a:graphic>
          </wp:inline>
        </w:drawing>
      </w:r>
    </w:p>
    <w:p w:rsidR="0064762E" w:rsidRPr="00A563E3" w:rsidRDefault="00AB2329" w:rsidP="0062117D">
      <w:pPr>
        <w:spacing w:line="360" w:lineRule="auto"/>
        <w:rPr>
          <w:color w:val="000000"/>
          <w:sz w:val="24"/>
        </w:rPr>
      </w:pPr>
      <w:r>
        <w:rPr>
          <w:noProof/>
          <w:color w:val="000000"/>
          <w:sz w:val="24"/>
        </w:rPr>
        <w:t xml:space="preserve"> </w:t>
      </w:r>
      <w:r w:rsidR="003A74E8">
        <w:rPr>
          <w:noProof/>
          <w:color w:val="000000"/>
          <w:sz w:val="24"/>
        </w:rPr>
        <w:lastRenderedPageBreak/>
        <w:drawing>
          <wp:inline distT="0" distB="0" distL="0" distR="0">
            <wp:extent cx="5387340" cy="8420100"/>
            <wp:effectExtent l="19050" t="0" r="3810" b="0"/>
            <wp:docPr id="7" name="图片 30" descr="E:\袁金秀\验收\8水星防水\环评验收材料\环评验收材料\微信图片_201803261516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E:\袁金秀\验收\8水星防水\环评验收材料\环评验收材料\微信图片_20180326151631.jpg"/>
                    <pic:cNvPicPr>
                      <a:picLocks noChangeAspect="1" noChangeArrowheads="1"/>
                    </pic:cNvPicPr>
                  </pic:nvPicPr>
                  <pic:blipFill>
                    <a:blip r:embed="rId42" cstate="print">
                      <a:lum bright="30000" contrast="10000"/>
                    </a:blip>
                    <a:srcRect l="2951" t="8803" b="5869"/>
                    <a:stretch>
                      <a:fillRect/>
                    </a:stretch>
                  </pic:blipFill>
                  <pic:spPr bwMode="auto">
                    <a:xfrm>
                      <a:off x="0" y="0"/>
                      <a:ext cx="5387340" cy="8420100"/>
                    </a:xfrm>
                    <a:prstGeom prst="rect">
                      <a:avLst/>
                    </a:prstGeom>
                    <a:noFill/>
                    <a:ln w="9525">
                      <a:noFill/>
                      <a:miter lim="800000"/>
                      <a:headEnd/>
                      <a:tailEnd/>
                    </a:ln>
                  </pic:spPr>
                </pic:pic>
              </a:graphicData>
            </a:graphic>
          </wp:inline>
        </w:drawing>
      </w:r>
      <w:r w:rsidR="003A74E8" w:rsidRPr="003A74E8">
        <w:rPr>
          <w:noProof/>
          <w:color w:val="000000"/>
          <w:sz w:val="24"/>
        </w:rPr>
        <w:t xml:space="preserve"> </w:t>
      </w:r>
      <w:r w:rsidR="00E879E1">
        <w:rPr>
          <w:noProof/>
          <w:color w:val="000000"/>
          <w:sz w:val="24"/>
        </w:rPr>
        <w:lastRenderedPageBreak/>
        <w:drawing>
          <wp:inline distT="0" distB="0" distL="0" distR="0">
            <wp:extent cx="5274310" cy="5932653"/>
            <wp:effectExtent l="19050" t="0" r="2540" b="0"/>
            <wp:docPr id="8"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3" cstate="print"/>
                    <a:srcRect/>
                    <a:stretch>
                      <a:fillRect/>
                    </a:stretch>
                  </pic:blipFill>
                  <pic:spPr bwMode="auto">
                    <a:xfrm>
                      <a:off x="0" y="0"/>
                      <a:ext cx="5274310" cy="5932653"/>
                    </a:xfrm>
                    <a:prstGeom prst="rect">
                      <a:avLst/>
                    </a:prstGeom>
                    <a:noFill/>
                    <a:ln w="9525">
                      <a:noFill/>
                      <a:miter lim="800000"/>
                      <a:headEnd/>
                      <a:tailEnd/>
                    </a:ln>
                  </pic:spPr>
                </pic:pic>
              </a:graphicData>
            </a:graphic>
          </wp:inline>
        </w:drawing>
      </w:r>
    </w:p>
    <w:p w:rsidR="00AA2320" w:rsidRPr="00A563E3" w:rsidRDefault="00AB2329" w:rsidP="0062117D">
      <w:pPr>
        <w:spacing w:line="360" w:lineRule="auto"/>
        <w:rPr>
          <w:color w:val="000000"/>
          <w:sz w:val="24"/>
        </w:rPr>
      </w:pPr>
      <w:r>
        <w:rPr>
          <w:noProof/>
          <w:color w:val="000000"/>
          <w:sz w:val="24"/>
        </w:rPr>
        <w:t xml:space="preserve"> </w:t>
      </w:r>
    </w:p>
    <w:p w:rsidR="006B1FF1" w:rsidRDefault="006B1FF1" w:rsidP="0062117D">
      <w:pPr>
        <w:spacing w:line="360" w:lineRule="auto"/>
        <w:rPr>
          <w:noProof/>
          <w:color w:val="000000"/>
          <w:sz w:val="24"/>
        </w:rPr>
      </w:pPr>
    </w:p>
    <w:p w:rsidR="006B1FF1" w:rsidRDefault="00E879E1">
      <w:pPr>
        <w:widowControl/>
        <w:jc w:val="left"/>
        <w:rPr>
          <w:noProof/>
          <w:color w:val="000000"/>
          <w:sz w:val="24"/>
        </w:rPr>
      </w:pPr>
      <w:r>
        <w:rPr>
          <w:noProof/>
          <w:color w:val="000000"/>
          <w:sz w:val="24"/>
        </w:rPr>
        <w:lastRenderedPageBreak/>
        <w:drawing>
          <wp:inline distT="0" distB="0" distL="0" distR="0">
            <wp:extent cx="5387878" cy="7408991"/>
            <wp:effectExtent l="19050" t="0" r="3272" b="0"/>
            <wp:docPr id="35" name="图片 35" descr="E:\袁金秀\验收\8水星防水\环评验收材料\环评验收材料\0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E:\袁金秀\验收\8水星防水\环评验收材料\环评验收材料\005.jpg"/>
                    <pic:cNvPicPr>
                      <a:picLocks noChangeAspect="1" noChangeArrowheads="1"/>
                    </pic:cNvPicPr>
                  </pic:nvPicPr>
                  <pic:blipFill>
                    <a:blip r:embed="rId44" cstate="print"/>
                    <a:srcRect/>
                    <a:stretch>
                      <a:fillRect/>
                    </a:stretch>
                  </pic:blipFill>
                  <pic:spPr bwMode="auto">
                    <a:xfrm>
                      <a:off x="0" y="0"/>
                      <a:ext cx="5392174" cy="7414898"/>
                    </a:xfrm>
                    <a:prstGeom prst="rect">
                      <a:avLst/>
                    </a:prstGeom>
                    <a:noFill/>
                    <a:ln w="9525">
                      <a:noFill/>
                      <a:miter lim="800000"/>
                      <a:headEnd/>
                      <a:tailEnd/>
                    </a:ln>
                  </pic:spPr>
                </pic:pic>
              </a:graphicData>
            </a:graphic>
          </wp:inline>
        </w:drawing>
      </w:r>
      <w:r w:rsidRPr="00E879E1">
        <w:rPr>
          <w:noProof/>
          <w:color w:val="000000"/>
          <w:sz w:val="24"/>
        </w:rPr>
        <w:t xml:space="preserve"> </w:t>
      </w:r>
      <w:r w:rsidR="006B1FF1">
        <w:rPr>
          <w:noProof/>
          <w:color w:val="000000"/>
          <w:sz w:val="24"/>
        </w:rPr>
        <w:br w:type="page"/>
      </w:r>
    </w:p>
    <w:p w:rsidR="00B13C7B" w:rsidRPr="00A563E3" w:rsidRDefault="004B5C54" w:rsidP="0062117D">
      <w:pPr>
        <w:spacing w:line="360" w:lineRule="auto"/>
        <w:rPr>
          <w:color w:val="000000"/>
          <w:sz w:val="24"/>
        </w:rPr>
      </w:pPr>
      <w:r>
        <w:rPr>
          <w:noProof/>
          <w:color w:val="000000"/>
          <w:sz w:val="24"/>
        </w:rPr>
        <w:lastRenderedPageBreak/>
        <w:drawing>
          <wp:anchor distT="0" distB="0" distL="114300" distR="114300" simplePos="0" relativeHeight="251693056" behindDoc="0" locked="0" layoutInCell="1" allowOverlap="1">
            <wp:simplePos x="0" y="0"/>
            <wp:positionH relativeFrom="column">
              <wp:posOffset>-34290</wp:posOffset>
            </wp:positionH>
            <wp:positionV relativeFrom="paragraph">
              <wp:posOffset>58420</wp:posOffset>
            </wp:positionV>
            <wp:extent cx="5274945" cy="7249160"/>
            <wp:effectExtent l="19050" t="0" r="1905" b="0"/>
            <wp:wrapSquare wrapText="bothSides"/>
            <wp:docPr id="9" name="图片 36" descr="E:\袁金秀\验收\8水星防水\环评验收材料\环评验收材料\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E:\袁金秀\验收\8水星防水\环评验收材料\环评验收材料\002.jpg"/>
                    <pic:cNvPicPr>
                      <a:picLocks noChangeAspect="1" noChangeArrowheads="1"/>
                    </pic:cNvPicPr>
                  </pic:nvPicPr>
                  <pic:blipFill>
                    <a:blip r:embed="rId45" cstate="print"/>
                    <a:srcRect/>
                    <a:stretch>
                      <a:fillRect/>
                    </a:stretch>
                  </pic:blipFill>
                  <pic:spPr bwMode="auto">
                    <a:xfrm>
                      <a:off x="0" y="0"/>
                      <a:ext cx="5274945" cy="7249160"/>
                    </a:xfrm>
                    <a:prstGeom prst="rect">
                      <a:avLst/>
                    </a:prstGeom>
                    <a:noFill/>
                    <a:ln w="9525">
                      <a:noFill/>
                      <a:miter lim="800000"/>
                      <a:headEnd/>
                      <a:tailEnd/>
                    </a:ln>
                  </pic:spPr>
                </pic:pic>
              </a:graphicData>
            </a:graphic>
          </wp:anchor>
        </w:drawing>
      </w:r>
      <w:r w:rsidR="00AB2329">
        <w:rPr>
          <w:noProof/>
          <w:color w:val="000000"/>
          <w:sz w:val="24"/>
        </w:rPr>
        <w:t xml:space="preserve"> </w:t>
      </w:r>
      <w:r w:rsidR="00B82858" w:rsidRPr="00B82858">
        <w:rPr>
          <w:color w:val="000000"/>
          <w:sz w:val="24"/>
        </w:rPr>
        <w:t xml:space="preserve"> </w:t>
      </w:r>
    </w:p>
    <w:p w:rsidR="004B5C54" w:rsidRDefault="004B5C54">
      <w:pPr>
        <w:widowControl/>
        <w:jc w:val="left"/>
        <w:rPr>
          <w:b/>
          <w:bCs/>
          <w:sz w:val="52"/>
          <w:szCs w:val="52"/>
        </w:rPr>
      </w:pPr>
      <w:r>
        <w:rPr>
          <w:b/>
          <w:bCs/>
          <w:sz w:val="52"/>
          <w:szCs w:val="52"/>
        </w:rPr>
        <w:br w:type="page"/>
      </w:r>
    </w:p>
    <w:p w:rsidR="004B5C54" w:rsidRDefault="004B5C54">
      <w:pPr>
        <w:widowControl/>
        <w:jc w:val="left"/>
        <w:rPr>
          <w:b/>
          <w:bCs/>
          <w:sz w:val="52"/>
          <w:szCs w:val="52"/>
        </w:rPr>
        <w:sectPr w:rsidR="004B5C54" w:rsidSect="00BD5BCC">
          <w:pgSz w:w="11906" w:h="16838"/>
          <w:pgMar w:top="1440" w:right="1800" w:bottom="1440" w:left="1800" w:header="851" w:footer="992" w:gutter="0"/>
          <w:pgNumType w:fmt="numberInDash"/>
          <w:cols w:space="425"/>
          <w:docGrid w:type="lines" w:linePitch="312"/>
        </w:sectPr>
      </w:pPr>
      <w:r>
        <w:rPr>
          <w:b/>
          <w:bCs/>
          <w:noProof/>
          <w:sz w:val="52"/>
          <w:szCs w:val="52"/>
        </w:rPr>
        <w:lastRenderedPageBreak/>
        <w:drawing>
          <wp:inline distT="0" distB="0" distL="0" distR="0">
            <wp:extent cx="5274310" cy="7033716"/>
            <wp:effectExtent l="19050" t="0" r="2540" b="0"/>
            <wp:docPr id="15" name="图片 15" descr="C:\Users\ADMINI~1\AppData\Local\Temp\WeChat Files\44347222268048906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ADMINI~1\AppData\Local\Temp\WeChat Files\443472222680489068.jpg"/>
                    <pic:cNvPicPr>
                      <a:picLocks noChangeAspect="1" noChangeArrowheads="1"/>
                    </pic:cNvPicPr>
                  </pic:nvPicPr>
                  <pic:blipFill>
                    <a:blip r:embed="rId46" cstate="print"/>
                    <a:srcRect/>
                    <a:stretch>
                      <a:fillRect/>
                    </a:stretch>
                  </pic:blipFill>
                  <pic:spPr bwMode="auto">
                    <a:xfrm>
                      <a:off x="0" y="0"/>
                      <a:ext cx="5274310" cy="7033716"/>
                    </a:xfrm>
                    <a:prstGeom prst="rect">
                      <a:avLst/>
                    </a:prstGeom>
                    <a:noFill/>
                    <a:ln w="9525">
                      <a:noFill/>
                      <a:miter lim="800000"/>
                      <a:headEnd/>
                      <a:tailEnd/>
                    </a:ln>
                  </pic:spPr>
                </pic:pic>
              </a:graphicData>
            </a:graphic>
          </wp:inline>
        </w:drawing>
      </w:r>
    </w:p>
    <w:p w:rsidR="004B5C54" w:rsidRPr="00901147" w:rsidRDefault="004B5C54" w:rsidP="004B5C54">
      <w:pPr>
        <w:jc w:val="center"/>
        <w:rPr>
          <w:b/>
          <w:sz w:val="28"/>
        </w:rPr>
      </w:pPr>
      <w:r w:rsidRPr="00901147">
        <w:rPr>
          <w:b/>
          <w:sz w:val="28"/>
        </w:rPr>
        <w:lastRenderedPageBreak/>
        <w:t>山东</w:t>
      </w:r>
      <w:proofErr w:type="gramStart"/>
      <w:r w:rsidRPr="00901147">
        <w:rPr>
          <w:b/>
          <w:sz w:val="28"/>
        </w:rPr>
        <w:t>潍</w:t>
      </w:r>
      <w:proofErr w:type="gramEnd"/>
      <w:r w:rsidRPr="00901147">
        <w:rPr>
          <w:b/>
          <w:sz w:val="28"/>
        </w:rPr>
        <w:t>科检测服务有限公司</w:t>
      </w:r>
    </w:p>
    <w:p w:rsidR="004B5C54" w:rsidRPr="00901147" w:rsidRDefault="004B5C54" w:rsidP="004B5C54">
      <w:pPr>
        <w:tabs>
          <w:tab w:val="left" w:pos="1050"/>
        </w:tabs>
        <w:rPr>
          <w:sz w:val="32"/>
        </w:rPr>
      </w:pPr>
      <w:r w:rsidRPr="00901147">
        <w:rPr>
          <w:sz w:val="32"/>
        </w:rPr>
        <w:tab/>
      </w:r>
    </w:p>
    <w:p w:rsidR="004B5C54" w:rsidRPr="00901147" w:rsidRDefault="004B5C54" w:rsidP="004B5C54">
      <w:pPr>
        <w:jc w:val="center"/>
        <w:rPr>
          <w:b/>
          <w:sz w:val="72"/>
          <w:szCs w:val="72"/>
        </w:rPr>
      </w:pPr>
      <w:r w:rsidRPr="00901147">
        <w:rPr>
          <w:b/>
          <w:sz w:val="72"/>
          <w:szCs w:val="72"/>
        </w:rPr>
        <w:t>检</w:t>
      </w:r>
      <w:r w:rsidRPr="00901147">
        <w:rPr>
          <w:b/>
          <w:sz w:val="72"/>
          <w:szCs w:val="72"/>
        </w:rPr>
        <w:t xml:space="preserve"> </w:t>
      </w:r>
      <w:r w:rsidRPr="00901147">
        <w:rPr>
          <w:b/>
          <w:sz w:val="72"/>
          <w:szCs w:val="72"/>
        </w:rPr>
        <w:t>测</w:t>
      </w:r>
      <w:r w:rsidRPr="00901147">
        <w:rPr>
          <w:b/>
          <w:sz w:val="72"/>
          <w:szCs w:val="72"/>
        </w:rPr>
        <w:t xml:space="preserve"> </w:t>
      </w:r>
      <w:r w:rsidRPr="00901147">
        <w:rPr>
          <w:b/>
          <w:sz w:val="72"/>
          <w:szCs w:val="72"/>
        </w:rPr>
        <w:t>报</w:t>
      </w:r>
      <w:r w:rsidRPr="00901147">
        <w:rPr>
          <w:b/>
          <w:sz w:val="72"/>
          <w:szCs w:val="72"/>
        </w:rPr>
        <w:t xml:space="preserve"> </w:t>
      </w:r>
      <w:r w:rsidRPr="00901147">
        <w:rPr>
          <w:b/>
          <w:sz w:val="72"/>
          <w:szCs w:val="72"/>
        </w:rPr>
        <w:t>告</w:t>
      </w:r>
    </w:p>
    <w:p w:rsidR="004B5C54" w:rsidRPr="00901147" w:rsidRDefault="004B5C54" w:rsidP="004B5C54">
      <w:pPr>
        <w:ind w:left="1044" w:hangingChars="200" w:hanging="1044"/>
        <w:jc w:val="center"/>
        <w:outlineLvl w:val="0"/>
        <w:rPr>
          <w:b/>
          <w:sz w:val="52"/>
          <w:szCs w:val="52"/>
        </w:rPr>
      </w:pPr>
      <w:proofErr w:type="gramStart"/>
      <w:r w:rsidRPr="00901147">
        <w:rPr>
          <w:b/>
          <w:sz w:val="52"/>
          <w:szCs w:val="52"/>
        </w:rPr>
        <w:t>Test  Report</w:t>
      </w:r>
      <w:proofErr w:type="gramEnd"/>
    </w:p>
    <w:p w:rsidR="004B5C54" w:rsidRPr="00901147" w:rsidRDefault="004B5C54" w:rsidP="004B5C54">
      <w:pPr>
        <w:rPr>
          <w:sz w:val="24"/>
        </w:rPr>
      </w:pPr>
    </w:p>
    <w:p w:rsidR="004B5C54" w:rsidRPr="00901147" w:rsidRDefault="004B5C54" w:rsidP="004B5C54">
      <w:pPr>
        <w:jc w:val="center"/>
        <w:rPr>
          <w:b/>
          <w:sz w:val="24"/>
        </w:rPr>
      </w:pPr>
      <w:r w:rsidRPr="00901147">
        <w:rPr>
          <w:b/>
          <w:sz w:val="24"/>
        </w:rPr>
        <w:t>报告编号：</w:t>
      </w:r>
      <w:proofErr w:type="gramStart"/>
      <w:r w:rsidRPr="00901147">
        <w:rPr>
          <w:b/>
          <w:sz w:val="24"/>
        </w:rPr>
        <w:t>潍科检</w:t>
      </w:r>
      <w:proofErr w:type="gramEnd"/>
      <w:r w:rsidRPr="00355B58">
        <w:rPr>
          <w:b/>
          <w:sz w:val="24"/>
        </w:rPr>
        <w:t>20180</w:t>
      </w:r>
      <w:r w:rsidRPr="00355B58">
        <w:rPr>
          <w:rFonts w:hint="eastAsia"/>
          <w:b/>
          <w:sz w:val="24"/>
        </w:rPr>
        <w:t>2</w:t>
      </w:r>
      <w:r w:rsidRPr="00355B58">
        <w:rPr>
          <w:b/>
          <w:sz w:val="24"/>
        </w:rPr>
        <w:t>020</w:t>
      </w:r>
      <w:r w:rsidRPr="00901147">
        <w:rPr>
          <w:b/>
          <w:sz w:val="24"/>
        </w:rPr>
        <w:t>号</w:t>
      </w:r>
    </w:p>
    <w:p w:rsidR="004B5C54" w:rsidRPr="00901147" w:rsidRDefault="004B5C54" w:rsidP="004B5C54">
      <w:pPr>
        <w:ind w:firstLineChars="700" w:firstLine="1960"/>
        <w:rPr>
          <w:sz w:val="28"/>
        </w:rPr>
      </w:pPr>
    </w:p>
    <w:p w:rsidR="004B5C54" w:rsidRPr="00901147" w:rsidRDefault="004B5C54" w:rsidP="004B5C54">
      <w:pPr>
        <w:ind w:firstLineChars="700" w:firstLine="1960"/>
        <w:rPr>
          <w:sz w:val="28"/>
        </w:rPr>
      </w:pPr>
    </w:p>
    <w:p w:rsidR="004B5C54" w:rsidRPr="00901147" w:rsidRDefault="004B5C54" w:rsidP="004B5C54">
      <w:pPr>
        <w:ind w:firstLineChars="700" w:firstLine="1960"/>
        <w:rPr>
          <w:sz w:val="28"/>
        </w:rPr>
      </w:pPr>
    </w:p>
    <w:p w:rsidR="004B5C54" w:rsidRPr="00901147" w:rsidRDefault="004B5C54" w:rsidP="004B5C54">
      <w:pPr>
        <w:ind w:firstLineChars="250" w:firstLine="700"/>
        <w:rPr>
          <w:sz w:val="28"/>
          <w:u w:val="single"/>
        </w:rPr>
      </w:pPr>
      <w:r w:rsidRPr="00901147">
        <w:rPr>
          <w:sz w:val="28"/>
        </w:rPr>
        <w:t>样品名称：</w:t>
      </w:r>
      <w:r w:rsidRPr="00901147">
        <w:rPr>
          <w:sz w:val="28"/>
          <w:u w:val="single"/>
        </w:rPr>
        <w:t xml:space="preserve"> </w:t>
      </w:r>
      <w:r>
        <w:rPr>
          <w:rFonts w:hint="eastAsia"/>
          <w:sz w:val="28"/>
          <w:u w:val="single"/>
        </w:rPr>
        <w:t xml:space="preserve">  </w:t>
      </w:r>
      <w:r w:rsidRPr="00901147">
        <w:rPr>
          <w:sz w:val="28"/>
          <w:u w:val="single"/>
        </w:rPr>
        <w:t>有组织废气、无组织废气、噪声</w:t>
      </w:r>
      <w:r w:rsidRPr="00901147">
        <w:rPr>
          <w:sz w:val="28"/>
          <w:u w:val="single"/>
        </w:rPr>
        <w:t xml:space="preserve"> </w:t>
      </w:r>
      <w:r>
        <w:rPr>
          <w:rFonts w:hint="eastAsia"/>
          <w:sz w:val="28"/>
          <w:u w:val="single"/>
        </w:rPr>
        <w:t xml:space="preserve">    </w:t>
      </w:r>
    </w:p>
    <w:p w:rsidR="004B5C54" w:rsidRPr="00901147" w:rsidRDefault="004B5C54" w:rsidP="004B5C54">
      <w:pPr>
        <w:rPr>
          <w:sz w:val="28"/>
          <w:u w:val="single"/>
        </w:rPr>
      </w:pPr>
    </w:p>
    <w:p w:rsidR="004B5C54" w:rsidRPr="00901147" w:rsidRDefault="004B5C54" w:rsidP="004B5C54">
      <w:pPr>
        <w:ind w:firstLineChars="250" w:firstLine="700"/>
        <w:rPr>
          <w:sz w:val="28"/>
        </w:rPr>
      </w:pPr>
      <w:r w:rsidRPr="00901147">
        <w:rPr>
          <w:sz w:val="28"/>
        </w:rPr>
        <w:t>检测类别：</w:t>
      </w:r>
      <w:r w:rsidRPr="00901147">
        <w:rPr>
          <w:sz w:val="28"/>
          <w:u w:val="single"/>
        </w:rPr>
        <w:t xml:space="preserve">          </w:t>
      </w:r>
      <w:r w:rsidRPr="00901147">
        <w:rPr>
          <w:rFonts w:hint="eastAsia"/>
          <w:sz w:val="28"/>
          <w:u w:val="single"/>
        </w:rPr>
        <w:t xml:space="preserve">   </w:t>
      </w:r>
      <w:r w:rsidRPr="00901147">
        <w:rPr>
          <w:sz w:val="28"/>
          <w:u w:val="single"/>
        </w:rPr>
        <w:t xml:space="preserve"> </w:t>
      </w:r>
      <w:r w:rsidRPr="00901147">
        <w:rPr>
          <w:sz w:val="28"/>
          <w:u w:val="single"/>
        </w:rPr>
        <w:t>委托检测</w:t>
      </w:r>
      <w:r w:rsidRPr="00901147">
        <w:rPr>
          <w:sz w:val="28"/>
          <w:u w:val="single"/>
        </w:rPr>
        <w:t xml:space="preserve">            </w:t>
      </w:r>
      <w:r w:rsidRPr="00901147">
        <w:rPr>
          <w:rFonts w:hint="eastAsia"/>
          <w:sz w:val="28"/>
          <w:u w:val="single"/>
        </w:rPr>
        <w:t xml:space="preserve">  </w:t>
      </w:r>
    </w:p>
    <w:p w:rsidR="004B5C54" w:rsidRPr="00901147" w:rsidRDefault="004B5C54" w:rsidP="004B5C54">
      <w:pPr>
        <w:jc w:val="center"/>
        <w:rPr>
          <w:sz w:val="28"/>
        </w:rPr>
      </w:pPr>
    </w:p>
    <w:p w:rsidR="004B5C54" w:rsidRPr="00901147" w:rsidRDefault="004B5C54" w:rsidP="004B5C54">
      <w:pPr>
        <w:ind w:firstLineChars="250" w:firstLine="700"/>
        <w:rPr>
          <w:sz w:val="28"/>
          <w:u w:val="single"/>
        </w:rPr>
      </w:pPr>
      <w:r w:rsidRPr="00901147">
        <w:rPr>
          <w:sz w:val="28"/>
        </w:rPr>
        <w:t>委托单位：</w:t>
      </w:r>
      <w:r w:rsidRPr="00901147">
        <w:rPr>
          <w:sz w:val="28"/>
          <w:u w:val="single"/>
        </w:rPr>
        <w:t xml:space="preserve">  </w:t>
      </w:r>
      <w:r>
        <w:rPr>
          <w:rFonts w:hint="eastAsia"/>
          <w:sz w:val="28"/>
          <w:u w:val="single"/>
        </w:rPr>
        <w:t xml:space="preserve"> </w:t>
      </w:r>
      <w:r w:rsidRPr="00901147">
        <w:rPr>
          <w:rFonts w:hint="eastAsia"/>
          <w:sz w:val="28"/>
          <w:u w:val="single"/>
        </w:rPr>
        <w:t xml:space="preserve">  </w:t>
      </w:r>
      <w:r w:rsidRPr="008C559D">
        <w:rPr>
          <w:sz w:val="28"/>
          <w:u w:val="single"/>
        </w:rPr>
        <w:t xml:space="preserve"> </w:t>
      </w:r>
      <w:r w:rsidRPr="008C559D">
        <w:rPr>
          <w:rFonts w:hint="eastAsia"/>
          <w:sz w:val="28"/>
          <w:u w:val="single"/>
        </w:rPr>
        <w:t>潍坊市水星防水材料有限公司</w:t>
      </w:r>
      <w:r w:rsidRPr="008C559D">
        <w:rPr>
          <w:sz w:val="28"/>
          <w:u w:val="single"/>
        </w:rPr>
        <w:t xml:space="preserve"> </w:t>
      </w:r>
      <w:r w:rsidRPr="00901147">
        <w:rPr>
          <w:sz w:val="28"/>
          <w:u w:val="single"/>
        </w:rPr>
        <w:t xml:space="preserve"> </w:t>
      </w:r>
      <w:r>
        <w:rPr>
          <w:sz w:val="28"/>
          <w:u w:val="single"/>
        </w:rPr>
        <w:t xml:space="preserve">  </w:t>
      </w:r>
    </w:p>
    <w:p w:rsidR="004B5C54" w:rsidRPr="00901147" w:rsidRDefault="004B5C54" w:rsidP="004B5C54">
      <w:pPr>
        <w:jc w:val="center"/>
        <w:rPr>
          <w:sz w:val="28"/>
        </w:rPr>
      </w:pPr>
    </w:p>
    <w:p w:rsidR="004B5C54" w:rsidRPr="00901147" w:rsidRDefault="004B5C54" w:rsidP="004B5C54">
      <w:pPr>
        <w:jc w:val="center"/>
        <w:rPr>
          <w:sz w:val="28"/>
        </w:rPr>
      </w:pPr>
    </w:p>
    <w:p w:rsidR="004B5C54" w:rsidRPr="00901147" w:rsidRDefault="004B5C54" w:rsidP="004B5C54">
      <w:pPr>
        <w:jc w:val="center"/>
        <w:rPr>
          <w:sz w:val="28"/>
        </w:rPr>
      </w:pPr>
    </w:p>
    <w:p w:rsidR="004B5C54" w:rsidRPr="00901147" w:rsidRDefault="004B5C54" w:rsidP="004B5C54">
      <w:pPr>
        <w:ind w:firstLineChars="550" w:firstLine="1540"/>
        <w:rPr>
          <w:sz w:val="28"/>
        </w:rPr>
      </w:pPr>
      <w:r w:rsidRPr="00901147">
        <w:rPr>
          <w:sz w:val="28"/>
        </w:rPr>
        <w:t>报告日期：</w:t>
      </w:r>
      <w:r w:rsidRPr="00901147">
        <w:rPr>
          <w:sz w:val="28"/>
        </w:rPr>
        <w:t xml:space="preserve"> 201</w:t>
      </w:r>
      <w:r>
        <w:rPr>
          <w:sz w:val="28"/>
        </w:rPr>
        <w:t>8</w:t>
      </w:r>
      <w:r w:rsidRPr="00901147">
        <w:rPr>
          <w:sz w:val="28"/>
        </w:rPr>
        <w:t>年</w:t>
      </w:r>
      <w:r>
        <w:rPr>
          <w:rFonts w:hint="eastAsia"/>
          <w:sz w:val="28"/>
        </w:rPr>
        <w:t>2</w:t>
      </w:r>
      <w:r w:rsidRPr="00901147">
        <w:rPr>
          <w:sz w:val="28"/>
        </w:rPr>
        <w:t>月</w:t>
      </w:r>
      <w:r>
        <w:rPr>
          <w:rFonts w:hint="eastAsia"/>
          <w:sz w:val="28"/>
        </w:rPr>
        <w:t>13</w:t>
      </w:r>
      <w:r w:rsidRPr="00901147">
        <w:rPr>
          <w:sz w:val="28"/>
        </w:rPr>
        <w:t>日</w:t>
      </w:r>
    </w:p>
    <w:p w:rsidR="004B5C54" w:rsidRPr="00901147" w:rsidRDefault="004B5C54" w:rsidP="004B5C54"/>
    <w:p w:rsidR="004B5C54" w:rsidRPr="00901147" w:rsidRDefault="004B5C54" w:rsidP="004B5C54">
      <w:pPr>
        <w:jc w:val="center"/>
        <w:rPr>
          <w:b/>
          <w:sz w:val="44"/>
          <w:szCs w:val="44"/>
        </w:rPr>
      </w:pPr>
    </w:p>
    <w:p w:rsidR="004B5C54" w:rsidRDefault="004B5C54" w:rsidP="004B5C54">
      <w:pPr>
        <w:jc w:val="center"/>
        <w:rPr>
          <w:b/>
          <w:sz w:val="44"/>
          <w:szCs w:val="44"/>
        </w:rPr>
      </w:pPr>
    </w:p>
    <w:p w:rsidR="004B5C54" w:rsidRPr="00901147" w:rsidRDefault="004B5C54" w:rsidP="004B5C54">
      <w:pPr>
        <w:jc w:val="center"/>
        <w:rPr>
          <w:b/>
          <w:sz w:val="44"/>
          <w:szCs w:val="44"/>
        </w:rPr>
      </w:pPr>
    </w:p>
    <w:p w:rsidR="004B5C54" w:rsidRDefault="004B5C54" w:rsidP="004B5C54">
      <w:pPr>
        <w:jc w:val="center"/>
        <w:rPr>
          <w:b/>
          <w:sz w:val="44"/>
          <w:szCs w:val="44"/>
        </w:rPr>
      </w:pPr>
    </w:p>
    <w:p w:rsidR="004B5C54" w:rsidRPr="00901147" w:rsidRDefault="004B5C54" w:rsidP="004B5C54">
      <w:pPr>
        <w:jc w:val="center"/>
        <w:rPr>
          <w:b/>
          <w:sz w:val="44"/>
          <w:szCs w:val="44"/>
        </w:rPr>
      </w:pPr>
      <w:r w:rsidRPr="00901147">
        <w:rPr>
          <w:b/>
          <w:sz w:val="44"/>
          <w:szCs w:val="44"/>
        </w:rPr>
        <w:lastRenderedPageBreak/>
        <w:t>检</w:t>
      </w:r>
      <w:r w:rsidRPr="00901147">
        <w:rPr>
          <w:b/>
          <w:sz w:val="44"/>
          <w:szCs w:val="44"/>
        </w:rPr>
        <w:t xml:space="preserve"> </w:t>
      </w:r>
      <w:r w:rsidRPr="00901147">
        <w:rPr>
          <w:b/>
          <w:sz w:val="44"/>
          <w:szCs w:val="44"/>
        </w:rPr>
        <w:t>测</w:t>
      </w:r>
      <w:r w:rsidRPr="00901147">
        <w:rPr>
          <w:b/>
          <w:sz w:val="44"/>
          <w:szCs w:val="44"/>
        </w:rPr>
        <w:t xml:space="preserve"> </w:t>
      </w:r>
      <w:r w:rsidRPr="00901147">
        <w:rPr>
          <w:b/>
          <w:sz w:val="44"/>
          <w:szCs w:val="44"/>
        </w:rPr>
        <w:t>报</w:t>
      </w:r>
      <w:r w:rsidRPr="00901147">
        <w:rPr>
          <w:b/>
          <w:sz w:val="44"/>
          <w:szCs w:val="44"/>
        </w:rPr>
        <w:t xml:space="preserve"> </w:t>
      </w:r>
      <w:r w:rsidRPr="00901147">
        <w:rPr>
          <w:b/>
          <w:sz w:val="44"/>
          <w:szCs w:val="44"/>
        </w:rPr>
        <w:t>告</w:t>
      </w:r>
    </w:p>
    <w:p w:rsidR="004B5C54" w:rsidRPr="00901147" w:rsidRDefault="004B5C54" w:rsidP="004B5C54">
      <w:pPr>
        <w:rPr>
          <w:sz w:val="24"/>
        </w:rPr>
      </w:pPr>
      <w:r w:rsidRPr="00901147">
        <w:rPr>
          <w:sz w:val="24"/>
        </w:rPr>
        <w:t>报告编号：</w:t>
      </w:r>
      <w:proofErr w:type="gramStart"/>
      <w:r w:rsidRPr="00901147">
        <w:rPr>
          <w:sz w:val="24"/>
        </w:rPr>
        <w:t>潍科检</w:t>
      </w:r>
      <w:proofErr w:type="gramEnd"/>
      <w:r>
        <w:rPr>
          <w:sz w:val="24"/>
        </w:rPr>
        <w:t>20180</w:t>
      </w:r>
      <w:r>
        <w:rPr>
          <w:rFonts w:hint="eastAsia"/>
          <w:sz w:val="24"/>
        </w:rPr>
        <w:t>2</w:t>
      </w:r>
      <w:r>
        <w:rPr>
          <w:sz w:val="24"/>
        </w:rPr>
        <w:t>020</w:t>
      </w:r>
      <w:r w:rsidRPr="00901147">
        <w:rPr>
          <w:sz w:val="24"/>
        </w:rPr>
        <w:t>号</w:t>
      </w:r>
      <w:r w:rsidRPr="00901147">
        <w:rPr>
          <w:sz w:val="24"/>
        </w:rPr>
        <w:t xml:space="preserve">                            </w:t>
      </w:r>
      <w:r w:rsidRPr="00901147">
        <w:rPr>
          <w:sz w:val="24"/>
        </w:rPr>
        <w:t>共</w:t>
      </w:r>
      <w:r>
        <w:rPr>
          <w:sz w:val="24"/>
        </w:rPr>
        <w:t>7</w:t>
      </w:r>
      <w:r w:rsidRPr="00901147">
        <w:rPr>
          <w:sz w:val="24"/>
        </w:rPr>
        <w:t>页</w:t>
      </w:r>
      <w:r w:rsidRPr="00901147">
        <w:rPr>
          <w:rFonts w:hint="eastAsia"/>
          <w:sz w:val="24"/>
        </w:rPr>
        <w:t xml:space="preserve"> </w:t>
      </w:r>
      <w:r w:rsidRPr="00901147">
        <w:rPr>
          <w:sz w:val="24"/>
        </w:rPr>
        <w:t>第</w:t>
      </w:r>
      <w:r w:rsidRPr="00901147">
        <w:rPr>
          <w:sz w:val="24"/>
        </w:rPr>
        <w:t xml:space="preserve"> 1 </w:t>
      </w:r>
      <w:r w:rsidRPr="00901147">
        <w:rPr>
          <w:sz w:val="24"/>
        </w:rPr>
        <w:t>页</w:t>
      </w:r>
    </w:p>
    <w:tbl>
      <w:tblPr>
        <w:tblW w:w="9454"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76"/>
        <w:gridCol w:w="889"/>
        <w:gridCol w:w="1432"/>
        <w:gridCol w:w="2119"/>
        <w:gridCol w:w="1289"/>
        <w:gridCol w:w="2149"/>
      </w:tblGrid>
      <w:tr w:rsidR="004B5C54" w:rsidRPr="00901147" w:rsidTr="00A877B0">
        <w:trPr>
          <w:cantSplit/>
          <w:trHeight w:val="389"/>
        </w:trPr>
        <w:tc>
          <w:tcPr>
            <w:tcW w:w="1576" w:type="dxa"/>
            <w:vAlign w:val="center"/>
          </w:tcPr>
          <w:p w:rsidR="004B5C54" w:rsidRPr="00901147" w:rsidRDefault="004B5C54" w:rsidP="00A877B0">
            <w:pPr>
              <w:jc w:val="center"/>
              <w:rPr>
                <w:sz w:val="24"/>
              </w:rPr>
            </w:pPr>
            <w:r w:rsidRPr="00901147">
              <w:rPr>
                <w:sz w:val="24"/>
              </w:rPr>
              <w:t>样品名称</w:t>
            </w:r>
          </w:p>
        </w:tc>
        <w:tc>
          <w:tcPr>
            <w:tcW w:w="4440" w:type="dxa"/>
            <w:gridSpan w:val="3"/>
            <w:vAlign w:val="center"/>
          </w:tcPr>
          <w:p w:rsidR="004B5C54" w:rsidRPr="00901147" w:rsidRDefault="004B5C54" w:rsidP="00A877B0">
            <w:pPr>
              <w:jc w:val="center"/>
              <w:rPr>
                <w:sz w:val="24"/>
              </w:rPr>
            </w:pPr>
            <w:r w:rsidRPr="00901147">
              <w:rPr>
                <w:sz w:val="24"/>
              </w:rPr>
              <w:t>有组织废气、无组织废气、噪声</w:t>
            </w:r>
          </w:p>
        </w:tc>
        <w:tc>
          <w:tcPr>
            <w:tcW w:w="1289" w:type="dxa"/>
            <w:vAlign w:val="center"/>
          </w:tcPr>
          <w:p w:rsidR="004B5C54" w:rsidRPr="00901147" w:rsidRDefault="004B5C54" w:rsidP="00A877B0">
            <w:pPr>
              <w:jc w:val="center"/>
              <w:rPr>
                <w:sz w:val="24"/>
              </w:rPr>
            </w:pPr>
            <w:r w:rsidRPr="00901147">
              <w:rPr>
                <w:sz w:val="24"/>
              </w:rPr>
              <w:t>检测类别</w:t>
            </w:r>
          </w:p>
        </w:tc>
        <w:tc>
          <w:tcPr>
            <w:tcW w:w="2149" w:type="dxa"/>
            <w:vAlign w:val="center"/>
          </w:tcPr>
          <w:p w:rsidR="004B5C54" w:rsidRPr="00901147" w:rsidRDefault="004B5C54" w:rsidP="00A877B0">
            <w:pPr>
              <w:jc w:val="center"/>
              <w:rPr>
                <w:sz w:val="24"/>
              </w:rPr>
            </w:pPr>
            <w:r w:rsidRPr="00901147">
              <w:rPr>
                <w:sz w:val="24"/>
              </w:rPr>
              <w:t>委托检测</w:t>
            </w:r>
          </w:p>
        </w:tc>
      </w:tr>
      <w:tr w:rsidR="004B5C54" w:rsidRPr="00901147" w:rsidTr="00A877B0">
        <w:trPr>
          <w:cantSplit/>
          <w:trHeight w:val="389"/>
        </w:trPr>
        <w:tc>
          <w:tcPr>
            <w:tcW w:w="1576" w:type="dxa"/>
            <w:vAlign w:val="center"/>
          </w:tcPr>
          <w:p w:rsidR="004B5C54" w:rsidRPr="00901147" w:rsidRDefault="004B5C54" w:rsidP="00A877B0">
            <w:pPr>
              <w:jc w:val="center"/>
              <w:rPr>
                <w:sz w:val="24"/>
              </w:rPr>
            </w:pPr>
            <w:r w:rsidRPr="00901147">
              <w:rPr>
                <w:sz w:val="24"/>
              </w:rPr>
              <w:t>受检单位</w:t>
            </w:r>
          </w:p>
        </w:tc>
        <w:tc>
          <w:tcPr>
            <w:tcW w:w="4440" w:type="dxa"/>
            <w:gridSpan w:val="3"/>
            <w:vAlign w:val="center"/>
          </w:tcPr>
          <w:p w:rsidR="004B5C54" w:rsidRPr="008C559D" w:rsidRDefault="004B5C54" w:rsidP="00A877B0">
            <w:pPr>
              <w:jc w:val="center"/>
              <w:rPr>
                <w:sz w:val="24"/>
              </w:rPr>
            </w:pPr>
            <w:r w:rsidRPr="008C559D">
              <w:rPr>
                <w:rFonts w:hint="eastAsia"/>
                <w:sz w:val="24"/>
              </w:rPr>
              <w:t>潍坊市水星防水材料有限公司</w:t>
            </w:r>
          </w:p>
        </w:tc>
        <w:tc>
          <w:tcPr>
            <w:tcW w:w="1289" w:type="dxa"/>
            <w:vAlign w:val="center"/>
          </w:tcPr>
          <w:p w:rsidR="004B5C54" w:rsidRPr="00901147" w:rsidRDefault="004B5C54" w:rsidP="00A877B0">
            <w:pPr>
              <w:jc w:val="center"/>
              <w:rPr>
                <w:sz w:val="24"/>
              </w:rPr>
            </w:pPr>
            <w:r w:rsidRPr="00901147">
              <w:rPr>
                <w:sz w:val="24"/>
              </w:rPr>
              <w:t>联系人</w:t>
            </w:r>
          </w:p>
        </w:tc>
        <w:tc>
          <w:tcPr>
            <w:tcW w:w="2149" w:type="dxa"/>
            <w:vAlign w:val="center"/>
          </w:tcPr>
          <w:p w:rsidR="004B5C54" w:rsidRPr="00901147" w:rsidRDefault="004B5C54" w:rsidP="00A877B0">
            <w:pPr>
              <w:jc w:val="center"/>
              <w:rPr>
                <w:sz w:val="24"/>
              </w:rPr>
            </w:pPr>
            <w:r>
              <w:rPr>
                <w:rFonts w:hint="eastAsia"/>
                <w:sz w:val="24"/>
              </w:rPr>
              <w:t>郑经理</w:t>
            </w:r>
          </w:p>
        </w:tc>
      </w:tr>
      <w:tr w:rsidR="004B5C54" w:rsidRPr="00901147" w:rsidTr="00A877B0">
        <w:trPr>
          <w:cantSplit/>
          <w:trHeight w:val="389"/>
        </w:trPr>
        <w:tc>
          <w:tcPr>
            <w:tcW w:w="1576" w:type="dxa"/>
            <w:vAlign w:val="center"/>
          </w:tcPr>
          <w:p w:rsidR="004B5C54" w:rsidRPr="00901147" w:rsidRDefault="004B5C54" w:rsidP="00A877B0">
            <w:pPr>
              <w:jc w:val="center"/>
              <w:rPr>
                <w:sz w:val="24"/>
              </w:rPr>
            </w:pPr>
            <w:r w:rsidRPr="00901147">
              <w:rPr>
                <w:sz w:val="24"/>
              </w:rPr>
              <w:t>详细地址</w:t>
            </w:r>
          </w:p>
        </w:tc>
        <w:tc>
          <w:tcPr>
            <w:tcW w:w="4440" w:type="dxa"/>
            <w:gridSpan w:val="3"/>
            <w:vAlign w:val="center"/>
          </w:tcPr>
          <w:p w:rsidR="004B5C54" w:rsidRPr="00901147" w:rsidRDefault="004B5C54" w:rsidP="00A877B0">
            <w:pPr>
              <w:jc w:val="center"/>
              <w:rPr>
                <w:sz w:val="24"/>
              </w:rPr>
            </w:pPr>
            <w:r w:rsidRPr="00901147">
              <w:rPr>
                <w:sz w:val="24"/>
              </w:rPr>
              <w:t>寿光市台头镇工业园</w:t>
            </w:r>
          </w:p>
        </w:tc>
        <w:tc>
          <w:tcPr>
            <w:tcW w:w="1289" w:type="dxa"/>
            <w:vAlign w:val="center"/>
          </w:tcPr>
          <w:p w:rsidR="004B5C54" w:rsidRPr="00901147" w:rsidRDefault="004B5C54" w:rsidP="00A877B0">
            <w:pPr>
              <w:jc w:val="center"/>
              <w:rPr>
                <w:sz w:val="24"/>
              </w:rPr>
            </w:pPr>
            <w:r w:rsidRPr="00901147">
              <w:rPr>
                <w:sz w:val="24"/>
              </w:rPr>
              <w:t>联系电话</w:t>
            </w:r>
          </w:p>
        </w:tc>
        <w:tc>
          <w:tcPr>
            <w:tcW w:w="2149" w:type="dxa"/>
            <w:vAlign w:val="center"/>
          </w:tcPr>
          <w:p w:rsidR="004B5C54" w:rsidRPr="00901147" w:rsidRDefault="004B5C54" w:rsidP="00A877B0">
            <w:pPr>
              <w:jc w:val="center"/>
              <w:rPr>
                <w:sz w:val="24"/>
              </w:rPr>
            </w:pPr>
            <w:r>
              <w:rPr>
                <w:rFonts w:hint="eastAsia"/>
                <w:sz w:val="24"/>
              </w:rPr>
              <w:t>15065663111</w:t>
            </w:r>
          </w:p>
        </w:tc>
      </w:tr>
      <w:tr w:rsidR="004B5C54" w:rsidRPr="00901147" w:rsidTr="00A877B0">
        <w:trPr>
          <w:cantSplit/>
          <w:trHeight w:val="389"/>
        </w:trPr>
        <w:tc>
          <w:tcPr>
            <w:tcW w:w="1576" w:type="dxa"/>
            <w:vAlign w:val="center"/>
          </w:tcPr>
          <w:p w:rsidR="004B5C54" w:rsidRPr="00901147" w:rsidRDefault="004B5C54" w:rsidP="00A877B0">
            <w:pPr>
              <w:ind w:firstLineChars="50" w:firstLine="120"/>
              <w:rPr>
                <w:sz w:val="24"/>
              </w:rPr>
            </w:pPr>
            <w:r w:rsidRPr="00901147">
              <w:rPr>
                <w:sz w:val="24"/>
              </w:rPr>
              <w:t>检测项目</w:t>
            </w:r>
          </w:p>
        </w:tc>
        <w:tc>
          <w:tcPr>
            <w:tcW w:w="7878" w:type="dxa"/>
            <w:gridSpan w:val="5"/>
            <w:vAlign w:val="center"/>
          </w:tcPr>
          <w:p w:rsidR="004B5C54" w:rsidRPr="00901147" w:rsidRDefault="004B5C54" w:rsidP="00A877B0">
            <w:pPr>
              <w:jc w:val="left"/>
              <w:rPr>
                <w:sz w:val="24"/>
              </w:rPr>
            </w:pPr>
            <w:r w:rsidRPr="00901147">
              <w:rPr>
                <w:sz w:val="24"/>
              </w:rPr>
              <w:t>有组织废气（颗粒物、二氧化硫、氮氧化物、沥青烟、非甲烷总烃</w:t>
            </w:r>
            <w:r>
              <w:rPr>
                <w:rFonts w:hint="eastAsia"/>
                <w:sz w:val="24"/>
              </w:rPr>
              <w:t>、</w:t>
            </w:r>
            <w:r w:rsidRPr="00901147">
              <w:rPr>
                <w:sz w:val="24"/>
              </w:rPr>
              <w:t>苯并（</w:t>
            </w:r>
            <w:r w:rsidRPr="00901147">
              <w:rPr>
                <w:sz w:val="24"/>
              </w:rPr>
              <w:t>a</w:t>
            </w:r>
            <w:r w:rsidRPr="00901147">
              <w:rPr>
                <w:sz w:val="24"/>
              </w:rPr>
              <w:t>）</w:t>
            </w:r>
            <w:proofErr w:type="gramStart"/>
            <w:r w:rsidRPr="00901147">
              <w:rPr>
                <w:sz w:val="24"/>
              </w:rPr>
              <w:t>芘</w:t>
            </w:r>
            <w:proofErr w:type="gramEnd"/>
            <w:r w:rsidRPr="00901147">
              <w:rPr>
                <w:rFonts w:hint="eastAsia"/>
                <w:sz w:val="24"/>
              </w:rPr>
              <w:t>，</w:t>
            </w:r>
            <w:r w:rsidRPr="00901147">
              <w:rPr>
                <w:sz w:val="24"/>
              </w:rPr>
              <w:t>烟气黑度）</w:t>
            </w:r>
            <w:r w:rsidRPr="00901147">
              <w:rPr>
                <w:rFonts w:hint="eastAsia"/>
                <w:sz w:val="24"/>
              </w:rPr>
              <w:t>，</w:t>
            </w:r>
            <w:r w:rsidRPr="00901147">
              <w:rPr>
                <w:sz w:val="24"/>
              </w:rPr>
              <w:t>无组织废气（苯并（</w:t>
            </w:r>
            <w:r w:rsidRPr="00901147">
              <w:rPr>
                <w:sz w:val="24"/>
              </w:rPr>
              <w:t>a</w:t>
            </w:r>
            <w:r w:rsidRPr="00901147">
              <w:rPr>
                <w:sz w:val="24"/>
              </w:rPr>
              <w:t>）</w:t>
            </w:r>
            <w:proofErr w:type="gramStart"/>
            <w:r w:rsidRPr="00901147">
              <w:rPr>
                <w:sz w:val="24"/>
              </w:rPr>
              <w:t>芘</w:t>
            </w:r>
            <w:proofErr w:type="gramEnd"/>
            <w:r w:rsidRPr="00901147">
              <w:rPr>
                <w:sz w:val="24"/>
              </w:rPr>
              <w:t>、非甲烷总烃、</w:t>
            </w:r>
            <w:r>
              <w:rPr>
                <w:sz w:val="24"/>
              </w:rPr>
              <w:t>颗粒物</w:t>
            </w:r>
            <w:r w:rsidRPr="00901147">
              <w:rPr>
                <w:sz w:val="24"/>
              </w:rPr>
              <w:t>）厂界噪声共</w:t>
            </w:r>
            <w:r w:rsidRPr="00901147">
              <w:rPr>
                <w:sz w:val="24"/>
              </w:rPr>
              <w:t>1</w:t>
            </w:r>
            <w:r>
              <w:rPr>
                <w:rFonts w:hint="eastAsia"/>
                <w:sz w:val="24"/>
              </w:rPr>
              <w:t>1</w:t>
            </w:r>
            <w:r w:rsidRPr="00901147">
              <w:rPr>
                <w:sz w:val="24"/>
              </w:rPr>
              <w:t>项</w:t>
            </w:r>
          </w:p>
        </w:tc>
      </w:tr>
      <w:tr w:rsidR="004B5C54" w:rsidRPr="00901147" w:rsidTr="00A877B0">
        <w:trPr>
          <w:cantSplit/>
          <w:trHeight w:val="389"/>
        </w:trPr>
        <w:tc>
          <w:tcPr>
            <w:tcW w:w="1576" w:type="dxa"/>
            <w:vMerge w:val="restart"/>
            <w:vAlign w:val="center"/>
          </w:tcPr>
          <w:p w:rsidR="004B5C54" w:rsidRPr="00901147" w:rsidRDefault="004B5C54" w:rsidP="00A877B0">
            <w:pPr>
              <w:jc w:val="center"/>
              <w:rPr>
                <w:sz w:val="24"/>
              </w:rPr>
            </w:pPr>
            <w:r w:rsidRPr="00901147">
              <w:rPr>
                <w:sz w:val="24"/>
              </w:rPr>
              <w:t>检</w:t>
            </w:r>
          </w:p>
          <w:p w:rsidR="004B5C54" w:rsidRPr="00901147" w:rsidRDefault="004B5C54" w:rsidP="00A877B0">
            <w:pPr>
              <w:jc w:val="center"/>
              <w:rPr>
                <w:sz w:val="24"/>
              </w:rPr>
            </w:pPr>
            <w:r w:rsidRPr="00901147">
              <w:rPr>
                <w:sz w:val="24"/>
              </w:rPr>
              <w:t>测</w:t>
            </w:r>
          </w:p>
          <w:p w:rsidR="004B5C54" w:rsidRPr="00901147" w:rsidRDefault="004B5C54" w:rsidP="00A877B0">
            <w:pPr>
              <w:jc w:val="center"/>
              <w:rPr>
                <w:sz w:val="24"/>
              </w:rPr>
            </w:pPr>
            <w:r w:rsidRPr="00901147">
              <w:rPr>
                <w:sz w:val="24"/>
              </w:rPr>
              <w:t>仪</w:t>
            </w:r>
          </w:p>
          <w:p w:rsidR="004B5C54" w:rsidRPr="00901147" w:rsidRDefault="004B5C54" w:rsidP="00A877B0">
            <w:pPr>
              <w:jc w:val="center"/>
              <w:rPr>
                <w:sz w:val="24"/>
              </w:rPr>
            </w:pPr>
            <w:r w:rsidRPr="00901147">
              <w:rPr>
                <w:sz w:val="24"/>
              </w:rPr>
              <w:t>器</w:t>
            </w:r>
          </w:p>
        </w:tc>
        <w:tc>
          <w:tcPr>
            <w:tcW w:w="889" w:type="dxa"/>
            <w:vAlign w:val="center"/>
          </w:tcPr>
          <w:p w:rsidR="004B5C54" w:rsidRPr="00901147" w:rsidRDefault="004B5C54" w:rsidP="00A877B0">
            <w:pPr>
              <w:jc w:val="center"/>
              <w:rPr>
                <w:sz w:val="24"/>
              </w:rPr>
            </w:pPr>
            <w:r w:rsidRPr="00901147">
              <w:rPr>
                <w:sz w:val="24"/>
              </w:rPr>
              <w:t>序号</w:t>
            </w:r>
          </w:p>
        </w:tc>
        <w:tc>
          <w:tcPr>
            <w:tcW w:w="1432" w:type="dxa"/>
            <w:vAlign w:val="center"/>
          </w:tcPr>
          <w:p w:rsidR="004B5C54" w:rsidRPr="00901147" w:rsidRDefault="004B5C54" w:rsidP="00A877B0">
            <w:pPr>
              <w:jc w:val="center"/>
              <w:rPr>
                <w:sz w:val="24"/>
              </w:rPr>
            </w:pPr>
            <w:r>
              <w:rPr>
                <w:rFonts w:hint="eastAsia"/>
                <w:sz w:val="24"/>
              </w:rPr>
              <w:t>仪器</w:t>
            </w:r>
            <w:r>
              <w:rPr>
                <w:sz w:val="24"/>
              </w:rPr>
              <w:t>编号</w:t>
            </w:r>
          </w:p>
        </w:tc>
        <w:tc>
          <w:tcPr>
            <w:tcW w:w="3408" w:type="dxa"/>
            <w:gridSpan w:val="2"/>
            <w:vAlign w:val="center"/>
          </w:tcPr>
          <w:p w:rsidR="004B5C54" w:rsidRPr="00901147" w:rsidRDefault="004B5C54" w:rsidP="00A877B0">
            <w:pPr>
              <w:jc w:val="center"/>
              <w:rPr>
                <w:sz w:val="24"/>
              </w:rPr>
            </w:pPr>
            <w:r w:rsidRPr="00901147">
              <w:rPr>
                <w:sz w:val="24"/>
              </w:rPr>
              <w:t>仪器名称</w:t>
            </w:r>
          </w:p>
        </w:tc>
        <w:tc>
          <w:tcPr>
            <w:tcW w:w="2149" w:type="dxa"/>
            <w:vAlign w:val="center"/>
          </w:tcPr>
          <w:p w:rsidR="004B5C54" w:rsidRPr="00901147" w:rsidRDefault="004B5C54" w:rsidP="00A877B0">
            <w:pPr>
              <w:jc w:val="center"/>
              <w:rPr>
                <w:sz w:val="24"/>
              </w:rPr>
            </w:pPr>
            <w:r w:rsidRPr="00901147">
              <w:rPr>
                <w:sz w:val="24"/>
              </w:rPr>
              <w:t>型号</w:t>
            </w:r>
          </w:p>
        </w:tc>
      </w:tr>
      <w:tr w:rsidR="004B5C54" w:rsidRPr="00901147" w:rsidTr="00A877B0">
        <w:trPr>
          <w:cantSplit/>
          <w:trHeight w:val="389"/>
        </w:trPr>
        <w:tc>
          <w:tcPr>
            <w:tcW w:w="1576" w:type="dxa"/>
            <w:vMerge/>
            <w:vAlign w:val="center"/>
          </w:tcPr>
          <w:p w:rsidR="004B5C54" w:rsidRPr="00901147" w:rsidRDefault="004B5C54" w:rsidP="00A877B0">
            <w:pPr>
              <w:jc w:val="center"/>
              <w:rPr>
                <w:sz w:val="24"/>
              </w:rPr>
            </w:pPr>
          </w:p>
        </w:tc>
        <w:tc>
          <w:tcPr>
            <w:tcW w:w="889" w:type="dxa"/>
            <w:vAlign w:val="center"/>
          </w:tcPr>
          <w:p w:rsidR="004B5C54" w:rsidRPr="00901147" w:rsidRDefault="004B5C54" w:rsidP="00A877B0">
            <w:pPr>
              <w:jc w:val="center"/>
              <w:rPr>
                <w:sz w:val="24"/>
              </w:rPr>
            </w:pPr>
            <w:r w:rsidRPr="00901147">
              <w:rPr>
                <w:sz w:val="24"/>
              </w:rPr>
              <w:t>1</w:t>
            </w:r>
          </w:p>
        </w:tc>
        <w:tc>
          <w:tcPr>
            <w:tcW w:w="1432" w:type="dxa"/>
            <w:vAlign w:val="center"/>
          </w:tcPr>
          <w:p w:rsidR="004B5C54" w:rsidRPr="00355B58" w:rsidRDefault="004B5C54" w:rsidP="00A877B0">
            <w:pPr>
              <w:jc w:val="center"/>
              <w:rPr>
                <w:kern w:val="0"/>
                <w:szCs w:val="21"/>
              </w:rPr>
            </w:pPr>
            <w:r w:rsidRPr="00355B58">
              <w:rPr>
                <w:rFonts w:hint="eastAsia"/>
                <w:kern w:val="0"/>
                <w:szCs w:val="21"/>
              </w:rPr>
              <w:t>WKJC</w:t>
            </w:r>
            <w:r w:rsidRPr="00355B58">
              <w:rPr>
                <w:kern w:val="0"/>
                <w:szCs w:val="21"/>
              </w:rPr>
              <w:t>-51</w:t>
            </w:r>
          </w:p>
        </w:tc>
        <w:tc>
          <w:tcPr>
            <w:tcW w:w="3408" w:type="dxa"/>
            <w:gridSpan w:val="2"/>
            <w:vAlign w:val="center"/>
          </w:tcPr>
          <w:p w:rsidR="004B5C54" w:rsidRPr="00355B58" w:rsidRDefault="004B5C54" w:rsidP="00A877B0">
            <w:pPr>
              <w:jc w:val="center"/>
              <w:rPr>
                <w:sz w:val="24"/>
              </w:rPr>
            </w:pPr>
            <w:r w:rsidRPr="00355B58">
              <w:rPr>
                <w:rFonts w:hint="eastAsia"/>
                <w:sz w:val="24"/>
              </w:rPr>
              <w:t>紫外差分</w:t>
            </w:r>
            <w:r w:rsidRPr="00355B58">
              <w:rPr>
                <w:sz w:val="24"/>
              </w:rPr>
              <w:t>烟气综合分析仪</w:t>
            </w:r>
          </w:p>
        </w:tc>
        <w:tc>
          <w:tcPr>
            <w:tcW w:w="2149" w:type="dxa"/>
            <w:vAlign w:val="center"/>
          </w:tcPr>
          <w:p w:rsidR="004B5C54" w:rsidRPr="00355B58" w:rsidRDefault="004B5C54" w:rsidP="00A877B0">
            <w:pPr>
              <w:jc w:val="center"/>
              <w:rPr>
                <w:sz w:val="24"/>
              </w:rPr>
            </w:pPr>
            <w:r w:rsidRPr="00355B58">
              <w:rPr>
                <w:sz w:val="24"/>
              </w:rPr>
              <w:t>3023</w:t>
            </w:r>
          </w:p>
        </w:tc>
      </w:tr>
      <w:tr w:rsidR="004B5C54" w:rsidRPr="00901147" w:rsidTr="00A877B0">
        <w:trPr>
          <w:cantSplit/>
          <w:trHeight w:val="389"/>
        </w:trPr>
        <w:tc>
          <w:tcPr>
            <w:tcW w:w="1576" w:type="dxa"/>
            <w:vMerge/>
            <w:vAlign w:val="center"/>
          </w:tcPr>
          <w:p w:rsidR="004B5C54" w:rsidRPr="00901147" w:rsidRDefault="004B5C54" w:rsidP="00A877B0">
            <w:pPr>
              <w:jc w:val="center"/>
              <w:rPr>
                <w:sz w:val="24"/>
              </w:rPr>
            </w:pPr>
          </w:p>
        </w:tc>
        <w:tc>
          <w:tcPr>
            <w:tcW w:w="889" w:type="dxa"/>
            <w:vAlign w:val="center"/>
          </w:tcPr>
          <w:p w:rsidR="004B5C54" w:rsidRPr="00901147" w:rsidRDefault="004B5C54" w:rsidP="00A877B0">
            <w:pPr>
              <w:jc w:val="center"/>
              <w:rPr>
                <w:sz w:val="24"/>
              </w:rPr>
            </w:pPr>
            <w:r w:rsidRPr="00901147">
              <w:rPr>
                <w:sz w:val="24"/>
              </w:rPr>
              <w:t>2</w:t>
            </w:r>
          </w:p>
        </w:tc>
        <w:tc>
          <w:tcPr>
            <w:tcW w:w="1432" w:type="dxa"/>
            <w:vAlign w:val="center"/>
          </w:tcPr>
          <w:p w:rsidR="004B5C54" w:rsidRPr="00901147" w:rsidRDefault="004B5C54" w:rsidP="00A877B0">
            <w:pPr>
              <w:jc w:val="center"/>
              <w:rPr>
                <w:sz w:val="24"/>
              </w:rPr>
            </w:pPr>
            <w:r w:rsidRPr="00CA2D19">
              <w:rPr>
                <w:rFonts w:hint="eastAsia"/>
                <w:kern w:val="0"/>
                <w:szCs w:val="21"/>
              </w:rPr>
              <w:t>WKJC</w:t>
            </w:r>
            <w:r>
              <w:rPr>
                <w:rFonts w:hint="eastAsia"/>
                <w:kern w:val="0"/>
                <w:szCs w:val="21"/>
              </w:rPr>
              <w:t>-</w:t>
            </w:r>
            <w:r w:rsidRPr="00CA2D19">
              <w:rPr>
                <w:kern w:val="0"/>
                <w:szCs w:val="21"/>
              </w:rPr>
              <w:t>52</w:t>
            </w:r>
          </w:p>
        </w:tc>
        <w:tc>
          <w:tcPr>
            <w:tcW w:w="3408" w:type="dxa"/>
            <w:gridSpan w:val="2"/>
            <w:vAlign w:val="center"/>
          </w:tcPr>
          <w:p w:rsidR="004B5C54" w:rsidRPr="00901147" w:rsidRDefault="004B5C54" w:rsidP="00A877B0">
            <w:pPr>
              <w:jc w:val="center"/>
              <w:rPr>
                <w:sz w:val="24"/>
              </w:rPr>
            </w:pPr>
            <w:r w:rsidRPr="00901147">
              <w:rPr>
                <w:sz w:val="24"/>
              </w:rPr>
              <w:t>自动烟尘（气）测试仪</w:t>
            </w:r>
          </w:p>
        </w:tc>
        <w:tc>
          <w:tcPr>
            <w:tcW w:w="2149" w:type="dxa"/>
            <w:vAlign w:val="center"/>
          </w:tcPr>
          <w:p w:rsidR="004B5C54" w:rsidRPr="00901147" w:rsidRDefault="004B5C54" w:rsidP="00A877B0">
            <w:pPr>
              <w:jc w:val="center"/>
              <w:rPr>
                <w:sz w:val="24"/>
              </w:rPr>
            </w:pPr>
            <w:r w:rsidRPr="00901147">
              <w:rPr>
                <w:sz w:val="24"/>
              </w:rPr>
              <w:t>3012H</w:t>
            </w:r>
          </w:p>
        </w:tc>
      </w:tr>
      <w:tr w:rsidR="004B5C54" w:rsidRPr="00901147" w:rsidTr="00A877B0">
        <w:trPr>
          <w:cantSplit/>
          <w:trHeight w:val="389"/>
        </w:trPr>
        <w:tc>
          <w:tcPr>
            <w:tcW w:w="1576" w:type="dxa"/>
            <w:vMerge/>
            <w:vAlign w:val="center"/>
          </w:tcPr>
          <w:p w:rsidR="004B5C54" w:rsidRPr="00901147" w:rsidRDefault="004B5C54" w:rsidP="00A877B0">
            <w:pPr>
              <w:jc w:val="center"/>
              <w:rPr>
                <w:sz w:val="24"/>
              </w:rPr>
            </w:pPr>
          </w:p>
        </w:tc>
        <w:tc>
          <w:tcPr>
            <w:tcW w:w="889" w:type="dxa"/>
            <w:vAlign w:val="center"/>
          </w:tcPr>
          <w:p w:rsidR="004B5C54" w:rsidRPr="00901147" w:rsidRDefault="004B5C54" w:rsidP="00A877B0">
            <w:pPr>
              <w:jc w:val="center"/>
              <w:rPr>
                <w:sz w:val="24"/>
              </w:rPr>
            </w:pPr>
            <w:r>
              <w:rPr>
                <w:rFonts w:hint="eastAsia"/>
                <w:sz w:val="24"/>
              </w:rPr>
              <w:t>3</w:t>
            </w:r>
          </w:p>
        </w:tc>
        <w:tc>
          <w:tcPr>
            <w:tcW w:w="1432" w:type="dxa"/>
            <w:vAlign w:val="center"/>
          </w:tcPr>
          <w:p w:rsidR="004B5C54" w:rsidRPr="00901147" w:rsidRDefault="004B5C54" w:rsidP="00A877B0">
            <w:pPr>
              <w:jc w:val="center"/>
              <w:rPr>
                <w:sz w:val="24"/>
              </w:rPr>
            </w:pPr>
            <w:r w:rsidRPr="00CA2D19">
              <w:rPr>
                <w:rFonts w:hint="eastAsia"/>
                <w:kern w:val="0"/>
                <w:szCs w:val="21"/>
              </w:rPr>
              <w:t>WKJC</w:t>
            </w:r>
            <w:r>
              <w:rPr>
                <w:rFonts w:hint="eastAsia"/>
                <w:kern w:val="0"/>
                <w:szCs w:val="21"/>
              </w:rPr>
              <w:t>-</w:t>
            </w:r>
            <w:r w:rsidRPr="00CA2D19">
              <w:rPr>
                <w:kern w:val="0"/>
                <w:szCs w:val="21"/>
              </w:rPr>
              <w:t>55</w:t>
            </w:r>
          </w:p>
        </w:tc>
        <w:tc>
          <w:tcPr>
            <w:tcW w:w="3408" w:type="dxa"/>
            <w:gridSpan w:val="2"/>
            <w:vAlign w:val="center"/>
          </w:tcPr>
          <w:p w:rsidR="004B5C54" w:rsidRPr="00901147" w:rsidRDefault="004B5C54" w:rsidP="00A877B0">
            <w:pPr>
              <w:jc w:val="center"/>
              <w:rPr>
                <w:sz w:val="24"/>
              </w:rPr>
            </w:pPr>
            <w:proofErr w:type="gramStart"/>
            <w:r w:rsidRPr="00901147">
              <w:rPr>
                <w:sz w:val="24"/>
              </w:rPr>
              <w:t>智能双</w:t>
            </w:r>
            <w:proofErr w:type="gramEnd"/>
            <w:r w:rsidRPr="00901147">
              <w:rPr>
                <w:sz w:val="24"/>
              </w:rPr>
              <w:t>路烟气采样器</w:t>
            </w:r>
          </w:p>
        </w:tc>
        <w:tc>
          <w:tcPr>
            <w:tcW w:w="2149" w:type="dxa"/>
            <w:vAlign w:val="center"/>
          </w:tcPr>
          <w:p w:rsidR="004B5C54" w:rsidRPr="00901147" w:rsidRDefault="004B5C54" w:rsidP="00A877B0">
            <w:pPr>
              <w:jc w:val="center"/>
              <w:rPr>
                <w:sz w:val="24"/>
              </w:rPr>
            </w:pPr>
            <w:r w:rsidRPr="00901147">
              <w:rPr>
                <w:sz w:val="24"/>
              </w:rPr>
              <w:t>3072</w:t>
            </w:r>
          </w:p>
        </w:tc>
      </w:tr>
      <w:tr w:rsidR="004B5C54" w:rsidRPr="00901147" w:rsidTr="00A877B0">
        <w:trPr>
          <w:cantSplit/>
          <w:trHeight w:val="389"/>
        </w:trPr>
        <w:tc>
          <w:tcPr>
            <w:tcW w:w="1576" w:type="dxa"/>
            <w:vMerge/>
            <w:vAlign w:val="center"/>
          </w:tcPr>
          <w:p w:rsidR="004B5C54" w:rsidRPr="00901147" w:rsidRDefault="004B5C54" w:rsidP="00A877B0">
            <w:pPr>
              <w:jc w:val="center"/>
              <w:rPr>
                <w:sz w:val="24"/>
              </w:rPr>
            </w:pPr>
          </w:p>
        </w:tc>
        <w:tc>
          <w:tcPr>
            <w:tcW w:w="889" w:type="dxa"/>
            <w:vAlign w:val="center"/>
          </w:tcPr>
          <w:p w:rsidR="004B5C54" w:rsidRDefault="004B5C54" w:rsidP="00A877B0">
            <w:pPr>
              <w:jc w:val="center"/>
              <w:rPr>
                <w:sz w:val="24"/>
              </w:rPr>
            </w:pPr>
            <w:r>
              <w:rPr>
                <w:rFonts w:hint="eastAsia"/>
                <w:sz w:val="24"/>
              </w:rPr>
              <w:t>4</w:t>
            </w:r>
          </w:p>
        </w:tc>
        <w:tc>
          <w:tcPr>
            <w:tcW w:w="1432" w:type="dxa"/>
            <w:vAlign w:val="center"/>
          </w:tcPr>
          <w:p w:rsidR="004B5C54" w:rsidRPr="00901147" w:rsidRDefault="004B5C54" w:rsidP="00A877B0">
            <w:pPr>
              <w:jc w:val="center"/>
              <w:rPr>
                <w:sz w:val="24"/>
              </w:rPr>
            </w:pPr>
            <w:r w:rsidRPr="00CA2D19">
              <w:rPr>
                <w:rFonts w:hint="eastAsia"/>
                <w:kern w:val="0"/>
                <w:szCs w:val="21"/>
              </w:rPr>
              <w:t>WKJC-</w:t>
            </w:r>
            <w:r>
              <w:rPr>
                <w:kern w:val="0"/>
                <w:szCs w:val="21"/>
              </w:rPr>
              <w:t>65</w:t>
            </w:r>
          </w:p>
        </w:tc>
        <w:tc>
          <w:tcPr>
            <w:tcW w:w="3408" w:type="dxa"/>
            <w:gridSpan w:val="2"/>
            <w:vAlign w:val="center"/>
          </w:tcPr>
          <w:p w:rsidR="004B5C54" w:rsidRPr="00901147" w:rsidRDefault="004B5C54" w:rsidP="00A877B0">
            <w:pPr>
              <w:jc w:val="center"/>
              <w:rPr>
                <w:sz w:val="24"/>
              </w:rPr>
            </w:pPr>
            <w:r w:rsidRPr="00901147">
              <w:rPr>
                <w:sz w:val="24"/>
              </w:rPr>
              <w:t>综合大气采样器</w:t>
            </w:r>
          </w:p>
        </w:tc>
        <w:tc>
          <w:tcPr>
            <w:tcW w:w="2149" w:type="dxa"/>
            <w:vAlign w:val="center"/>
          </w:tcPr>
          <w:p w:rsidR="004B5C54" w:rsidRPr="00901147" w:rsidRDefault="004B5C54" w:rsidP="00A877B0">
            <w:pPr>
              <w:jc w:val="center"/>
              <w:rPr>
                <w:sz w:val="24"/>
              </w:rPr>
            </w:pPr>
            <w:r w:rsidRPr="00901147">
              <w:rPr>
                <w:sz w:val="24"/>
              </w:rPr>
              <w:t>KB-6120</w:t>
            </w:r>
          </w:p>
        </w:tc>
      </w:tr>
      <w:tr w:rsidR="004B5C54" w:rsidRPr="00901147" w:rsidTr="00A877B0">
        <w:trPr>
          <w:cantSplit/>
          <w:trHeight w:val="389"/>
        </w:trPr>
        <w:tc>
          <w:tcPr>
            <w:tcW w:w="1576" w:type="dxa"/>
            <w:vMerge/>
            <w:vAlign w:val="center"/>
          </w:tcPr>
          <w:p w:rsidR="004B5C54" w:rsidRPr="00901147" w:rsidRDefault="004B5C54" w:rsidP="00A877B0">
            <w:pPr>
              <w:jc w:val="center"/>
              <w:rPr>
                <w:sz w:val="24"/>
              </w:rPr>
            </w:pPr>
          </w:p>
        </w:tc>
        <w:tc>
          <w:tcPr>
            <w:tcW w:w="889" w:type="dxa"/>
            <w:vAlign w:val="center"/>
          </w:tcPr>
          <w:p w:rsidR="004B5C54" w:rsidRPr="00901147" w:rsidRDefault="004B5C54" w:rsidP="00A877B0">
            <w:pPr>
              <w:jc w:val="center"/>
              <w:rPr>
                <w:sz w:val="24"/>
              </w:rPr>
            </w:pPr>
            <w:r w:rsidRPr="00901147">
              <w:rPr>
                <w:sz w:val="24"/>
              </w:rPr>
              <w:t>5</w:t>
            </w:r>
          </w:p>
        </w:tc>
        <w:tc>
          <w:tcPr>
            <w:tcW w:w="1432" w:type="dxa"/>
            <w:vAlign w:val="center"/>
          </w:tcPr>
          <w:p w:rsidR="004B5C54" w:rsidRPr="00901147" w:rsidRDefault="004B5C54" w:rsidP="00A877B0">
            <w:pPr>
              <w:jc w:val="center"/>
              <w:rPr>
                <w:sz w:val="24"/>
              </w:rPr>
            </w:pPr>
            <w:r w:rsidRPr="00CA2D19">
              <w:rPr>
                <w:rFonts w:hint="eastAsia"/>
                <w:kern w:val="0"/>
                <w:szCs w:val="21"/>
              </w:rPr>
              <w:t>WKJC-</w:t>
            </w:r>
            <w:r>
              <w:rPr>
                <w:kern w:val="0"/>
                <w:szCs w:val="21"/>
              </w:rPr>
              <w:t>6</w:t>
            </w:r>
            <w:r>
              <w:rPr>
                <w:rFonts w:hint="eastAsia"/>
                <w:kern w:val="0"/>
                <w:szCs w:val="21"/>
              </w:rPr>
              <w:t>6</w:t>
            </w:r>
          </w:p>
        </w:tc>
        <w:tc>
          <w:tcPr>
            <w:tcW w:w="3408" w:type="dxa"/>
            <w:gridSpan w:val="2"/>
            <w:vAlign w:val="center"/>
          </w:tcPr>
          <w:p w:rsidR="004B5C54" w:rsidRPr="00901147" w:rsidRDefault="004B5C54" w:rsidP="00A877B0">
            <w:pPr>
              <w:jc w:val="center"/>
              <w:rPr>
                <w:sz w:val="24"/>
              </w:rPr>
            </w:pPr>
            <w:r w:rsidRPr="00901147">
              <w:rPr>
                <w:sz w:val="24"/>
              </w:rPr>
              <w:t>综合大气采样器</w:t>
            </w:r>
          </w:p>
        </w:tc>
        <w:tc>
          <w:tcPr>
            <w:tcW w:w="2149" w:type="dxa"/>
            <w:vAlign w:val="center"/>
          </w:tcPr>
          <w:p w:rsidR="004B5C54" w:rsidRPr="00901147" w:rsidRDefault="004B5C54" w:rsidP="00A877B0">
            <w:pPr>
              <w:jc w:val="center"/>
              <w:rPr>
                <w:sz w:val="24"/>
              </w:rPr>
            </w:pPr>
            <w:r w:rsidRPr="00901147">
              <w:rPr>
                <w:sz w:val="24"/>
              </w:rPr>
              <w:t>KB-6120</w:t>
            </w:r>
          </w:p>
        </w:tc>
      </w:tr>
      <w:tr w:rsidR="004B5C54" w:rsidRPr="00901147" w:rsidTr="00A877B0">
        <w:trPr>
          <w:cantSplit/>
          <w:trHeight w:val="389"/>
        </w:trPr>
        <w:tc>
          <w:tcPr>
            <w:tcW w:w="1576" w:type="dxa"/>
            <w:vMerge/>
            <w:vAlign w:val="center"/>
          </w:tcPr>
          <w:p w:rsidR="004B5C54" w:rsidRPr="00901147" w:rsidRDefault="004B5C54" w:rsidP="00A877B0">
            <w:pPr>
              <w:jc w:val="center"/>
              <w:rPr>
                <w:sz w:val="24"/>
              </w:rPr>
            </w:pPr>
          </w:p>
        </w:tc>
        <w:tc>
          <w:tcPr>
            <w:tcW w:w="889" w:type="dxa"/>
            <w:vAlign w:val="center"/>
          </w:tcPr>
          <w:p w:rsidR="004B5C54" w:rsidRPr="00901147" w:rsidRDefault="004B5C54" w:rsidP="00A877B0">
            <w:pPr>
              <w:jc w:val="center"/>
              <w:rPr>
                <w:sz w:val="24"/>
              </w:rPr>
            </w:pPr>
            <w:r w:rsidRPr="00901147">
              <w:rPr>
                <w:sz w:val="24"/>
              </w:rPr>
              <w:t>6</w:t>
            </w:r>
          </w:p>
        </w:tc>
        <w:tc>
          <w:tcPr>
            <w:tcW w:w="1432" w:type="dxa"/>
            <w:vAlign w:val="center"/>
          </w:tcPr>
          <w:p w:rsidR="004B5C54" w:rsidRPr="00901147" w:rsidRDefault="004B5C54" w:rsidP="00A877B0">
            <w:pPr>
              <w:jc w:val="center"/>
              <w:rPr>
                <w:sz w:val="24"/>
              </w:rPr>
            </w:pPr>
            <w:r w:rsidRPr="00CA2D19">
              <w:rPr>
                <w:rFonts w:hint="eastAsia"/>
                <w:kern w:val="0"/>
                <w:szCs w:val="21"/>
              </w:rPr>
              <w:t>WKJC-</w:t>
            </w:r>
            <w:r>
              <w:rPr>
                <w:kern w:val="0"/>
                <w:szCs w:val="21"/>
              </w:rPr>
              <w:t>6</w:t>
            </w:r>
            <w:r>
              <w:rPr>
                <w:rFonts w:hint="eastAsia"/>
                <w:kern w:val="0"/>
                <w:szCs w:val="21"/>
              </w:rPr>
              <w:t>7</w:t>
            </w:r>
          </w:p>
        </w:tc>
        <w:tc>
          <w:tcPr>
            <w:tcW w:w="3408" w:type="dxa"/>
            <w:gridSpan w:val="2"/>
            <w:vAlign w:val="center"/>
          </w:tcPr>
          <w:p w:rsidR="004B5C54" w:rsidRPr="00901147" w:rsidRDefault="004B5C54" w:rsidP="00A877B0">
            <w:pPr>
              <w:jc w:val="center"/>
              <w:rPr>
                <w:sz w:val="24"/>
              </w:rPr>
            </w:pPr>
            <w:r w:rsidRPr="00901147">
              <w:rPr>
                <w:sz w:val="24"/>
              </w:rPr>
              <w:t>综合大气采样器</w:t>
            </w:r>
          </w:p>
        </w:tc>
        <w:tc>
          <w:tcPr>
            <w:tcW w:w="2149" w:type="dxa"/>
            <w:vAlign w:val="center"/>
          </w:tcPr>
          <w:p w:rsidR="004B5C54" w:rsidRPr="00901147" w:rsidRDefault="004B5C54" w:rsidP="00A877B0">
            <w:pPr>
              <w:jc w:val="center"/>
              <w:rPr>
                <w:sz w:val="24"/>
              </w:rPr>
            </w:pPr>
            <w:r w:rsidRPr="00901147">
              <w:rPr>
                <w:sz w:val="24"/>
              </w:rPr>
              <w:t>KB-6120</w:t>
            </w:r>
          </w:p>
        </w:tc>
      </w:tr>
      <w:tr w:rsidR="004B5C54" w:rsidRPr="00901147" w:rsidTr="00A877B0">
        <w:trPr>
          <w:cantSplit/>
          <w:trHeight w:val="389"/>
        </w:trPr>
        <w:tc>
          <w:tcPr>
            <w:tcW w:w="1576" w:type="dxa"/>
            <w:vMerge/>
            <w:vAlign w:val="center"/>
          </w:tcPr>
          <w:p w:rsidR="004B5C54" w:rsidRPr="00901147" w:rsidRDefault="004B5C54" w:rsidP="00A877B0">
            <w:pPr>
              <w:jc w:val="center"/>
              <w:rPr>
                <w:sz w:val="24"/>
              </w:rPr>
            </w:pPr>
          </w:p>
        </w:tc>
        <w:tc>
          <w:tcPr>
            <w:tcW w:w="889" w:type="dxa"/>
            <w:vAlign w:val="center"/>
          </w:tcPr>
          <w:p w:rsidR="004B5C54" w:rsidRPr="00901147" w:rsidRDefault="004B5C54" w:rsidP="00A877B0">
            <w:pPr>
              <w:jc w:val="center"/>
              <w:rPr>
                <w:sz w:val="24"/>
              </w:rPr>
            </w:pPr>
            <w:r w:rsidRPr="00901147">
              <w:rPr>
                <w:sz w:val="24"/>
              </w:rPr>
              <w:t>7</w:t>
            </w:r>
          </w:p>
        </w:tc>
        <w:tc>
          <w:tcPr>
            <w:tcW w:w="1432" w:type="dxa"/>
            <w:vAlign w:val="center"/>
          </w:tcPr>
          <w:p w:rsidR="004B5C54" w:rsidRPr="00901147" w:rsidRDefault="004B5C54" w:rsidP="00A877B0">
            <w:pPr>
              <w:jc w:val="center"/>
              <w:rPr>
                <w:sz w:val="24"/>
              </w:rPr>
            </w:pPr>
            <w:r w:rsidRPr="00CA2D19">
              <w:rPr>
                <w:rFonts w:hint="eastAsia"/>
                <w:kern w:val="0"/>
                <w:szCs w:val="21"/>
              </w:rPr>
              <w:t>WKJC-</w:t>
            </w:r>
            <w:r>
              <w:rPr>
                <w:rFonts w:hint="eastAsia"/>
                <w:kern w:val="0"/>
                <w:szCs w:val="21"/>
              </w:rPr>
              <w:t>70</w:t>
            </w:r>
          </w:p>
        </w:tc>
        <w:tc>
          <w:tcPr>
            <w:tcW w:w="3408" w:type="dxa"/>
            <w:gridSpan w:val="2"/>
            <w:vAlign w:val="center"/>
          </w:tcPr>
          <w:p w:rsidR="004B5C54" w:rsidRPr="00901147" w:rsidRDefault="004B5C54" w:rsidP="00A877B0">
            <w:pPr>
              <w:jc w:val="center"/>
              <w:rPr>
                <w:sz w:val="24"/>
              </w:rPr>
            </w:pPr>
            <w:r>
              <w:rPr>
                <w:rFonts w:hint="eastAsia"/>
                <w:sz w:val="24"/>
              </w:rPr>
              <w:t>大流量</w:t>
            </w:r>
            <w:r>
              <w:rPr>
                <w:sz w:val="24"/>
              </w:rPr>
              <w:t>大气采样器</w:t>
            </w:r>
          </w:p>
        </w:tc>
        <w:tc>
          <w:tcPr>
            <w:tcW w:w="2149" w:type="dxa"/>
            <w:vAlign w:val="center"/>
          </w:tcPr>
          <w:p w:rsidR="004B5C54" w:rsidRPr="00901147" w:rsidRDefault="004B5C54" w:rsidP="00A877B0">
            <w:pPr>
              <w:jc w:val="center"/>
              <w:rPr>
                <w:sz w:val="24"/>
              </w:rPr>
            </w:pPr>
            <w:r>
              <w:rPr>
                <w:sz w:val="24"/>
              </w:rPr>
              <w:t>2031</w:t>
            </w:r>
          </w:p>
        </w:tc>
      </w:tr>
      <w:tr w:rsidR="004B5C54" w:rsidRPr="00901147" w:rsidTr="00A877B0">
        <w:trPr>
          <w:cantSplit/>
          <w:trHeight w:val="389"/>
        </w:trPr>
        <w:tc>
          <w:tcPr>
            <w:tcW w:w="1576" w:type="dxa"/>
            <w:vMerge/>
            <w:vAlign w:val="center"/>
          </w:tcPr>
          <w:p w:rsidR="004B5C54" w:rsidRPr="00901147" w:rsidRDefault="004B5C54" w:rsidP="00A877B0">
            <w:pPr>
              <w:jc w:val="center"/>
              <w:rPr>
                <w:sz w:val="24"/>
              </w:rPr>
            </w:pPr>
          </w:p>
        </w:tc>
        <w:tc>
          <w:tcPr>
            <w:tcW w:w="889" w:type="dxa"/>
            <w:vAlign w:val="center"/>
          </w:tcPr>
          <w:p w:rsidR="004B5C54" w:rsidRPr="00901147" w:rsidRDefault="004B5C54" w:rsidP="00A877B0">
            <w:pPr>
              <w:jc w:val="center"/>
              <w:rPr>
                <w:sz w:val="24"/>
              </w:rPr>
            </w:pPr>
            <w:r w:rsidRPr="00901147">
              <w:rPr>
                <w:sz w:val="24"/>
              </w:rPr>
              <w:t>8</w:t>
            </w:r>
          </w:p>
        </w:tc>
        <w:tc>
          <w:tcPr>
            <w:tcW w:w="1432" w:type="dxa"/>
            <w:vAlign w:val="center"/>
          </w:tcPr>
          <w:p w:rsidR="004B5C54" w:rsidRPr="00901147" w:rsidRDefault="004B5C54" w:rsidP="00A877B0">
            <w:pPr>
              <w:jc w:val="center"/>
              <w:rPr>
                <w:sz w:val="24"/>
              </w:rPr>
            </w:pPr>
            <w:r w:rsidRPr="00CA2D19">
              <w:rPr>
                <w:rFonts w:hint="eastAsia"/>
                <w:kern w:val="0"/>
                <w:szCs w:val="21"/>
              </w:rPr>
              <w:t>WKJC-</w:t>
            </w:r>
            <w:r w:rsidRPr="00CA2D19">
              <w:rPr>
                <w:kern w:val="0"/>
                <w:szCs w:val="21"/>
              </w:rPr>
              <w:t>71</w:t>
            </w:r>
          </w:p>
        </w:tc>
        <w:tc>
          <w:tcPr>
            <w:tcW w:w="3408" w:type="dxa"/>
            <w:gridSpan w:val="2"/>
            <w:vAlign w:val="center"/>
          </w:tcPr>
          <w:p w:rsidR="004B5C54" w:rsidRPr="00901147" w:rsidRDefault="004B5C54" w:rsidP="00A877B0">
            <w:pPr>
              <w:jc w:val="center"/>
              <w:rPr>
                <w:sz w:val="24"/>
              </w:rPr>
            </w:pPr>
            <w:r w:rsidRPr="00901147">
              <w:rPr>
                <w:sz w:val="24"/>
              </w:rPr>
              <w:t>智能</w:t>
            </w:r>
            <w:r w:rsidRPr="00901147">
              <w:rPr>
                <w:sz w:val="24"/>
              </w:rPr>
              <w:t>TSP-PM</w:t>
            </w:r>
            <w:r w:rsidRPr="00901147">
              <w:rPr>
                <w:sz w:val="24"/>
                <w:vertAlign w:val="subscript"/>
              </w:rPr>
              <w:t>10</w:t>
            </w:r>
            <w:r w:rsidRPr="00901147">
              <w:rPr>
                <w:sz w:val="24"/>
              </w:rPr>
              <w:t>中流量采样器</w:t>
            </w:r>
          </w:p>
        </w:tc>
        <w:tc>
          <w:tcPr>
            <w:tcW w:w="2149" w:type="dxa"/>
            <w:vAlign w:val="center"/>
          </w:tcPr>
          <w:p w:rsidR="004B5C54" w:rsidRPr="00901147" w:rsidRDefault="004B5C54" w:rsidP="00A877B0">
            <w:pPr>
              <w:jc w:val="center"/>
              <w:rPr>
                <w:sz w:val="24"/>
              </w:rPr>
            </w:pPr>
            <w:r w:rsidRPr="00901147">
              <w:rPr>
                <w:sz w:val="24"/>
              </w:rPr>
              <w:t>KB-120F</w:t>
            </w:r>
          </w:p>
        </w:tc>
      </w:tr>
      <w:tr w:rsidR="004B5C54" w:rsidRPr="00901147" w:rsidTr="00A877B0">
        <w:trPr>
          <w:cantSplit/>
          <w:trHeight w:val="389"/>
        </w:trPr>
        <w:tc>
          <w:tcPr>
            <w:tcW w:w="1576" w:type="dxa"/>
            <w:vMerge/>
            <w:vAlign w:val="center"/>
          </w:tcPr>
          <w:p w:rsidR="004B5C54" w:rsidRPr="00901147" w:rsidRDefault="004B5C54" w:rsidP="00A877B0">
            <w:pPr>
              <w:jc w:val="center"/>
              <w:rPr>
                <w:sz w:val="24"/>
              </w:rPr>
            </w:pPr>
          </w:p>
        </w:tc>
        <w:tc>
          <w:tcPr>
            <w:tcW w:w="889" w:type="dxa"/>
            <w:vAlign w:val="center"/>
          </w:tcPr>
          <w:p w:rsidR="004B5C54" w:rsidRPr="00901147" w:rsidRDefault="004B5C54" w:rsidP="00A877B0">
            <w:pPr>
              <w:jc w:val="center"/>
              <w:rPr>
                <w:sz w:val="24"/>
              </w:rPr>
            </w:pPr>
            <w:r w:rsidRPr="00901147">
              <w:rPr>
                <w:sz w:val="24"/>
              </w:rPr>
              <w:t>9</w:t>
            </w:r>
          </w:p>
        </w:tc>
        <w:tc>
          <w:tcPr>
            <w:tcW w:w="1432" w:type="dxa"/>
            <w:vAlign w:val="center"/>
          </w:tcPr>
          <w:p w:rsidR="004B5C54" w:rsidRPr="00901147" w:rsidRDefault="004B5C54" w:rsidP="00A877B0">
            <w:pPr>
              <w:jc w:val="center"/>
              <w:rPr>
                <w:sz w:val="24"/>
              </w:rPr>
            </w:pPr>
            <w:r w:rsidRPr="00CA2D19">
              <w:rPr>
                <w:rFonts w:hint="eastAsia"/>
                <w:kern w:val="0"/>
                <w:szCs w:val="21"/>
              </w:rPr>
              <w:t>WKJC-</w:t>
            </w:r>
            <w:r w:rsidRPr="00CA2D19">
              <w:rPr>
                <w:kern w:val="0"/>
                <w:szCs w:val="21"/>
              </w:rPr>
              <w:t>7</w:t>
            </w:r>
            <w:r>
              <w:rPr>
                <w:rFonts w:hint="eastAsia"/>
                <w:kern w:val="0"/>
                <w:szCs w:val="21"/>
              </w:rPr>
              <w:t>2</w:t>
            </w:r>
          </w:p>
        </w:tc>
        <w:tc>
          <w:tcPr>
            <w:tcW w:w="3408" w:type="dxa"/>
            <w:gridSpan w:val="2"/>
            <w:vAlign w:val="center"/>
          </w:tcPr>
          <w:p w:rsidR="004B5C54" w:rsidRPr="00901147" w:rsidRDefault="004B5C54" w:rsidP="00A877B0">
            <w:pPr>
              <w:jc w:val="center"/>
              <w:rPr>
                <w:sz w:val="24"/>
              </w:rPr>
            </w:pPr>
            <w:r w:rsidRPr="00901147">
              <w:rPr>
                <w:sz w:val="24"/>
              </w:rPr>
              <w:t>智能</w:t>
            </w:r>
            <w:r w:rsidRPr="00901147">
              <w:rPr>
                <w:sz w:val="24"/>
              </w:rPr>
              <w:t>TSP-PM</w:t>
            </w:r>
            <w:r w:rsidRPr="00901147">
              <w:rPr>
                <w:sz w:val="24"/>
                <w:vertAlign w:val="subscript"/>
              </w:rPr>
              <w:t>10</w:t>
            </w:r>
            <w:r w:rsidRPr="00901147">
              <w:rPr>
                <w:sz w:val="24"/>
              </w:rPr>
              <w:t>中流量采样器</w:t>
            </w:r>
          </w:p>
        </w:tc>
        <w:tc>
          <w:tcPr>
            <w:tcW w:w="2149" w:type="dxa"/>
            <w:vAlign w:val="center"/>
          </w:tcPr>
          <w:p w:rsidR="004B5C54" w:rsidRPr="00901147" w:rsidRDefault="004B5C54" w:rsidP="00A877B0">
            <w:pPr>
              <w:jc w:val="center"/>
              <w:rPr>
                <w:sz w:val="24"/>
              </w:rPr>
            </w:pPr>
            <w:r w:rsidRPr="00901147">
              <w:rPr>
                <w:sz w:val="24"/>
              </w:rPr>
              <w:t>KB-120F</w:t>
            </w:r>
          </w:p>
        </w:tc>
      </w:tr>
      <w:tr w:rsidR="004B5C54" w:rsidRPr="00901147" w:rsidTr="00A877B0">
        <w:trPr>
          <w:cantSplit/>
          <w:trHeight w:val="389"/>
        </w:trPr>
        <w:tc>
          <w:tcPr>
            <w:tcW w:w="1576" w:type="dxa"/>
            <w:vMerge/>
            <w:vAlign w:val="center"/>
          </w:tcPr>
          <w:p w:rsidR="004B5C54" w:rsidRPr="00901147" w:rsidRDefault="004B5C54" w:rsidP="00A877B0">
            <w:pPr>
              <w:jc w:val="center"/>
              <w:rPr>
                <w:sz w:val="24"/>
              </w:rPr>
            </w:pPr>
          </w:p>
        </w:tc>
        <w:tc>
          <w:tcPr>
            <w:tcW w:w="889" w:type="dxa"/>
            <w:vAlign w:val="center"/>
          </w:tcPr>
          <w:p w:rsidR="004B5C54" w:rsidRPr="00901147" w:rsidRDefault="004B5C54" w:rsidP="00A877B0">
            <w:pPr>
              <w:jc w:val="center"/>
              <w:rPr>
                <w:sz w:val="24"/>
              </w:rPr>
            </w:pPr>
            <w:r w:rsidRPr="00901147">
              <w:rPr>
                <w:sz w:val="24"/>
              </w:rPr>
              <w:t>10</w:t>
            </w:r>
          </w:p>
        </w:tc>
        <w:tc>
          <w:tcPr>
            <w:tcW w:w="1432" w:type="dxa"/>
          </w:tcPr>
          <w:p w:rsidR="004B5C54" w:rsidRPr="00121369" w:rsidRDefault="004B5C54" w:rsidP="00A877B0">
            <w:pPr>
              <w:jc w:val="center"/>
            </w:pPr>
            <w:r w:rsidRPr="00121369">
              <w:rPr>
                <w:rFonts w:hint="eastAsia"/>
                <w:kern w:val="0"/>
                <w:szCs w:val="21"/>
              </w:rPr>
              <w:t>WKJC-92</w:t>
            </w:r>
          </w:p>
        </w:tc>
        <w:tc>
          <w:tcPr>
            <w:tcW w:w="3408" w:type="dxa"/>
            <w:gridSpan w:val="2"/>
          </w:tcPr>
          <w:p w:rsidR="004B5C54" w:rsidRPr="006779CC" w:rsidRDefault="004B5C54" w:rsidP="00A877B0">
            <w:pPr>
              <w:widowControl/>
              <w:jc w:val="center"/>
              <w:rPr>
                <w:sz w:val="24"/>
              </w:rPr>
            </w:pPr>
            <w:proofErr w:type="gramStart"/>
            <w:r w:rsidRPr="006779CC">
              <w:rPr>
                <w:sz w:val="24"/>
              </w:rPr>
              <w:t>豪</w:t>
            </w:r>
            <w:proofErr w:type="gramEnd"/>
            <w:r w:rsidRPr="006779CC">
              <w:rPr>
                <w:sz w:val="24"/>
              </w:rPr>
              <w:t>纳特单筒林格曼黑度仪</w:t>
            </w:r>
          </w:p>
        </w:tc>
        <w:tc>
          <w:tcPr>
            <w:tcW w:w="2149" w:type="dxa"/>
          </w:tcPr>
          <w:p w:rsidR="004B5C54" w:rsidRPr="006779CC" w:rsidRDefault="004B5C54" w:rsidP="00A877B0">
            <w:pPr>
              <w:widowControl/>
              <w:jc w:val="center"/>
              <w:rPr>
                <w:sz w:val="24"/>
              </w:rPr>
            </w:pPr>
            <w:r w:rsidRPr="006779CC">
              <w:rPr>
                <w:sz w:val="24"/>
              </w:rPr>
              <w:t>QT201</w:t>
            </w:r>
          </w:p>
        </w:tc>
      </w:tr>
      <w:tr w:rsidR="004B5C54" w:rsidRPr="00901147" w:rsidTr="00A877B0">
        <w:trPr>
          <w:cantSplit/>
          <w:trHeight w:val="389"/>
        </w:trPr>
        <w:tc>
          <w:tcPr>
            <w:tcW w:w="1576" w:type="dxa"/>
            <w:vMerge/>
            <w:vAlign w:val="center"/>
          </w:tcPr>
          <w:p w:rsidR="004B5C54" w:rsidRPr="00901147" w:rsidRDefault="004B5C54" w:rsidP="00A877B0">
            <w:pPr>
              <w:jc w:val="center"/>
              <w:rPr>
                <w:sz w:val="24"/>
              </w:rPr>
            </w:pPr>
          </w:p>
        </w:tc>
        <w:tc>
          <w:tcPr>
            <w:tcW w:w="889" w:type="dxa"/>
            <w:vAlign w:val="center"/>
          </w:tcPr>
          <w:p w:rsidR="004B5C54" w:rsidRPr="00901147" w:rsidRDefault="004B5C54" w:rsidP="00A877B0">
            <w:pPr>
              <w:jc w:val="center"/>
              <w:rPr>
                <w:sz w:val="24"/>
              </w:rPr>
            </w:pPr>
            <w:r w:rsidRPr="00901147">
              <w:rPr>
                <w:sz w:val="24"/>
              </w:rPr>
              <w:t>11</w:t>
            </w:r>
          </w:p>
        </w:tc>
        <w:tc>
          <w:tcPr>
            <w:tcW w:w="1432" w:type="dxa"/>
            <w:vAlign w:val="center"/>
          </w:tcPr>
          <w:p w:rsidR="004B5C54" w:rsidRPr="00901147" w:rsidRDefault="004B5C54" w:rsidP="00A877B0">
            <w:pPr>
              <w:jc w:val="center"/>
              <w:rPr>
                <w:sz w:val="24"/>
              </w:rPr>
            </w:pPr>
            <w:r w:rsidRPr="00CA2D19">
              <w:rPr>
                <w:rFonts w:hint="eastAsia"/>
                <w:kern w:val="0"/>
                <w:szCs w:val="21"/>
              </w:rPr>
              <w:t>WKJC</w:t>
            </w:r>
            <w:r>
              <w:rPr>
                <w:rFonts w:hint="eastAsia"/>
                <w:kern w:val="0"/>
                <w:szCs w:val="21"/>
              </w:rPr>
              <w:t>-</w:t>
            </w:r>
            <w:r w:rsidRPr="00CA2D19">
              <w:rPr>
                <w:kern w:val="0"/>
                <w:szCs w:val="21"/>
              </w:rPr>
              <w:t>10</w:t>
            </w:r>
          </w:p>
        </w:tc>
        <w:tc>
          <w:tcPr>
            <w:tcW w:w="3408" w:type="dxa"/>
            <w:gridSpan w:val="2"/>
            <w:vAlign w:val="center"/>
          </w:tcPr>
          <w:p w:rsidR="004B5C54" w:rsidRPr="00901147" w:rsidRDefault="004B5C54" w:rsidP="00A877B0">
            <w:pPr>
              <w:jc w:val="center"/>
              <w:rPr>
                <w:sz w:val="24"/>
              </w:rPr>
            </w:pPr>
            <w:r w:rsidRPr="00901147">
              <w:rPr>
                <w:sz w:val="24"/>
              </w:rPr>
              <w:t>液相色谱仪</w:t>
            </w:r>
          </w:p>
        </w:tc>
        <w:tc>
          <w:tcPr>
            <w:tcW w:w="2149" w:type="dxa"/>
            <w:vAlign w:val="center"/>
          </w:tcPr>
          <w:p w:rsidR="004B5C54" w:rsidRPr="00901147" w:rsidRDefault="004B5C54" w:rsidP="00A877B0">
            <w:pPr>
              <w:jc w:val="center"/>
              <w:rPr>
                <w:sz w:val="24"/>
              </w:rPr>
            </w:pPr>
            <w:r w:rsidRPr="00901147">
              <w:rPr>
                <w:sz w:val="24"/>
              </w:rPr>
              <w:t>1220</w:t>
            </w:r>
          </w:p>
        </w:tc>
      </w:tr>
      <w:tr w:rsidR="004B5C54" w:rsidRPr="00901147" w:rsidTr="00A877B0">
        <w:trPr>
          <w:cantSplit/>
          <w:trHeight w:val="389"/>
        </w:trPr>
        <w:tc>
          <w:tcPr>
            <w:tcW w:w="1576" w:type="dxa"/>
            <w:vMerge/>
            <w:vAlign w:val="center"/>
          </w:tcPr>
          <w:p w:rsidR="004B5C54" w:rsidRPr="00901147" w:rsidRDefault="004B5C54" w:rsidP="00A877B0">
            <w:pPr>
              <w:jc w:val="center"/>
              <w:rPr>
                <w:sz w:val="24"/>
              </w:rPr>
            </w:pPr>
          </w:p>
        </w:tc>
        <w:tc>
          <w:tcPr>
            <w:tcW w:w="889" w:type="dxa"/>
            <w:vAlign w:val="center"/>
          </w:tcPr>
          <w:p w:rsidR="004B5C54" w:rsidRPr="00901147" w:rsidRDefault="004B5C54" w:rsidP="00A877B0">
            <w:pPr>
              <w:jc w:val="center"/>
              <w:rPr>
                <w:sz w:val="24"/>
              </w:rPr>
            </w:pPr>
            <w:r w:rsidRPr="00901147">
              <w:rPr>
                <w:sz w:val="24"/>
              </w:rPr>
              <w:t>12</w:t>
            </w:r>
          </w:p>
        </w:tc>
        <w:tc>
          <w:tcPr>
            <w:tcW w:w="1432" w:type="dxa"/>
            <w:vAlign w:val="center"/>
          </w:tcPr>
          <w:p w:rsidR="004B5C54" w:rsidRPr="00901147" w:rsidRDefault="004B5C54" w:rsidP="00A877B0">
            <w:pPr>
              <w:jc w:val="center"/>
              <w:rPr>
                <w:sz w:val="24"/>
              </w:rPr>
            </w:pPr>
            <w:r w:rsidRPr="00CA2D19">
              <w:rPr>
                <w:rFonts w:hint="eastAsia"/>
                <w:kern w:val="0"/>
                <w:szCs w:val="21"/>
              </w:rPr>
              <w:t>WKJC</w:t>
            </w:r>
            <w:r>
              <w:rPr>
                <w:rFonts w:hint="eastAsia"/>
                <w:kern w:val="0"/>
                <w:szCs w:val="21"/>
              </w:rPr>
              <w:t>-</w:t>
            </w:r>
            <w:r w:rsidRPr="00CA2D19">
              <w:rPr>
                <w:kern w:val="0"/>
                <w:szCs w:val="21"/>
              </w:rPr>
              <w:t>11</w:t>
            </w:r>
          </w:p>
        </w:tc>
        <w:tc>
          <w:tcPr>
            <w:tcW w:w="3408" w:type="dxa"/>
            <w:gridSpan w:val="2"/>
            <w:vAlign w:val="center"/>
          </w:tcPr>
          <w:p w:rsidR="004B5C54" w:rsidRPr="00901147" w:rsidRDefault="004B5C54" w:rsidP="00A877B0">
            <w:pPr>
              <w:jc w:val="center"/>
              <w:rPr>
                <w:sz w:val="24"/>
              </w:rPr>
            </w:pPr>
            <w:r w:rsidRPr="00901147">
              <w:rPr>
                <w:sz w:val="24"/>
              </w:rPr>
              <w:t>气相色谱仪</w:t>
            </w:r>
          </w:p>
        </w:tc>
        <w:tc>
          <w:tcPr>
            <w:tcW w:w="2149" w:type="dxa"/>
            <w:vAlign w:val="center"/>
          </w:tcPr>
          <w:p w:rsidR="004B5C54" w:rsidRPr="00901147" w:rsidRDefault="004B5C54" w:rsidP="00A877B0">
            <w:pPr>
              <w:jc w:val="center"/>
              <w:rPr>
                <w:sz w:val="24"/>
              </w:rPr>
            </w:pPr>
            <w:r w:rsidRPr="00901147">
              <w:rPr>
                <w:sz w:val="24"/>
              </w:rPr>
              <w:t>G5</w:t>
            </w:r>
          </w:p>
        </w:tc>
      </w:tr>
      <w:tr w:rsidR="004B5C54" w:rsidRPr="00901147" w:rsidTr="00A877B0">
        <w:trPr>
          <w:cantSplit/>
          <w:trHeight w:val="389"/>
        </w:trPr>
        <w:tc>
          <w:tcPr>
            <w:tcW w:w="1576" w:type="dxa"/>
            <w:vMerge/>
            <w:vAlign w:val="center"/>
          </w:tcPr>
          <w:p w:rsidR="004B5C54" w:rsidRPr="00901147" w:rsidRDefault="004B5C54" w:rsidP="00A877B0">
            <w:pPr>
              <w:jc w:val="center"/>
              <w:rPr>
                <w:sz w:val="24"/>
              </w:rPr>
            </w:pPr>
          </w:p>
        </w:tc>
        <w:tc>
          <w:tcPr>
            <w:tcW w:w="889" w:type="dxa"/>
            <w:vAlign w:val="center"/>
          </w:tcPr>
          <w:p w:rsidR="004B5C54" w:rsidRPr="00901147" w:rsidRDefault="004B5C54" w:rsidP="00A877B0">
            <w:pPr>
              <w:jc w:val="center"/>
              <w:rPr>
                <w:sz w:val="24"/>
              </w:rPr>
            </w:pPr>
            <w:r w:rsidRPr="00901147">
              <w:rPr>
                <w:sz w:val="24"/>
              </w:rPr>
              <w:t>13</w:t>
            </w:r>
          </w:p>
        </w:tc>
        <w:tc>
          <w:tcPr>
            <w:tcW w:w="1432" w:type="dxa"/>
            <w:vAlign w:val="center"/>
          </w:tcPr>
          <w:p w:rsidR="004B5C54" w:rsidRPr="00901147" w:rsidRDefault="004B5C54" w:rsidP="00A877B0">
            <w:pPr>
              <w:jc w:val="center"/>
              <w:rPr>
                <w:sz w:val="24"/>
              </w:rPr>
            </w:pPr>
            <w:r w:rsidRPr="00CA2D19">
              <w:rPr>
                <w:rFonts w:hint="eastAsia"/>
                <w:kern w:val="0"/>
                <w:szCs w:val="21"/>
              </w:rPr>
              <w:t>WKJC</w:t>
            </w:r>
            <w:r>
              <w:rPr>
                <w:rFonts w:hint="eastAsia"/>
                <w:kern w:val="0"/>
                <w:szCs w:val="21"/>
              </w:rPr>
              <w:t>-</w:t>
            </w:r>
            <w:r w:rsidRPr="00CA2D19">
              <w:rPr>
                <w:kern w:val="0"/>
                <w:szCs w:val="21"/>
              </w:rPr>
              <w:t>1</w:t>
            </w:r>
            <w:r>
              <w:rPr>
                <w:rFonts w:hint="eastAsia"/>
                <w:kern w:val="0"/>
                <w:szCs w:val="21"/>
              </w:rPr>
              <w:t>5</w:t>
            </w:r>
          </w:p>
        </w:tc>
        <w:tc>
          <w:tcPr>
            <w:tcW w:w="3408" w:type="dxa"/>
            <w:gridSpan w:val="2"/>
            <w:vAlign w:val="center"/>
          </w:tcPr>
          <w:p w:rsidR="004B5C54" w:rsidRPr="00901147" w:rsidRDefault="004B5C54" w:rsidP="00A877B0">
            <w:pPr>
              <w:jc w:val="center"/>
              <w:rPr>
                <w:sz w:val="24"/>
              </w:rPr>
            </w:pPr>
            <w:r w:rsidRPr="00901147">
              <w:rPr>
                <w:sz w:val="24"/>
              </w:rPr>
              <w:t>恒温恒湿培养箱</w:t>
            </w:r>
          </w:p>
        </w:tc>
        <w:tc>
          <w:tcPr>
            <w:tcW w:w="2149" w:type="dxa"/>
            <w:vAlign w:val="center"/>
          </w:tcPr>
          <w:p w:rsidR="004B5C54" w:rsidRPr="00901147" w:rsidRDefault="004B5C54" w:rsidP="00A877B0">
            <w:pPr>
              <w:jc w:val="center"/>
              <w:rPr>
                <w:sz w:val="24"/>
              </w:rPr>
            </w:pPr>
            <w:r w:rsidRPr="00901147">
              <w:rPr>
                <w:sz w:val="24"/>
              </w:rPr>
              <w:t>LHP-160</w:t>
            </w:r>
          </w:p>
        </w:tc>
      </w:tr>
      <w:tr w:rsidR="004B5C54" w:rsidRPr="00901147" w:rsidTr="00A877B0">
        <w:trPr>
          <w:cantSplit/>
          <w:trHeight w:val="389"/>
        </w:trPr>
        <w:tc>
          <w:tcPr>
            <w:tcW w:w="1576" w:type="dxa"/>
            <w:vMerge/>
            <w:vAlign w:val="center"/>
          </w:tcPr>
          <w:p w:rsidR="004B5C54" w:rsidRPr="00901147" w:rsidRDefault="004B5C54" w:rsidP="00A877B0">
            <w:pPr>
              <w:jc w:val="center"/>
              <w:rPr>
                <w:sz w:val="24"/>
              </w:rPr>
            </w:pPr>
          </w:p>
        </w:tc>
        <w:tc>
          <w:tcPr>
            <w:tcW w:w="889" w:type="dxa"/>
            <w:vAlign w:val="center"/>
          </w:tcPr>
          <w:p w:rsidR="004B5C54" w:rsidRPr="00901147" w:rsidRDefault="004B5C54" w:rsidP="00A877B0">
            <w:pPr>
              <w:jc w:val="center"/>
              <w:rPr>
                <w:sz w:val="24"/>
              </w:rPr>
            </w:pPr>
            <w:r w:rsidRPr="00901147">
              <w:rPr>
                <w:rFonts w:hint="eastAsia"/>
                <w:sz w:val="24"/>
              </w:rPr>
              <w:t>14</w:t>
            </w:r>
          </w:p>
        </w:tc>
        <w:tc>
          <w:tcPr>
            <w:tcW w:w="1432" w:type="dxa"/>
            <w:vAlign w:val="center"/>
          </w:tcPr>
          <w:p w:rsidR="004B5C54" w:rsidRPr="00901147" w:rsidRDefault="004B5C54" w:rsidP="00A877B0">
            <w:pPr>
              <w:jc w:val="center"/>
              <w:rPr>
                <w:sz w:val="24"/>
              </w:rPr>
            </w:pPr>
            <w:r w:rsidRPr="00CA2D19">
              <w:rPr>
                <w:rFonts w:hint="eastAsia"/>
                <w:kern w:val="0"/>
                <w:szCs w:val="21"/>
              </w:rPr>
              <w:t>WKJC</w:t>
            </w:r>
            <w:r>
              <w:rPr>
                <w:rFonts w:hint="eastAsia"/>
                <w:kern w:val="0"/>
                <w:szCs w:val="21"/>
              </w:rPr>
              <w:t>-</w:t>
            </w:r>
            <w:r w:rsidRPr="00CA2D19">
              <w:rPr>
                <w:kern w:val="0"/>
                <w:szCs w:val="21"/>
              </w:rPr>
              <w:t>1</w:t>
            </w:r>
            <w:r>
              <w:rPr>
                <w:kern w:val="0"/>
                <w:szCs w:val="21"/>
              </w:rPr>
              <w:t>7</w:t>
            </w:r>
          </w:p>
        </w:tc>
        <w:tc>
          <w:tcPr>
            <w:tcW w:w="3408" w:type="dxa"/>
            <w:gridSpan w:val="2"/>
            <w:vAlign w:val="center"/>
          </w:tcPr>
          <w:p w:rsidR="004B5C54" w:rsidRPr="00901147" w:rsidRDefault="004B5C54" w:rsidP="00A877B0">
            <w:pPr>
              <w:jc w:val="center"/>
              <w:rPr>
                <w:sz w:val="24"/>
              </w:rPr>
            </w:pPr>
            <w:r w:rsidRPr="00901147">
              <w:rPr>
                <w:sz w:val="24"/>
              </w:rPr>
              <w:t>电子天平</w:t>
            </w:r>
          </w:p>
        </w:tc>
        <w:tc>
          <w:tcPr>
            <w:tcW w:w="2149" w:type="dxa"/>
            <w:vAlign w:val="center"/>
          </w:tcPr>
          <w:p w:rsidR="004B5C54" w:rsidRPr="00901147" w:rsidRDefault="004B5C54" w:rsidP="00A877B0">
            <w:pPr>
              <w:jc w:val="center"/>
              <w:rPr>
                <w:sz w:val="24"/>
              </w:rPr>
            </w:pPr>
            <w:r w:rsidRPr="00901147">
              <w:rPr>
                <w:sz w:val="24"/>
              </w:rPr>
              <w:t>BSA124S</w:t>
            </w:r>
          </w:p>
        </w:tc>
      </w:tr>
      <w:tr w:rsidR="004B5C54" w:rsidRPr="00901147" w:rsidTr="00A877B0">
        <w:trPr>
          <w:cantSplit/>
          <w:trHeight w:val="389"/>
        </w:trPr>
        <w:tc>
          <w:tcPr>
            <w:tcW w:w="1576" w:type="dxa"/>
            <w:vMerge/>
            <w:vAlign w:val="center"/>
          </w:tcPr>
          <w:p w:rsidR="004B5C54" w:rsidRPr="00901147" w:rsidRDefault="004B5C54" w:rsidP="00A877B0">
            <w:pPr>
              <w:jc w:val="center"/>
              <w:rPr>
                <w:sz w:val="24"/>
              </w:rPr>
            </w:pPr>
          </w:p>
        </w:tc>
        <w:tc>
          <w:tcPr>
            <w:tcW w:w="889" w:type="dxa"/>
            <w:vAlign w:val="center"/>
          </w:tcPr>
          <w:p w:rsidR="004B5C54" w:rsidRPr="00901147" w:rsidRDefault="004B5C54" w:rsidP="00A877B0">
            <w:pPr>
              <w:jc w:val="center"/>
              <w:rPr>
                <w:sz w:val="24"/>
              </w:rPr>
            </w:pPr>
            <w:r w:rsidRPr="00901147">
              <w:rPr>
                <w:rFonts w:hint="eastAsia"/>
                <w:sz w:val="24"/>
              </w:rPr>
              <w:t>15</w:t>
            </w:r>
          </w:p>
        </w:tc>
        <w:tc>
          <w:tcPr>
            <w:tcW w:w="1432" w:type="dxa"/>
            <w:vAlign w:val="center"/>
          </w:tcPr>
          <w:p w:rsidR="004B5C54" w:rsidRPr="00901147" w:rsidRDefault="004B5C54" w:rsidP="00A877B0">
            <w:pPr>
              <w:spacing w:line="276" w:lineRule="auto"/>
              <w:jc w:val="center"/>
              <w:rPr>
                <w:sz w:val="24"/>
              </w:rPr>
            </w:pPr>
            <w:r w:rsidRPr="00CA2D19">
              <w:rPr>
                <w:rFonts w:hint="eastAsia"/>
                <w:kern w:val="0"/>
                <w:szCs w:val="21"/>
              </w:rPr>
              <w:t>WKJC</w:t>
            </w:r>
            <w:r>
              <w:rPr>
                <w:rFonts w:hint="eastAsia"/>
                <w:kern w:val="0"/>
                <w:szCs w:val="21"/>
              </w:rPr>
              <w:t>-</w:t>
            </w:r>
            <w:r w:rsidRPr="00CA2D19">
              <w:rPr>
                <w:kern w:val="0"/>
                <w:szCs w:val="21"/>
              </w:rPr>
              <w:t>19</w:t>
            </w:r>
          </w:p>
        </w:tc>
        <w:tc>
          <w:tcPr>
            <w:tcW w:w="3408" w:type="dxa"/>
            <w:gridSpan w:val="2"/>
            <w:vAlign w:val="center"/>
          </w:tcPr>
          <w:p w:rsidR="004B5C54" w:rsidRPr="00901147" w:rsidRDefault="004B5C54" w:rsidP="00A877B0">
            <w:pPr>
              <w:spacing w:line="276" w:lineRule="auto"/>
              <w:jc w:val="center"/>
              <w:rPr>
                <w:sz w:val="24"/>
              </w:rPr>
            </w:pPr>
            <w:r w:rsidRPr="00901147">
              <w:rPr>
                <w:sz w:val="24"/>
              </w:rPr>
              <w:t>电热恒温鼓风干燥箱</w:t>
            </w:r>
          </w:p>
        </w:tc>
        <w:tc>
          <w:tcPr>
            <w:tcW w:w="2149" w:type="dxa"/>
            <w:vAlign w:val="center"/>
          </w:tcPr>
          <w:p w:rsidR="004B5C54" w:rsidRPr="00901147" w:rsidRDefault="004B5C54" w:rsidP="00A877B0">
            <w:pPr>
              <w:spacing w:line="276" w:lineRule="auto"/>
              <w:jc w:val="center"/>
              <w:rPr>
                <w:sz w:val="24"/>
              </w:rPr>
            </w:pPr>
            <w:r w:rsidRPr="00901147">
              <w:rPr>
                <w:sz w:val="24"/>
              </w:rPr>
              <w:t>DHG-9143BS-</w:t>
            </w:r>
            <w:r w:rsidRPr="00901147">
              <w:rPr>
                <w:rFonts w:ascii="宋体" w:hAnsi="宋体" w:cs="宋体" w:hint="eastAsia"/>
                <w:sz w:val="24"/>
              </w:rPr>
              <w:t>Ⅲ</w:t>
            </w:r>
          </w:p>
        </w:tc>
      </w:tr>
      <w:tr w:rsidR="004B5C54" w:rsidRPr="00901147" w:rsidTr="00A877B0">
        <w:trPr>
          <w:cantSplit/>
          <w:trHeight w:val="389"/>
        </w:trPr>
        <w:tc>
          <w:tcPr>
            <w:tcW w:w="1576" w:type="dxa"/>
            <w:vMerge/>
            <w:vAlign w:val="center"/>
          </w:tcPr>
          <w:p w:rsidR="004B5C54" w:rsidRPr="00901147" w:rsidRDefault="004B5C54" w:rsidP="00A877B0">
            <w:pPr>
              <w:jc w:val="center"/>
              <w:rPr>
                <w:sz w:val="24"/>
              </w:rPr>
            </w:pPr>
          </w:p>
        </w:tc>
        <w:tc>
          <w:tcPr>
            <w:tcW w:w="889" w:type="dxa"/>
            <w:vAlign w:val="center"/>
          </w:tcPr>
          <w:p w:rsidR="004B5C54" w:rsidRPr="00901147" w:rsidRDefault="004B5C54" w:rsidP="00A877B0">
            <w:pPr>
              <w:jc w:val="center"/>
              <w:rPr>
                <w:sz w:val="24"/>
              </w:rPr>
            </w:pPr>
            <w:r>
              <w:rPr>
                <w:rFonts w:hint="eastAsia"/>
                <w:sz w:val="24"/>
              </w:rPr>
              <w:t>16</w:t>
            </w:r>
          </w:p>
        </w:tc>
        <w:tc>
          <w:tcPr>
            <w:tcW w:w="1432" w:type="dxa"/>
          </w:tcPr>
          <w:p w:rsidR="004B5C54" w:rsidRPr="00CA2D19" w:rsidRDefault="004B5C54" w:rsidP="00A877B0">
            <w:pPr>
              <w:widowControl/>
              <w:jc w:val="center"/>
              <w:rPr>
                <w:kern w:val="0"/>
                <w:szCs w:val="21"/>
              </w:rPr>
            </w:pPr>
            <w:r w:rsidRPr="00CA2D19">
              <w:rPr>
                <w:rFonts w:hint="eastAsia"/>
                <w:kern w:val="0"/>
                <w:szCs w:val="21"/>
              </w:rPr>
              <w:t>WKJC</w:t>
            </w:r>
            <w:r w:rsidRPr="00CA2D19">
              <w:rPr>
                <w:kern w:val="0"/>
                <w:szCs w:val="21"/>
              </w:rPr>
              <w:t>-76</w:t>
            </w:r>
          </w:p>
        </w:tc>
        <w:tc>
          <w:tcPr>
            <w:tcW w:w="3408" w:type="dxa"/>
            <w:gridSpan w:val="2"/>
            <w:vAlign w:val="center"/>
          </w:tcPr>
          <w:p w:rsidR="004B5C54" w:rsidRPr="00901147" w:rsidRDefault="004B5C54" w:rsidP="00A877B0">
            <w:pPr>
              <w:jc w:val="center"/>
              <w:rPr>
                <w:sz w:val="24"/>
              </w:rPr>
            </w:pPr>
            <w:r>
              <w:rPr>
                <w:rFonts w:hint="eastAsia"/>
                <w:sz w:val="24"/>
              </w:rPr>
              <w:t>多功能</w:t>
            </w:r>
            <w:r w:rsidRPr="00901147">
              <w:rPr>
                <w:sz w:val="24"/>
              </w:rPr>
              <w:t>声级计</w:t>
            </w:r>
          </w:p>
        </w:tc>
        <w:tc>
          <w:tcPr>
            <w:tcW w:w="2149" w:type="dxa"/>
            <w:vAlign w:val="center"/>
          </w:tcPr>
          <w:p w:rsidR="004B5C54" w:rsidRPr="00901147" w:rsidRDefault="004B5C54" w:rsidP="00A877B0">
            <w:pPr>
              <w:jc w:val="center"/>
              <w:rPr>
                <w:sz w:val="24"/>
              </w:rPr>
            </w:pPr>
            <w:r w:rsidRPr="00901147">
              <w:rPr>
                <w:sz w:val="24"/>
              </w:rPr>
              <w:t>AWA5680</w:t>
            </w:r>
          </w:p>
        </w:tc>
      </w:tr>
      <w:tr w:rsidR="004B5C54" w:rsidRPr="00901147" w:rsidTr="00A877B0">
        <w:trPr>
          <w:cantSplit/>
          <w:trHeight w:val="389"/>
        </w:trPr>
        <w:tc>
          <w:tcPr>
            <w:tcW w:w="1576" w:type="dxa"/>
            <w:vMerge/>
            <w:vAlign w:val="center"/>
          </w:tcPr>
          <w:p w:rsidR="004B5C54" w:rsidRPr="00901147" w:rsidRDefault="004B5C54" w:rsidP="00A877B0">
            <w:pPr>
              <w:jc w:val="center"/>
              <w:rPr>
                <w:sz w:val="24"/>
              </w:rPr>
            </w:pPr>
          </w:p>
        </w:tc>
        <w:tc>
          <w:tcPr>
            <w:tcW w:w="889" w:type="dxa"/>
            <w:vAlign w:val="center"/>
          </w:tcPr>
          <w:p w:rsidR="004B5C54" w:rsidRPr="00901147" w:rsidRDefault="004B5C54" w:rsidP="00A877B0">
            <w:pPr>
              <w:jc w:val="center"/>
              <w:rPr>
                <w:sz w:val="24"/>
              </w:rPr>
            </w:pPr>
            <w:r>
              <w:rPr>
                <w:rFonts w:hint="eastAsia"/>
                <w:sz w:val="24"/>
              </w:rPr>
              <w:t>17</w:t>
            </w:r>
          </w:p>
        </w:tc>
        <w:tc>
          <w:tcPr>
            <w:tcW w:w="1432" w:type="dxa"/>
          </w:tcPr>
          <w:p w:rsidR="004B5C54" w:rsidRPr="00CA2D19" w:rsidRDefault="004B5C54" w:rsidP="00A877B0">
            <w:pPr>
              <w:widowControl/>
              <w:jc w:val="center"/>
              <w:rPr>
                <w:kern w:val="0"/>
                <w:szCs w:val="21"/>
              </w:rPr>
            </w:pPr>
            <w:r w:rsidRPr="00CA2D19">
              <w:rPr>
                <w:rFonts w:hint="eastAsia"/>
                <w:kern w:val="0"/>
                <w:szCs w:val="21"/>
              </w:rPr>
              <w:t>WKJC</w:t>
            </w:r>
            <w:r w:rsidRPr="00CA2D19">
              <w:rPr>
                <w:kern w:val="0"/>
                <w:szCs w:val="21"/>
              </w:rPr>
              <w:t>-77</w:t>
            </w:r>
          </w:p>
        </w:tc>
        <w:tc>
          <w:tcPr>
            <w:tcW w:w="3408" w:type="dxa"/>
            <w:gridSpan w:val="2"/>
            <w:vAlign w:val="center"/>
          </w:tcPr>
          <w:p w:rsidR="004B5C54" w:rsidRPr="00901147" w:rsidRDefault="004B5C54" w:rsidP="00A877B0">
            <w:pPr>
              <w:jc w:val="center"/>
              <w:rPr>
                <w:sz w:val="24"/>
              </w:rPr>
            </w:pPr>
            <w:r w:rsidRPr="00901147">
              <w:rPr>
                <w:sz w:val="24"/>
              </w:rPr>
              <w:t>声</w:t>
            </w:r>
            <w:proofErr w:type="gramStart"/>
            <w:r w:rsidRPr="00901147">
              <w:rPr>
                <w:sz w:val="24"/>
              </w:rPr>
              <w:t>校准器</w:t>
            </w:r>
            <w:proofErr w:type="gramEnd"/>
          </w:p>
        </w:tc>
        <w:tc>
          <w:tcPr>
            <w:tcW w:w="2149" w:type="dxa"/>
            <w:vAlign w:val="center"/>
          </w:tcPr>
          <w:p w:rsidR="004B5C54" w:rsidRPr="00901147" w:rsidRDefault="004B5C54" w:rsidP="00A877B0">
            <w:pPr>
              <w:jc w:val="center"/>
              <w:rPr>
                <w:sz w:val="24"/>
              </w:rPr>
            </w:pPr>
            <w:r w:rsidRPr="00901147">
              <w:rPr>
                <w:sz w:val="24"/>
              </w:rPr>
              <w:t>AWA6221B</w:t>
            </w:r>
          </w:p>
        </w:tc>
      </w:tr>
      <w:tr w:rsidR="004B5C54" w:rsidRPr="00901147" w:rsidTr="00A877B0">
        <w:trPr>
          <w:cantSplit/>
          <w:trHeight w:val="389"/>
        </w:trPr>
        <w:tc>
          <w:tcPr>
            <w:tcW w:w="1576" w:type="dxa"/>
            <w:vMerge/>
            <w:vAlign w:val="center"/>
          </w:tcPr>
          <w:p w:rsidR="004B5C54" w:rsidRPr="00901147" w:rsidRDefault="004B5C54" w:rsidP="00A877B0">
            <w:pPr>
              <w:jc w:val="center"/>
              <w:rPr>
                <w:sz w:val="24"/>
              </w:rPr>
            </w:pPr>
          </w:p>
        </w:tc>
        <w:tc>
          <w:tcPr>
            <w:tcW w:w="889" w:type="dxa"/>
            <w:vAlign w:val="center"/>
          </w:tcPr>
          <w:p w:rsidR="004B5C54" w:rsidRPr="00901147" w:rsidRDefault="004B5C54" w:rsidP="00A877B0">
            <w:pPr>
              <w:jc w:val="center"/>
              <w:rPr>
                <w:sz w:val="24"/>
              </w:rPr>
            </w:pPr>
            <w:r>
              <w:rPr>
                <w:rFonts w:hint="eastAsia"/>
                <w:sz w:val="24"/>
              </w:rPr>
              <w:t>18</w:t>
            </w:r>
          </w:p>
        </w:tc>
        <w:tc>
          <w:tcPr>
            <w:tcW w:w="1432" w:type="dxa"/>
            <w:vAlign w:val="center"/>
          </w:tcPr>
          <w:p w:rsidR="004B5C54" w:rsidRPr="00901147" w:rsidRDefault="004B5C54" w:rsidP="00A877B0">
            <w:pPr>
              <w:jc w:val="center"/>
              <w:rPr>
                <w:sz w:val="24"/>
              </w:rPr>
            </w:pPr>
            <w:r w:rsidRPr="00CA2D19">
              <w:rPr>
                <w:rFonts w:hint="eastAsia"/>
                <w:kern w:val="0"/>
                <w:szCs w:val="21"/>
              </w:rPr>
              <w:t>WKJC</w:t>
            </w:r>
            <w:r w:rsidRPr="00CA2D19">
              <w:rPr>
                <w:kern w:val="0"/>
                <w:szCs w:val="21"/>
              </w:rPr>
              <w:t>-79</w:t>
            </w:r>
          </w:p>
        </w:tc>
        <w:tc>
          <w:tcPr>
            <w:tcW w:w="3408" w:type="dxa"/>
            <w:gridSpan w:val="2"/>
            <w:vAlign w:val="center"/>
          </w:tcPr>
          <w:p w:rsidR="004B5C54" w:rsidRPr="00901147" w:rsidRDefault="004B5C54" w:rsidP="00A877B0">
            <w:pPr>
              <w:jc w:val="center"/>
              <w:rPr>
                <w:sz w:val="24"/>
              </w:rPr>
            </w:pPr>
            <w:r w:rsidRPr="00901147">
              <w:rPr>
                <w:sz w:val="24"/>
              </w:rPr>
              <w:t>轻便三杯风向风速仪</w:t>
            </w:r>
          </w:p>
        </w:tc>
        <w:tc>
          <w:tcPr>
            <w:tcW w:w="2149" w:type="dxa"/>
            <w:vAlign w:val="center"/>
          </w:tcPr>
          <w:p w:rsidR="004B5C54" w:rsidRPr="00901147" w:rsidRDefault="004B5C54" w:rsidP="00A877B0">
            <w:pPr>
              <w:jc w:val="center"/>
              <w:rPr>
                <w:sz w:val="24"/>
              </w:rPr>
            </w:pPr>
            <w:r w:rsidRPr="00901147">
              <w:rPr>
                <w:sz w:val="24"/>
              </w:rPr>
              <w:t>FYF-1</w:t>
            </w:r>
          </w:p>
        </w:tc>
      </w:tr>
      <w:tr w:rsidR="004B5C54" w:rsidRPr="00901147" w:rsidTr="00A877B0">
        <w:trPr>
          <w:cantSplit/>
          <w:trHeight w:val="255"/>
        </w:trPr>
        <w:tc>
          <w:tcPr>
            <w:tcW w:w="1576" w:type="dxa"/>
            <w:vMerge/>
            <w:vAlign w:val="center"/>
          </w:tcPr>
          <w:p w:rsidR="004B5C54" w:rsidRPr="00901147" w:rsidRDefault="004B5C54" w:rsidP="00A877B0">
            <w:pPr>
              <w:jc w:val="center"/>
              <w:rPr>
                <w:sz w:val="24"/>
              </w:rPr>
            </w:pPr>
          </w:p>
        </w:tc>
        <w:tc>
          <w:tcPr>
            <w:tcW w:w="889" w:type="dxa"/>
            <w:vAlign w:val="center"/>
          </w:tcPr>
          <w:p w:rsidR="004B5C54" w:rsidRPr="00901147" w:rsidRDefault="004B5C54" w:rsidP="00A877B0">
            <w:pPr>
              <w:jc w:val="center"/>
              <w:rPr>
                <w:sz w:val="24"/>
              </w:rPr>
            </w:pPr>
            <w:r>
              <w:rPr>
                <w:rFonts w:hint="eastAsia"/>
                <w:sz w:val="24"/>
              </w:rPr>
              <w:t>19</w:t>
            </w:r>
          </w:p>
        </w:tc>
        <w:tc>
          <w:tcPr>
            <w:tcW w:w="1432" w:type="dxa"/>
            <w:vAlign w:val="center"/>
          </w:tcPr>
          <w:p w:rsidR="004B5C54" w:rsidRPr="00901147" w:rsidRDefault="004B5C54" w:rsidP="00A877B0">
            <w:pPr>
              <w:jc w:val="center"/>
              <w:rPr>
                <w:sz w:val="24"/>
              </w:rPr>
            </w:pPr>
            <w:r>
              <w:rPr>
                <w:rFonts w:hint="eastAsia"/>
                <w:kern w:val="0"/>
                <w:szCs w:val="21"/>
              </w:rPr>
              <w:t>WKJC-98</w:t>
            </w:r>
          </w:p>
        </w:tc>
        <w:tc>
          <w:tcPr>
            <w:tcW w:w="3408" w:type="dxa"/>
            <w:gridSpan w:val="2"/>
            <w:vAlign w:val="center"/>
          </w:tcPr>
          <w:p w:rsidR="004B5C54" w:rsidRPr="00901147" w:rsidRDefault="004B5C54" w:rsidP="00A877B0">
            <w:pPr>
              <w:jc w:val="center"/>
              <w:rPr>
                <w:sz w:val="24"/>
              </w:rPr>
            </w:pPr>
            <w:r w:rsidRPr="00901147">
              <w:rPr>
                <w:sz w:val="24"/>
              </w:rPr>
              <w:t>电子天平</w:t>
            </w:r>
          </w:p>
        </w:tc>
        <w:tc>
          <w:tcPr>
            <w:tcW w:w="2149" w:type="dxa"/>
            <w:vAlign w:val="center"/>
          </w:tcPr>
          <w:p w:rsidR="004B5C54" w:rsidRPr="00901147" w:rsidRDefault="004B5C54" w:rsidP="00A877B0">
            <w:pPr>
              <w:jc w:val="center"/>
              <w:rPr>
                <w:sz w:val="24"/>
              </w:rPr>
            </w:pPr>
            <w:r w:rsidRPr="00901147">
              <w:rPr>
                <w:sz w:val="24"/>
              </w:rPr>
              <w:t>MS105DU</w:t>
            </w:r>
          </w:p>
        </w:tc>
      </w:tr>
      <w:tr w:rsidR="004B5C54" w:rsidRPr="00901147" w:rsidTr="00A877B0">
        <w:trPr>
          <w:cantSplit/>
          <w:trHeight w:val="389"/>
        </w:trPr>
        <w:tc>
          <w:tcPr>
            <w:tcW w:w="1576" w:type="dxa"/>
            <w:vAlign w:val="center"/>
          </w:tcPr>
          <w:p w:rsidR="004B5C54" w:rsidRPr="00901147" w:rsidRDefault="004B5C54" w:rsidP="00A877B0">
            <w:pPr>
              <w:jc w:val="center"/>
              <w:rPr>
                <w:sz w:val="24"/>
              </w:rPr>
            </w:pPr>
            <w:r w:rsidRPr="00901147">
              <w:rPr>
                <w:sz w:val="24"/>
              </w:rPr>
              <w:t>检测结果</w:t>
            </w:r>
          </w:p>
        </w:tc>
        <w:tc>
          <w:tcPr>
            <w:tcW w:w="7878" w:type="dxa"/>
            <w:gridSpan w:val="5"/>
            <w:vAlign w:val="center"/>
          </w:tcPr>
          <w:p w:rsidR="004B5C54" w:rsidRPr="00901147" w:rsidRDefault="004B5C54" w:rsidP="00A877B0">
            <w:pPr>
              <w:rPr>
                <w:sz w:val="24"/>
              </w:rPr>
            </w:pPr>
            <w:r w:rsidRPr="00901147">
              <w:rPr>
                <w:sz w:val="24"/>
              </w:rPr>
              <w:t>检测数据详见本报告第</w:t>
            </w:r>
            <w:r w:rsidRPr="00901147">
              <w:rPr>
                <w:sz w:val="24"/>
              </w:rPr>
              <w:t>2-</w:t>
            </w:r>
            <w:r>
              <w:rPr>
                <w:sz w:val="24"/>
              </w:rPr>
              <w:t>7</w:t>
            </w:r>
            <w:r w:rsidRPr="00901147">
              <w:rPr>
                <w:sz w:val="24"/>
              </w:rPr>
              <w:t>页</w:t>
            </w:r>
          </w:p>
        </w:tc>
      </w:tr>
      <w:tr w:rsidR="004B5C54" w:rsidRPr="00901147" w:rsidTr="00A877B0">
        <w:trPr>
          <w:cantSplit/>
          <w:trHeight w:val="389"/>
        </w:trPr>
        <w:tc>
          <w:tcPr>
            <w:tcW w:w="1576" w:type="dxa"/>
            <w:vAlign w:val="center"/>
          </w:tcPr>
          <w:p w:rsidR="004B5C54" w:rsidRPr="00901147" w:rsidRDefault="004B5C54" w:rsidP="00A877B0">
            <w:pPr>
              <w:jc w:val="center"/>
              <w:rPr>
                <w:sz w:val="24"/>
              </w:rPr>
            </w:pPr>
            <w:r w:rsidRPr="00901147">
              <w:rPr>
                <w:sz w:val="24"/>
              </w:rPr>
              <w:t>备注</w:t>
            </w:r>
          </w:p>
        </w:tc>
        <w:tc>
          <w:tcPr>
            <w:tcW w:w="7878" w:type="dxa"/>
            <w:gridSpan w:val="5"/>
            <w:vAlign w:val="center"/>
          </w:tcPr>
          <w:p w:rsidR="004B5C54" w:rsidRPr="00901147" w:rsidRDefault="004B5C54" w:rsidP="00A877B0">
            <w:pPr>
              <w:rPr>
                <w:sz w:val="24"/>
              </w:rPr>
            </w:pPr>
            <w:r w:rsidRPr="00901147">
              <w:rPr>
                <w:sz w:val="24"/>
              </w:rPr>
              <w:t>--------------------</w:t>
            </w:r>
          </w:p>
        </w:tc>
      </w:tr>
    </w:tbl>
    <w:p w:rsidR="004B5C54" w:rsidRPr="00901147" w:rsidRDefault="00896E73" w:rsidP="004B5C54">
      <w:pPr>
        <w:rPr>
          <w:sz w:val="24"/>
        </w:rPr>
      </w:pPr>
      <w:r>
        <w:rPr>
          <w:noProof/>
          <w:sz w:val="24"/>
        </w:rPr>
        <w:pict>
          <v:rect id="矩形 3" o:spid="_x0000_s1427" style="position:absolute;left:0;text-align:left;margin-left:33.95pt;margin-top:3.1pt;width:115.45pt;height:112.75pt;z-index:25169715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fiTSwIAAHwEAAAOAAAAZHJzL2Uyb0RvYy54bWysVF1u1DAQfkfiDpbf2Wz2jzZqtqq2LEIq&#10;UKlwAMdxEgv/MfZudrkMUt84BMdBXIOxs91u6RsiD5bnx9/MfDOTi8udVmQrwEtrSpqPxpQIw20t&#10;TVvSz5/Wr84o8YGZmilrREn3wtPL5csXF70rxMR2VtUCCIIYX/SupF0IrsgyzzuhmR9ZJwwaGwua&#10;BRShzWpgPaJrlU3G40XWW6gdWC68R+31YKTLhN80goePTeNFIKqkmFtIJ6Szime2vGBFC8x1kh/S&#10;YP+QhWbSYNAj1DULjGxAPoPSkoP1tgkjbnVmm0ZykWrAavLxX9XcdcyJVAuS492RJv//YPmH7S0Q&#10;WZd0SolhGlv0+/uPXz/vyTRy0ztfoMudu4VYnXc3ln/xxNhVx0wrrgBs3wlWY0Z59M+ePIiCx6ek&#10;6t/bGqHZJthE064BHQGRALJL3dgfuyF2gXBU5rPFYpLPKeFoy2fT/HwyTzFY8fDcgQ9vhdUkXkoK&#10;2O4Ez7Y3PsR0WPHgktK3StZrqVQSoK1WCsiW4Wis03dA96duypC+pOdzjP0cIk6pOIJUbZ581EZj&#10;uQNwPo5fBGYF6nEYB31SYXpp0CNESvZJZC0DroaSuqRnJyiR7jemToiBSTXcEUqZA/+R8qF1YVft&#10;0DH2obL1HjsBdlgBXFm8dBa+UdLj+JfUf90wEJSodwa7eZ7PZnFfkjCbv56gAKeW6tTCDEeokgZK&#10;husqDDu2cSDbDiMNzBh7hRPQyNSbx6wOeeOIJxYO6xh36FROXo8/jeUfAAAA//8DAFBLAwQUAAYA&#10;CAAAACEAy7O+4dwAAAAIAQAADwAAAGRycy9kb3ducmV2LnhtbEyPQU/DMAyF70j8h8hI3Fi6Itat&#10;azqhIbQLFzq4e03WVmucKkm39t9jTnCyrff0/L1iN9leXI0PnSMFy0UCwlDtdEeNgq/j+9MaRIhI&#10;GntHRsFsAuzK+7sCc+1u9GmuVWwEh1DIUUEb45BLGerWWAwLNxhi7ey8xcinb6T2eONw28s0SVbS&#10;Ykf8ocXB7FtTX6rRKvjQ02Ffv0yX6g0z/+3HOeJhVurxYXrdgohmin9m+MVndCiZ6eRG0kH0ClbZ&#10;hp08UxAsp5s1Nznx8rzMQJaF/F+g/AEAAP//AwBQSwECLQAUAAYACAAAACEAtoM4kv4AAADhAQAA&#10;EwAAAAAAAAAAAAAAAAAAAAAAW0NvbnRlbnRfVHlwZXNdLnhtbFBLAQItABQABgAIAAAAIQA4/SH/&#10;1gAAAJQBAAALAAAAAAAAAAAAAAAAAC8BAABfcmVscy8ucmVsc1BLAQItABQABgAIAAAAIQA/QfiT&#10;SwIAAHwEAAAOAAAAAAAAAAAAAAAAAC4CAABkcnMvZTJvRG9jLnhtbFBLAQItABQABgAIAAAAIQDL&#10;s77h3AAAAAgBAAAPAAAAAAAAAAAAAAAAAKUEAABkcnMvZG93bnJldi54bWxQSwUGAAAAAAQABADz&#10;AAAArgUAAAAA&#10;" strokecolor="white [3212]">
            <v:textbox style="mso-next-textbox:#矩形 3">
              <w:txbxContent>
                <w:p w:rsidR="00DC4EB9" w:rsidRPr="001B5DB0" w:rsidRDefault="00DC4EB9" w:rsidP="004B5C54">
                  <w:pPr>
                    <w:widowControl/>
                    <w:jc w:val="left"/>
                    <w:rPr>
                      <w:rFonts w:ascii="宋体" w:hAnsi="宋体" w:cs="宋体"/>
                      <w:kern w:val="0"/>
                      <w:sz w:val="24"/>
                    </w:rPr>
                  </w:pPr>
                  <w:r w:rsidRPr="001B5DB0">
                    <w:rPr>
                      <w:rFonts w:ascii="宋体" w:hAnsi="宋体" w:cs="宋体"/>
                      <w:noProof/>
                      <w:kern w:val="0"/>
                      <w:sz w:val="24"/>
                    </w:rPr>
                    <w:drawing>
                      <wp:inline distT="0" distB="0" distL="0" distR="0">
                        <wp:extent cx="621030" cy="284480"/>
                        <wp:effectExtent l="0" t="0" r="0" b="0"/>
                        <wp:docPr id="3" name="图片 32" descr="I:\百度云同步盘3\qq文件\547404371\Image\C2C\KJNN[$H04@JN9_DP8N~F~2V.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I:\百度云同步盘3\qq文件\547404371\Image\C2C\KJNN[$H04@JN9_DP8N~F~2V.jpg"/>
                                <pic:cNvPicPr>
                                  <a:picLocks noChangeAspect="1" noChangeArrowheads="1"/>
                                </pic:cNvPicPr>
                              </pic:nvPicPr>
                              <pic:blipFill>
                                <a:blip r:embed="rId47">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21030" cy="284480"/>
                                </a:xfrm>
                                <a:prstGeom prst="rect">
                                  <a:avLst/>
                                </a:prstGeom>
                                <a:noFill/>
                                <a:ln>
                                  <a:noFill/>
                                </a:ln>
                              </pic:spPr>
                            </pic:pic>
                          </a:graphicData>
                        </a:graphic>
                      </wp:inline>
                    </w:drawing>
                  </w:r>
                </w:p>
                <w:p w:rsidR="00DC4EB9" w:rsidRPr="001B5DB0" w:rsidRDefault="00DC4EB9" w:rsidP="004B5C54">
                  <w:pPr>
                    <w:widowControl/>
                    <w:jc w:val="left"/>
                    <w:rPr>
                      <w:rFonts w:ascii="宋体" w:hAnsi="宋体" w:cs="宋体"/>
                      <w:kern w:val="0"/>
                      <w:sz w:val="24"/>
                    </w:rPr>
                  </w:pPr>
                  <w:r w:rsidRPr="001B5DB0">
                    <w:rPr>
                      <w:rFonts w:ascii="宋体" w:hAnsi="宋体" w:cs="宋体"/>
                      <w:noProof/>
                      <w:kern w:val="0"/>
                      <w:sz w:val="24"/>
                    </w:rPr>
                    <w:drawing>
                      <wp:inline distT="0" distB="0" distL="0" distR="0">
                        <wp:extent cx="517525" cy="379730"/>
                        <wp:effectExtent l="0" t="0" r="0" b="0"/>
                        <wp:docPr id="33" name="图片 33" descr="I:\百度云同步盘3\qq文件\547404371\Image\C2C\WCJTS`A3)B2Q})AZ)TL6(`J.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I:\百度云同步盘3\qq文件\547404371\Image\C2C\WCJTS`A3)B2Q})AZ)TL6(`J.jpg"/>
                                <pic:cNvPicPr>
                                  <a:picLocks noChangeAspect="1" noChangeArrowheads="1"/>
                                </pic:cNvPicPr>
                              </pic:nvPicPr>
                              <pic:blipFill>
                                <a:blip r:embed="rId48">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17525" cy="379730"/>
                                </a:xfrm>
                                <a:prstGeom prst="rect">
                                  <a:avLst/>
                                </a:prstGeom>
                                <a:noFill/>
                                <a:ln>
                                  <a:noFill/>
                                </a:ln>
                              </pic:spPr>
                            </pic:pic>
                          </a:graphicData>
                        </a:graphic>
                      </wp:inline>
                    </w:drawing>
                  </w:r>
                </w:p>
                <w:p w:rsidR="00DC4EB9" w:rsidRPr="001B5DB0" w:rsidRDefault="00DC4EB9" w:rsidP="004B5C54">
                  <w:pPr>
                    <w:widowControl/>
                    <w:jc w:val="left"/>
                    <w:rPr>
                      <w:rFonts w:ascii="宋体" w:hAnsi="宋体" w:cs="宋体"/>
                      <w:color w:val="FFFFFF" w:themeColor="background1"/>
                      <w:kern w:val="0"/>
                      <w:sz w:val="24"/>
                    </w:rPr>
                  </w:pPr>
                  <w:r w:rsidRPr="001B5DB0">
                    <w:rPr>
                      <w:rFonts w:ascii="宋体" w:hAnsi="宋体" w:cs="宋体"/>
                      <w:noProof/>
                      <w:kern w:val="0"/>
                      <w:sz w:val="24"/>
                    </w:rPr>
                    <w:drawing>
                      <wp:inline distT="0" distB="0" distL="0" distR="0">
                        <wp:extent cx="647065" cy="276225"/>
                        <wp:effectExtent l="0" t="0" r="0" b="0"/>
                        <wp:docPr id="36" name="图片 36" descr="I:\百度云同步盘3\qq文件\547404371\Image\C2C\7F1HE54DP7]7M1%%S3G4{`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I:\百度云同步盘3\qq文件\547404371\Image\C2C\7F1HE54DP7]7M1%%S3G4{`I.jpg"/>
                                <pic:cNvPicPr>
                                  <a:picLocks noChangeAspect="1" noChangeArrowheads="1"/>
                                </pic:cNvPicPr>
                              </pic:nvPicPr>
                              <pic:blipFill>
                                <a:blip r:embed="rId49">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47065" cy="276225"/>
                                </a:xfrm>
                                <a:prstGeom prst="rect">
                                  <a:avLst/>
                                </a:prstGeom>
                                <a:noFill/>
                                <a:ln>
                                  <a:noFill/>
                                </a:ln>
                              </pic:spPr>
                            </pic:pic>
                          </a:graphicData>
                        </a:graphic>
                      </wp:inline>
                    </w:drawing>
                  </w:r>
                </w:p>
                <w:p w:rsidR="00DC4EB9" w:rsidRDefault="00DC4EB9" w:rsidP="004B5C54"/>
              </w:txbxContent>
            </v:textbox>
          </v:rect>
        </w:pict>
      </w:r>
    </w:p>
    <w:p w:rsidR="004B5C54" w:rsidRPr="00901147" w:rsidRDefault="004B5C54" w:rsidP="004B5C54">
      <w:pPr>
        <w:widowControl/>
        <w:jc w:val="left"/>
        <w:rPr>
          <w:b/>
          <w:sz w:val="24"/>
        </w:rPr>
      </w:pPr>
      <w:r w:rsidRPr="00901147">
        <w:rPr>
          <w:b/>
          <w:sz w:val="24"/>
        </w:rPr>
        <w:t>编制：</w:t>
      </w:r>
      <w:r w:rsidRPr="00901147">
        <w:rPr>
          <w:b/>
          <w:sz w:val="24"/>
        </w:rPr>
        <w:t xml:space="preserve">  </w:t>
      </w:r>
    </w:p>
    <w:p w:rsidR="004B5C54" w:rsidRPr="00901147" w:rsidRDefault="004B5C54" w:rsidP="004B5C54">
      <w:pPr>
        <w:widowControl/>
        <w:jc w:val="left"/>
        <w:rPr>
          <w:b/>
          <w:sz w:val="24"/>
        </w:rPr>
      </w:pPr>
      <w:r w:rsidRPr="00901147">
        <w:rPr>
          <w:b/>
          <w:sz w:val="24"/>
        </w:rPr>
        <w:t xml:space="preserve">                                        </w:t>
      </w:r>
      <w:r w:rsidRPr="00901147">
        <w:rPr>
          <w:b/>
          <w:sz w:val="24"/>
        </w:rPr>
        <w:t>检测章：</w:t>
      </w:r>
    </w:p>
    <w:p w:rsidR="004B5C54" w:rsidRPr="00901147" w:rsidRDefault="004B5C54" w:rsidP="004B5C54">
      <w:pPr>
        <w:widowControl/>
        <w:jc w:val="left"/>
        <w:rPr>
          <w:b/>
          <w:sz w:val="24"/>
        </w:rPr>
      </w:pPr>
      <w:r w:rsidRPr="00901147">
        <w:rPr>
          <w:b/>
          <w:sz w:val="24"/>
        </w:rPr>
        <w:t>审核：</w:t>
      </w:r>
    </w:p>
    <w:p w:rsidR="004B5C54" w:rsidRPr="00901147" w:rsidRDefault="004B5C54" w:rsidP="004B5C54">
      <w:pPr>
        <w:widowControl/>
        <w:jc w:val="left"/>
        <w:rPr>
          <w:rFonts w:cs="宋体"/>
          <w:kern w:val="0"/>
          <w:sz w:val="24"/>
        </w:rPr>
      </w:pPr>
      <w:r w:rsidRPr="00901147">
        <w:rPr>
          <w:rFonts w:cs="宋体" w:hint="eastAsia"/>
          <w:kern w:val="0"/>
          <w:sz w:val="24"/>
        </w:rPr>
        <w:t xml:space="preserve">  </w:t>
      </w:r>
    </w:p>
    <w:p w:rsidR="004B5C54" w:rsidRPr="00901147" w:rsidRDefault="004B5C54" w:rsidP="004B5C54">
      <w:pPr>
        <w:widowControl/>
        <w:jc w:val="left"/>
        <w:rPr>
          <w:b/>
          <w:sz w:val="24"/>
        </w:rPr>
      </w:pPr>
      <w:r>
        <w:rPr>
          <w:rFonts w:hint="eastAsia"/>
          <w:b/>
          <w:sz w:val="24"/>
        </w:rPr>
        <w:t>签发</w:t>
      </w:r>
      <w:r w:rsidRPr="00901147">
        <w:rPr>
          <w:b/>
          <w:sz w:val="24"/>
        </w:rPr>
        <w:t>：</w:t>
      </w:r>
      <w:r w:rsidRPr="00901147">
        <w:rPr>
          <w:b/>
          <w:sz w:val="24"/>
        </w:rPr>
        <w:t xml:space="preserve">                                  </w:t>
      </w:r>
      <w:r w:rsidRPr="00901147">
        <w:rPr>
          <w:b/>
          <w:sz w:val="24"/>
        </w:rPr>
        <w:t>签发日期：</w:t>
      </w:r>
      <w:r w:rsidRPr="00901147">
        <w:rPr>
          <w:rFonts w:hint="eastAsia"/>
          <w:b/>
          <w:sz w:val="24"/>
        </w:rPr>
        <w:t>201</w:t>
      </w:r>
      <w:r>
        <w:rPr>
          <w:b/>
          <w:sz w:val="24"/>
        </w:rPr>
        <w:t>8.</w:t>
      </w:r>
      <w:r>
        <w:rPr>
          <w:rFonts w:hint="eastAsia"/>
          <w:b/>
          <w:sz w:val="24"/>
        </w:rPr>
        <w:t>2</w:t>
      </w:r>
      <w:r>
        <w:rPr>
          <w:b/>
          <w:sz w:val="24"/>
        </w:rPr>
        <w:t>.1</w:t>
      </w:r>
      <w:r>
        <w:rPr>
          <w:rFonts w:hint="eastAsia"/>
          <w:b/>
          <w:sz w:val="24"/>
        </w:rPr>
        <w:t>3</w:t>
      </w:r>
    </w:p>
    <w:p w:rsidR="004B5C54" w:rsidRPr="00901147" w:rsidRDefault="004B5C54" w:rsidP="004B5C54">
      <w:pPr>
        <w:jc w:val="center"/>
        <w:rPr>
          <w:b/>
          <w:sz w:val="44"/>
          <w:szCs w:val="44"/>
        </w:rPr>
      </w:pPr>
      <w:r w:rsidRPr="00901147">
        <w:rPr>
          <w:b/>
          <w:sz w:val="44"/>
          <w:szCs w:val="44"/>
        </w:rPr>
        <w:lastRenderedPageBreak/>
        <w:t>检</w:t>
      </w:r>
      <w:r w:rsidRPr="00901147">
        <w:rPr>
          <w:b/>
          <w:sz w:val="44"/>
          <w:szCs w:val="44"/>
        </w:rPr>
        <w:t xml:space="preserve"> </w:t>
      </w:r>
      <w:r w:rsidRPr="00901147">
        <w:rPr>
          <w:b/>
          <w:sz w:val="44"/>
          <w:szCs w:val="44"/>
        </w:rPr>
        <w:t>测</w:t>
      </w:r>
      <w:r w:rsidRPr="00901147">
        <w:rPr>
          <w:b/>
          <w:sz w:val="44"/>
          <w:szCs w:val="44"/>
        </w:rPr>
        <w:t xml:space="preserve"> </w:t>
      </w:r>
      <w:r w:rsidRPr="00901147">
        <w:rPr>
          <w:b/>
          <w:sz w:val="44"/>
          <w:szCs w:val="44"/>
        </w:rPr>
        <w:t>报</w:t>
      </w:r>
      <w:r w:rsidRPr="00901147">
        <w:rPr>
          <w:b/>
          <w:sz w:val="44"/>
          <w:szCs w:val="44"/>
        </w:rPr>
        <w:t xml:space="preserve"> </w:t>
      </w:r>
      <w:r w:rsidRPr="00901147">
        <w:rPr>
          <w:b/>
          <w:sz w:val="44"/>
          <w:szCs w:val="44"/>
        </w:rPr>
        <w:t>告</w:t>
      </w:r>
    </w:p>
    <w:p w:rsidR="004B5C54" w:rsidRPr="00901147" w:rsidRDefault="004B5C54" w:rsidP="004B5C54">
      <w:pPr>
        <w:jc w:val="center"/>
        <w:rPr>
          <w:b/>
          <w:sz w:val="44"/>
          <w:szCs w:val="44"/>
        </w:rPr>
      </w:pPr>
      <w:r w:rsidRPr="00901147">
        <w:rPr>
          <w:sz w:val="24"/>
        </w:rPr>
        <w:t>报告编号：</w:t>
      </w:r>
      <w:proofErr w:type="gramStart"/>
      <w:r w:rsidRPr="00901147">
        <w:rPr>
          <w:sz w:val="24"/>
        </w:rPr>
        <w:t>潍科检</w:t>
      </w:r>
      <w:proofErr w:type="gramEnd"/>
      <w:r w:rsidRPr="00355B58">
        <w:rPr>
          <w:sz w:val="24"/>
        </w:rPr>
        <w:t>20180</w:t>
      </w:r>
      <w:r w:rsidRPr="00355B58">
        <w:rPr>
          <w:rFonts w:hint="eastAsia"/>
          <w:sz w:val="24"/>
        </w:rPr>
        <w:t>2</w:t>
      </w:r>
      <w:r w:rsidRPr="00355B58">
        <w:rPr>
          <w:sz w:val="24"/>
        </w:rPr>
        <w:t>020</w:t>
      </w:r>
      <w:r w:rsidRPr="00901147">
        <w:rPr>
          <w:sz w:val="24"/>
        </w:rPr>
        <w:t>号</w:t>
      </w:r>
      <w:r w:rsidRPr="00901147">
        <w:rPr>
          <w:sz w:val="24"/>
        </w:rPr>
        <w:t xml:space="preserve">                            </w:t>
      </w:r>
      <w:r w:rsidRPr="00901147">
        <w:rPr>
          <w:sz w:val="24"/>
        </w:rPr>
        <w:t>共</w:t>
      </w:r>
      <w:r>
        <w:rPr>
          <w:sz w:val="24"/>
        </w:rPr>
        <w:t>7</w:t>
      </w:r>
      <w:r w:rsidRPr="00901147">
        <w:rPr>
          <w:sz w:val="24"/>
        </w:rPr>
        <w:t>页</w:t>
      </w:r>
      <w:r w:rsidRPr="00901147">
        <w:rPr>
          <w:rFonts w:hint="eastAsia"/>
          <w:sz w:val="24"/>
        </w:rPr>
        <w:t xml:space="preserve"> </w:t>
      </w:r>
      <w:r w:rsidRPr="00901147">
        <w:rPr>
          <w:sz w:val="24"/>
        </w:rPr>
        <w:t>第</w:t>
      </w:r>
      <w:r w:rsidRPr="00901147">
        <w:rPr>
          <w:sz w:val="24"/>
        </w:rPr>
        <w:t>2</w:t>
      </w:r>
      <w:r w:rsidRPr="00901147">
        <w:rPr>
          <w:sz w:val="24"/>
        </w:rPr>
        <w:t>页</w:t>
      </w:r>
    </w:p>
    <w:tbl>
      <w:tblPr>
        <w:tblW w:w="98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360"/>
        <w:gridCol w:w="2702"/>
        <w:gridCol w:w="1385"/>
        <w:gridCol w:w="1421"/>
        <w:gridCol w:w="1421"/>
        <w:gridCol w:w="1552"/>
      </w:tblGrid>
      <w:tr w:rsidR="004B5C54" w:rsidRPr="00B231EE" w:rsidTr="00A877B0">
        <w:trPr>
          <w:trHeight w:val="400"/>
          <w:jc w:val="center"/>
        </w:trPr>
        <w:tc>
          <w:tcPr>
            <w:tcW w:w="1360" w:type="dxa"/>
            <w:vAlign w:val="center"/>
          </w:tcPr>
          <w:p w:rsidR="004B5C54" w:rsidRPr="00B231EE" w:rsidRDefault="004B5C54" w:rsidP="00A877B0">
            <w:pPr>
              <w:jc w:val="center"/>
              <w:rPr>
                <w:sz w:val="24"/>
              </w:rPr>
            </w:pPr>
            <w:r w:rsidRPr="00B231EE">
              <w:rPr>
                <w:sz w:val="24"/>
              </w:rPr>
              <w:t>样品名称</w:t>
            </w:r>
          </w:p>
        </w:tc>
        <w:tc>
          <w:tcPr>
            <w:tcW w:w="8481" w:type="dxa"/>
            <w:gridSpan w:val="5"/>
            <w:vAlign w:val="center"/>
          </w:tcPr>
          <w:p w:rsidR="004B5C54" w:rsidRPr="00B231EE" w:rsidRDefault="004B5C54" w:rsidP="00A877B0">
            <w:pPr>
              <w:jc w:val="center"/>
              <w:rPr>
                <w:sz w:val="24"/>
              </w:rPr>
            </w:pPr>
            <w:r w:rsidRPr="00B231EE">
              <w:rPr>
                <w:sz w:val="24"/>
              </w:rPr>
              <w:t>有组织废气</w:t>
            </w:r>
          </w:p>
        </w:tc>
      </w:tr>
      <w:tr w:rsidR="004B5C54" w:rsidRPr="00B231EE" w:rsidTr="00A877B0">
        <w:trPr>
          <w:trHeight w:val="400"/>
          <w:jc w:val="center"/>
        </w:trPr>
        <w:tc>
          <w:tcPr>
            <w:tcW w:w="1360" w:type="dxa"/>
            <w:vMerge w:val="restart"/>
            <w:vAlign w:val="center"/>
          </w:tcPr>
          <w:p w:rsidR="004B5C54" w:rsidRPr="00B231EE" w:rsidRDefault="004B5C54" w:rsidP="00A877B0">
            <w:pPr>
              <w:jc w:val="center"/>
              <w:rPr>
                <w:sz w:val="24"/>
              </w:rPr>
            </w:pPr>
            <w:r w:rsidRPr="00B231EE">
              <w:rPr>
                <w:sz w:val="24"/>
              </w:rPr>
              <w:t>采样点位</w:t>
            </w:r>
          </w:p>
        </w:tc>
        <w:tc>
          <w:tcPr>
            <w:tcW w:w="2702" w:type="dxa"/>
            <w:vMerge w:val="restart"/>
            <w:vAlign w:val="center"/>
          </w:tcPr>
          <w:p w:rsidR="004B5C54" w:rsidRPr="00B231EE" w:rsidRDefault="004B5C54" w:rsidP="00A877B0">
            <w:pPr>
              <w:jc w:val="center"/>
              <w:rPr>
                <w:sz w:val="24"/>
              </w:rPr>
            </w:pPr>
            <w:r w:rsidRPr="00B231EE">
              <w:rPr>
                <w:sz w:val="24"/>
              </w:rPr>
              <w:t>检测项目</w:t>
            </w:r>
          </w:p>
        </w:tc>
        <w:tc>
          <w:tcPr>
            <w:tcW w:w="5779" w:type="dxa"/>
            <w:gridSpan w:val="4"/>
            <w:vAlign w:val="center"/>
          </w:tcPr>
          <w:p w:rsidR="004B5C54" w:rsidRPr="00B231EE" w:rsidRDefault="004B5C54" w:rsidP="00A877B0">
            <w:pPr>
              <w:jc w:val="center"/>
              <w:rPr>
                <w:sz w:val="24"/>
              </w:rPr>
            </w:pPr>
            <w:r w:rsidRPr="00B231EE">
              <w:rPr>
                <w:sz w:val="24"/>
              </w:rPr>
              <w:t>检测结果</w:t>
            </w:r>
          </w:p>
        </w:tc>
      </w:tr>
      <w:tr w:rsidR="004B5C54" w:rsidRPr="00B231EE" w:rsidTr="00A877B0">
        <w:trPr>
          <w:trHeight w:val="400"/>
          <w:jc w:val="center"/>
        </w:trPr>
        <w:tc>
          <w:tcPr>
            <w:tcW w:w="1360" w:type="dxa"/>
            <w:vMerge/>
            <w:vAlign w:val="center"/>
          </w:tcPr>
          <w:p w:rsidR="004B5C54" w:rsidRPr="00B231EE" w:rsidRDefault="004B5C54" w:rsidP="00A877B0">
            <w:pPr>
              <w:jc w:val="center"/>
              <w:rPr>
                <w:sz w:val="24"/>
              </w:rPr>
            </w:pPr>
          </w:p>
        </w:tc>
        <w:tc>
          <w:tcPr>
            <w:tcW w:w="2702" w:type="dxa"/>
            <w:vMerge/>
            <w:vAlign w:val="center"/>
          </w:tcPr>
          <w:p w:rsidR="004B5C54" w:rsidRPr="00B231EE" w:rsidRDefault="004B5C54" w:rsidP="00A877B0">
            <w:pPr>
              <w:jc w:val="center"/>
              <w:rPr>
                <w:sz w:val="24"/>
              </w:rPr>
            </w:pPr>
          </w:p>
        </w:tc>
        <w:tc>
          <w:tcPr>
            <w:tcW w:w="1385" w:type="dxa"/>
            <w:vAlign w:val="center"/>
          </w:tcPr>
          <w:p w:rsidR="004B5C54" w:rsidRPr="00B231EE" w:rsidRDefault="004B5C54" w:rsidP="00A877B0">
            <w:pPr>
              <w:jc w:val="center"/>
              <w:rPr>
                <w:sz w:val="24"/>
              </w:rPr>
            </w:pPr>
            <w:r w:rsidRPr="00B231EE">
              <w:rPr>
                <w:sz w:val="24"/>
              </w:rPr>
              <w:t>第一次</w:t>
            </w:r>
          </w:p>
        </w:tc>
        <w:tc>
          <w:tcPr>
            <w:tcW w:w="1421" w:type="dxa"/>
            <w:vAlign w:val="center"/>
          </w:tcPr>
          <w:p w:rsidR="004B5C54" w:rsidRPr="00B231EE" w:rsidRDefault="004B5C54" w:rsidP="00A877B0">
            <w:pPr>
              <w:jc w:val="center"/>
              <w:rPr>
                <w:sz w:val="24"/>
              </w:rPr>
            </w:pPr>
            <w:r w:rsidRPr="00B231EE">
              <w:rPr>
                <w:sz w:val="24"/>
              </w:rPr>
              <w:t>第二次</w:t>
            </w:r>
          </w:p>
        </w:tc>
        <w:tc>
          <w:tcPr>
            <w:tcW w:w="1421" w:type="dxa"/>
            <w:vAlign w:val="center"/>
          </w:tcPr>
          <w:p w:rsidR="004B5C54" w:rsidRPr="00B231EE" w:rsidRDefault="004B5C54" w:rsidP="00A877B0">
            <w:pPr>
              <w:jc w:val="center"/>
              <w:rPr>
                <w:sz w:val="24"/>
              </w:rPr>
            </w:pPr>
            <w:r w:rsidRPr="00B231EE">
              <w:rPr>
                <w:sz w:val="24"/>
              </w:rPr>
              <w:t>第三次</w:t>
            </w:r>
          </w:p>
        </w:tc>
        <w:tc>
          <w:tcPr>
            <w:tcW w:w="1552" w:type="dxa"/>
            <w:vAlign w:val="center"/>
          </w:tcPr>
          <w:p w:rsidR="004B5C54" w:rsidRPr="00B231EE" w:rsidRDefault="004B5C54" w:rsidP="00A877B0">
            <w:pPr>
              <w:spacing w:line="276" w:lineRule="auto"/>
              <w:jc w:val="center"/>
              <w:rPr>
                <w:sz w:val="24"/>
              </w:rPr>
            </w:pPr>
            <w:r w:rsidRPr="00B231EE">
              <w:rPr>
                <w:sz w:val="24"/>
              </w:rPr>
              <w:t>单位</w:t>
            </w:r>
          </w:p>
        </w:tc>
      </w:tr>
      <w:tr w:rsidR="004B5C54" w:rsidRPr="00B231EE" w:rsidTr="00A877B0">
        <w:trPr>
          <w:trHeight w:val="400"/>
          <w:jc w:val="center"/>
        </w:trPr>
        <w:tc>
          <w:tcPr>
            <w:tcW w:w="1360" w:type="dxa"/>
            <w:vMerge w:val="restart"/>
            <w:vAlign w:val="center"/>
          </w:tcPr>
          <w:p w:rsidR="004B5C54" w:rsidRPr="00B231EE" w:rsidRDefault="004B5C54" w:rsidP="00A877B0">
            <w:pPr>
              <w:jc w:val="center"/>
              <w:rPr>
                <w:sz w:val="24"/>
              </w:rPr>
            </w:pPr>
            <w:r w:rsidRPr="00B231EE">
              <w:rPr>
                <w:rFonts w:hint="eastAsia"/>
                <w:kern w:val="0"/>
                <w:sz w:val="24"/>
              </w:rPr>
              <w:t>导热</w:t>
            </w:r>
            <w:r w:rsidRPr="00B231EE">
              <w:rPr>
                <w:kern w:val="0"/>
                <w:sz w:val="24"/>
              </w:rPr>
              <w:t>油炉排气筒</w:t>
            </w:r>
            <w:r w:rsidRPr="00B231EE">
              <w:rPr>
                <w:sz w:val="24"/>
              </w:rPr>
              <w:t>采样口</w:t>
            </w:r>
          </w:p>
        </w:tc>
        <w:tc>
          <w:tcPr>
            <w:tcW w:w="2702" w:type="dxa"/>
            <w:vAlign w:val="center"/>
          </w:tcPr>
          <w:p w:rsidR="004B5C54" w:rsidRPr="00B231EE" w:rsidRDefault="004B5C54" w:rsidP="00A877B0">
            <w:pPr>
              <w:jc w:val="center"/>
              <w:rPr>
                <w:sz w:val="24"/>
              </w:rPr>
            </w:pPr>
            <w:r w:rsidRPr="00B231EE">
              <w:rPr>
                <w:sz w:val="24"/>
              </w:rPr>
              <w:t>采样日期</w:t>
            </w:r>
          </w:p>
        </w:tc>
        <w:tc>
          <w:tcPr>
            <w:tcW w:w="5779" w:type="dxa"/>
            <w:gridSpan w:val="4"/>
            <w:vAlign w:val="center"/>
          </w:tcPr>
          <w:p w:rsidR="004B5C54" w:rsidRPr="00B231EE" w:rsidRDefault="004B5C54" w:rsidP="00A877B0">
            <w:pPr>
              <w:jc w:val="center"/>
              <w:rPr>
                <w:sz w:val="24"/>
              </w:rPr>
            </w:pPr>
            <w:r w:rsidRPr="00B231EE">
              <w:rPr>
                <w:rFonts w:hint="eastAsia"/>
                <w:sz w:val="24"/>
              </w:rPr>
              <w:t>2018.2.9</w:t>
            </w:r>
          </w:p>
        </w:tc>
      </w:tr>
      <w:tr w:rsidR="004B5C54" w:rsidRPr="00B231EE" w:rsidTr="00A877B0">
        <w:trPr>
          <w:trHeight w:val="400"/>
          <w:jc w:val="center"/>
        </w:trPr>
        <w:tc>
          <w:tcPr>
            <w:tcW w:w="1360" w:type="dxa"/>
            <w:vMerge/>
            <w:vAlign w:val="center"/>
          </w:tcPr>
          <w:p w:rsidR="004B5C54" w:rsidRPr="00B231EE" w:rsidRDefault="004B5C54" w:rsidP="00A877B0">
            <w:pPr>
              <w:jc w:val="center"/>
              <w:rPr>
                <w:sz w:val="24"/>
              </w:rPr>
            </w:pPr>
          </w:p>
        </w:tc>
        <w:tc>
          <w:tcPr>
            <w:tcW w:w="2702" w:type="dxa"/>
            <w:vAlign w:val="center"/>
          </w:tcPr>
          <w:p w:rsidR="004B5C54" w:rsidRPr="00B231EE" w:rsidRDefault="004B5C54" w:rsidP="00A877B0">
            <w:pPr>
              <w:jc w:val="center"/>
              <w:rPr>
                <w:sz w:val="24"/>
              </w:rPr>
            </w:pPr>
            <w:r w:rsidRPr="00B231EE">
              <w:rPr>
                <w:sz w:val="24"/>
              </w:rPr>
              <w:t>废气流量</w:t>
            </w:r>
          </w:p>
        </w:tc>
        <w:tc>
          <w:tcPr>
            <w:tcW w:w="1385" w:type="dxa"/>
            <w:vAlign w:val="center"/>
          </w:tcPr>
          <w:p w:rsidR="004B5C54" w:rsidRPr="00B231EE" w:rsidRDefault="004B5C54" w:rsidP="00A877B0">
            <w:pPr>
              <w:jc w:val="center"/>
              <w:rPr>
                <w:sz w:val="24"/>
              </w:rPr>
            </w:pPr>
            <w:r w:rsidRPr="00B231EE">
              <w:rPr>
                <w:rFonts w:hint="eastAsia"/>
                <w:sz w:val="24"/>
              </w:rPr>
              <w:t>2900</w:t>
            </w:r>
          </w:p>
        </w:tc>
        <w:tc>
          <w:tcPr>
            <w:tcW w:w="1421" w:type="dxa"/>
            <w:vAlign w:val="center"/>
          </w:tcPr>
          <w:p w:rsidR="004B5C54" w:rsidRPr="00B231EE" w:rsidRDefault="004B5C54" w:rsidP="00A877B0">
            <w:pPr>
              <w:jc w:val="center"/>
              <w:rPr>
                <w:sz w:val="24"/>
              </w:rPr>
            </w:pPr>
            <w:r w:rsidRPr="00B231EE">
              <w:rPr>
                <w:rFonts w:hint="eastAsia"/>
                <w:sz w:val="24"/>
              </w:rPr>
              <w:t>2875</w:t>
            </w:r>
          </w:p>
        </w:tc>
        <w:tc>
          <w:tcPr>
            <w:tcW w:w="1421" w:type="dxa"/>
            <w:vAlign w:val="center"/>
          </w:tcPr>
          <w:p w:rsidR="004B5C54" w:rsidRPr="00B231EE" w:rsidRDefault="004B5C54" w:rsidP="00A877B0">
            <w:pPr>
              <w:jc w:val="center"/>
              <w:rPr>
                <w:sz w:val="24"/>
              </w:rPr>
            </w:pPr>
            <w:r w:rsidRPr="00B231EE">
              <w:rPr>
                <w:rFonts w:hint="eastAsia"/>
                <w:sz w:val="24"/>
              </w:rPr>
              <w:t>2980</w:t>
            </w:r>
          </w:p>
        </w:tc>
        <w:tc>
          <w:tcPr>
            <w:tcW w:w="1552" w:type="dxa"/>
            <w:vAlign w:val="center"/>
          </w:tcPr>
          <w:p w:rsidR="004B5C54" w:rsidRPr="00B231EE" w:rsidRDefault="004B5C54" w:rsidP="00A877B0">
            <w:pPr>
              <w:jc w:val="center"/>
              <w:rPr>
                <w:sz w:val="24"/>
              </w:rPr>
            </w:pPr>
            <w:r w:rsidRPr="00B231EE">
              <w:rPr>
                <w:sz w:val="24"/>
              </w:rPr>
              <w:t>m</w:t>
            </w:r>
            <w:r w:rsidRPr="00B231EE">
              <w:rPr>
                <w:sz w:val="24"/>
                <w:vertAlign w:val="superscript"/>
              </w:rPr>
              <w:t>3</w:t>
            </w:r>
            <w:r w:rsidRPr="00B231EE">
              <w:rPr>
                <w:sz w:val="24"/>
              </w:rPr>
              <w:t>/h</w:t>
            </w:r>
          </w:p>
        </w:tc>
      </w:tr>
      <w:tr w:rsidR="004B5C54" w:rsidRPr="00B231EE" w:rsidTr="00A877B0">
        <w:trPr>
          <w:trHeight w:val="400"/>
          <w:jc w:val="center"/>
        </w:trPr>
        <w:tc>
          <w:tcPr>
            <w:tcW w:w="1360" w:type="dxa"/>
            <w:vMerge/>
            <w:vAlign w:val="center"/>
          </w:tcPr>
          <w:p w:rsidR="004B5C54" w:rsidRPr="00B231EE" w:rsidRDefault="004B5C54" w:rsidP="00A877B0">
            <w:pPr>
              <w:jc w:val="center"/>
              <w:rPr>
                <w:sz w:val="24"/>
              </w:rPr>
            </w:pPr>
          </w:p>
        </w:tc>
        <w:tc>
          <w:tcPr>
            <w:tcW w:w="2702" w:type="dxa"/>
            <w:vAlign w:val="center"/>
          </w:tcPr>
          <w:p w:rsidR="004B5C54" w:rsidRPr="00B231EE" w:rsidRDefault="004B5C54" w:rsidP="00A877B0">
            <w:pPr>
              <w:jc w:val="center"/>
              <w:rPr>
                <w:sz w:val="24"/>
              </w:rPr>
            </w:pPr>
            <w:r w:rsidRPr="00B231EE">
              <w:rPr>
                <w:sz w:val="24"/>
              </w:rPr>
              <w:t>基准氧含量</w:t>
            </w:r>
            <w:r w:rsidRPr="00B231EE">
              <w:rPr>
                <w:sz w:val="24"/>
              </w:rPr>
              <w:t>O</w:t>
            </w:r>
            <w:r w:rsidRPr="00B231EE">
              <w:rPr>
                <w:sz w:val="24"/>
                <w:vertAlign w:val="subscript"/>
              </w:rPr>
              <w:t>2</w:t>
            </w:r>
          </w:p>
        </w:tc>
        <w:tc>
          <w:tcPr>
            <w:tcW w:w="4227" w:type="dxa"/>
            <w:gridSpan w:val="3"/>
            <w:vAlign w:val="center"/>
          </w:tcPr>
          <w:p w:rsidR="004B5C54" w:rsidRPr="00B231EE" w:rsidRDefault="004B5C54" w:rsidP="00A877B0">
            <w:pPr>
              <w:jc w:val="center"/>
              <w:rPr>
                <w:sz w:val="24"/>
              </w:rPr>
            </w:pPr>
            <w:r w:rsidRPr="00B231EE">
              <w:rPr>
                <w:rFonts w:hint="eastAsia"/>
                <w:sz w:val="24"/>
              </w:rPr>
              <w:t>3.5</w:t>
            </w:r>
          </w:p>
        </w:tc>
        <w:tc>
          <w:tcPr>
            <w:tcW w:w="1552" w:type="dxa"/>
            <w:vAlign w:val="center"/>
          </w:tcPr>
          <w:p w:rsidR="004B5C54" w:rsidRPr="00B231EE" w:rsidRDefault="004B5C54" w:rsidP="00A877B0">
            <w:pPr>
              <w:jc w:val="center"/>
              <w:rPr>
                <w:sz w:val="24"/>
              </w:rPr>
            </w:pPr>
            <w:r w:rsidRPr="00B231EE">
              <w:rPr>
                <w:sz w:val="24"/>
              </w:rPr>
              <w:t>%</w:t>
            </w:r>
          </w:p>
        </w:tc>
      </w:tr>
      <w:tr w:rsidR="004B5C54" w:rsidRPr="00B231EE" w:rsidTr="00A877B0">
        <w:trPr>
          <w:trHeight w:val="400"/>
          <w:jc w:val="center"/>
        </w:trPr>
        <w:tc>
          <w:tcPr>
            <w:tcW w:w="1360" w:type="dxa"/>
            <w:vMerge/>
            <w:vAlign w:val="center"/>
          </w:tcPr>
          <w:p w:rsidR="004B5C54" w:rsidRPr="00B231EE" w:rsidRDefault="004B5C54" w:rsidP="00A877B0">
            <w:pPr>
              <w:jc w:val="center"/>
              <w:rPr>
                <w:sz w:val="24"/>
              </w:rPr>
            </w:pPr>
          </w:p>
        </w:tc>
        <w:tc>
          <w:tcPr>
            <w:tcW w:w="2702" w:type="dxa"/>
            <w:vAlign w:val="center"/>
          </w:tcPr>
          <w:p w:rsidR="004B5C54" w:rsidRPr="00B231EE" w:rsidRDefault="004B5C54" w:rsidP="00A877B0">
            <w:pPr>
              <w:jc w:val="center"/>
              <w:rPr>
                <w:sz w:val="24"/>
              </w:rPr>
            </w:pPr>
            <w:r w:rsidRPr="00B231EE">
              <w:rPr>
                <w:sz w:val="24"/>
              </w:rPr>
              <w:t>氧含量</w:t>
            </w:r>
            <w:r w:rsidRPr="00B231EE">
              <w:rPr>
                <w:sz w:val="24"/>
              </w:rPr>
              <w:t>O</w:t>
            </w:r>
            <w:r w:rsidRPr="00B231EE">
              <w:rPr>
                <w:sz w:val="24"/>
              </w:rPr>
              <w:sym w:font="Symbol" w:char="F0A2"/>
            </w:r>
            <w:r w:rsidRPr="00B231EE">
              <w:rPr>
                <w:sz w:val="24"/>
                <w:vertAlign w:val="subscript"/>
              </w:rPr>
              <w:t>2</w:t>
            </w:r>
          </w:p>
        </w:tc>
        <w:tc>
          <w:tcPr>
            <w:tcW w:w="1385" w:type="dxa"/>
            <w:vAlign w:val="center"/>
          </w:tcPr>
          <w:p w:rsidR="004B5C54" w:rsidRPr="00B231EE" w:rsidRDefault="004B5C54" w:rsidP="00A877B0">
            <w:pPr>
              <w:jc w:val="center"/>
              <w:rPr>
                <w:sz w:val="24"/>
              </w:rPr>
            </w:pPr>
            <w:r w:rsidRPr="00B231EE">
              <w:rPr>
                <w:rFonts w:hint="eastAsia"/>
                <w:sz w:val="24"/>
              </w:rPr>
              <w:t>6.3</w:t>
            </w:r>
          </w:p>
        </w:tc>
        <w:tc>
          <w:tcPr>
            <w:tcW w:w="1421" w:type="dxa"/>
            <w:vAlign w:val="center"/>
          </w:tcPr>
          <w:p w:rsidR="004B5C54" w:rsidRPr="00B231EE" w:rsidRDefault="004B5C54" w:rsidP="00A877B0">
            <w:pPr>
              <w:jc w:val="center"/>
              <w:rPr>
                <w:sz w:val="24"/>
              </w:rPr>
            </w:pPr>
            <w:r w:rsidRPr="00B231EE">
              <w:rPr>
                <w:rFonts w:hint="eastAsia"/>
                <w:color w:val="000000" w:themeColor="text1"/>
                <w:sz w:val="24"/>
              </w:rPr>
              <w:t>6.4</w:t>
            </w:r>
          </w:p>
        </w:tc>
        <w:tc>
          <w:tcPr>
            <w:tcW w:w="1421" w:type="dxa"/>
            <w:vAlign w:val="center"/>
          </w:tcPr>
          <w:p w:rsidR="004B5C54" w:rsidRPr="00B231EE" w:rsidRDefault="004B5C54" w:rsidP="00A877B0">
            <w:pPr>
              <w:jc w:val="center"/>
              <w:rPr>
                <w:sz w:val="24"/>
              </w:rPr>
            </w:pPr>
            <w:r w:rsidRPr="00B231EE">
              <w:rPr>
                <w:rFonts w:hint="eastAsia"/>
                <w:color w:val="000000" w:themeColor="text1"/>
                <w:sz w:val="24"/>
              </w:rPr>
              <w:t>6.3</w:t>
            </w:r>
          </w:p>
        </w:tc>
        <w:tc>
          <w:tcPr>
            <w:tcW w:w="1552" w:type="dxa"/>
            <w:vAlign w:val="center"/>
          </w:tcPr>
          <w:p w:rsidR="004B5C54" w:rsidRPr="00B231EE" w:rsidRDefault="004B5C54" w:rsidP="00A877B0">
            <w:pPr>
              <w:jc w:val="center"/>
              <w:rPr>
                <w:sz w:val="24"/>
              </w:rPr>
            </w:pPr>
            <w:r w:rsidRPr="00B231EE">
              <w:rPr>
                <w:sz w:val="24"/>
              </w:rPr>
              <w:t>%</w:t>
            </w:r>
          </w:p>
        </w:tc>
      </w:tr>
      <w:tr w:rsidR="004B5C54" w:rsidRPr="00B231EE" w:rsidTr="00A877B0">
        <w:trPr>
          <w:trHeight w:val="400"/>
          <w:jc w:val="center"/>
        </w:trPr>
        <w:tc>
          <w:tcPr>
            <w:tcW w:w="1360" w:type="dxa"/>
            <w:vMerge/>
            <w:vAlign w:val="center"/>
          </w:tcPr>
          <w:p w:rsidR="004B5C54" w:rsidRPr="00B231EE" w:rsidRDefault="004B5C54" w:rsidP="00A877B0">
            <w:pPr>
              <w:jc w:val="center"/>
              <w:rPr>
                <w:sz w:val="24"/>
              </w:rPr>
            </w:pPr>
          </w:p>
        </w:tc>
        <w:tc>
          <w:tcPr>
            <w:tcW w:w="2702" w:type="dxa"/>
            <w:vAlign w:val="center"/>
          </w:tcPr>
          <w:p w:rsidR="004B5C54" w:rsidRPr="00B231EE" w:rsidRDefault="004B5C54" w:rsidP="00A877B0">
            <w:pPr>
              <w:jc w:val="center"/>
              <w:rPr>
                <w:sz w:val="24"/>
              </w:rPr>
            </w:pPr>
            <w:r w:rsidRPr="00B231EE">
              <w:rPr>
                <w:sz w:val="24"/>
              </w:rPr>
              <w:t>颗粒物实测浓度</w:t>
            </w:r>
          </w:p>
        </w:tc>
        <w:tc>
          <w:tcPr>
            <w:tcW w:w="1385" w:type="dxa"/>
            <w:vAlign w:val="center"/>
          </w:tcPr>
          <w:p w:rsidR="004B5C54" w:rsidRPr="00B231EE" w:rsidRDefault="004B5C54" w:rsidP="00A877B0">
            <w:pPr>
              <w:jc w:val="center"/>
              <w:rPr>
                <w:color w:val="000000" w:themeColor="text1"/>
                <w:sz w:val="24"/>
              </w:rPr>
            </w:pPr>
            <w:r w:rsidRPr="00B231EE">
              <w:rPr>
                <w:rFonts w:hint="eastAsia"/>
                <w:color w:val="000000" w:themeColor="text1"/>
                <w:sz w:val="24"/>
              </w:rPr>
              <w:t>6.3</w:t>
            </w:r>
          </w:p>
        </w:tc>
        <w:tc>
          <w:tcPr>
            <w:tcW w:w="1421" w:type="dxa"/>
            <w:vAlign w:val="center"/>
          </w:tcPr>
          <w:p w:rsidR="004B5C54" w:rsidRPr="00B231EE" w:rsidRDefault="004B5C54" w:rsidP="00A877B0">
            <w:pPr>
              <w:jc w:val="center"/>
              <w:rPr>
                <w:color w:val="000000" w:themeColor="text1"/>
                <w:sz w:val="24"/>
              </w:rPr>
            </w:pPr>
            <w:r w:rsidRPr="00B231EE">
              <w:rPr>
                <w:rFonts w:hint="eastAsia"/>
                <w:color w:val="000000" w:themeColor="text1"/>
                <w:sz w:val="24"/>
              </w:rPr>
              <w:t>5.8</w:t>
            </w:r>
          </w:p>
        </w:tc>
        <w:tc>
          <w:tcPr>
            <w:tcW w:w="1421" w:type="dxa"/>
            <w:vAlign w:val="center"/>
          </w:tcPr>
          <w:p w:rsidR="004B5C54" w:rsidRPr="00B231EE" w:rsidRDefault="004B5C54" w:rsidP="00A877B0">
            <w:pPr>
              <w:jc w:val="center"/>
              <w:rPr>
                <w:color w:val="000000" w:themeColor="text1"/>
                <w:sz w:val="24"/>
              </w:rPr>
            </w:pPr>
            <w:r w:rsidRPr="00B231EE">
              <w:rPr>
                <w:rFonts w:hint="eastAsia"/>
                <w:color w:val="000000" w:themeColor="text1"/>
                <w:sz w:val="24"/>
              </w:rPr>
              <w:t>5.7</w:t>
            </w:r>
          </w:p>
        </w:tc>
        <w:tc>
          <w:tcPr>
            <w:tcW w:w="1552" w:type="dxa"/>
            <w:vAlign w:val="center"/>
          </w:tcPr>
          <w:p w:rsidR="004B5C54" w:rsidRPr="00B231EE" w:rsidRDefault="004B5C54" w:rsidP="00A877B0">
            <w:pPr>
              <w:jc w:val="center"/>
              <w:rPr>
                <w:sz w:val="24"/>
              </w:rPr>
            </w:pPr>
            <w:r w:rsidRPr="00B231EE">
              <w:rPr>
                <w:sz w:val="24"/>
              </w:rPr>
              <w:t>mg/m</w:t>
            </w:r>
            <w:r w:rsidRPr="00B231EE">
              <w:rPr>
                <w:sz w:val="24"/>
                <w:vertAlign w:val="superscript"/>
              </w:rPr>
              <w:t>3</w:t>
            </w:r>
          </w:p>
        </w:tc>
      </w:tr>
      <w:tr w:rsidR="004B5C54" w:rsidRPr="00B231EE" w:rsidTr="00A877B0">
        <w:trPr>
          <w:trHeight w:val="400"/>
          <w:jc w:val="center"/>
        </w:trPr>
        <w:tc>
          <w:tcPr>
            <w:tcW w:w="1360" w:type="dxa"/>
            <w:vMerge/>
            <w:vAlign w:val="center"/>
          </w:tcPr>
          <w:p w:rsidR="004B5C54" w:rsidRPr="00B231EE" w:rsidRDefault="004B5C54" w:rsidP="00A877B0">
            <w:pPr>
              <w:jc w:val="center"/>
              <w:rPr>
                <w:sz w:val="24"/>
              </w:rPr>
            </w:pPr>
          </w:p>
        </w:tc>
        <w:tc>
          <w:tcPr>
            <w:tcW w:w="2702" w:type="dxa"/>
            <w:vAlign w:val="center"/>
          </w:tcPr>
          <w:p w:rsidR="004B5C54" w:rsidRPr="00B231EE" w:rsidRDefault="004B5C54" w:rsidP="00A877B0">
            <w:pPr>
              <w:jc w:val="center"/>
              <w:rPr>
                <w:sz w:val="24"/>
              </w:rPr>
            </w:pPr>
            <w:r w:rsidRPr="00B231EE">
              <w:rPr>
                <w:sz w:val="24"/>
              </w:rPr>
              <w:t>颗粒物排放浓度</w:t>
            </w:r>
          </w:p>
        </w:tc>
        <w:tc>
          <w:tcPr>
            <w:tcW w:w="1385" w:type="dxa"/>
            <w:vAlign w:val="center"/>
          </w:tcPr>
          <w:p w:rsidR="004B5C54" w:rsidRPr="00B231EE" w:rsidRDefault="004B5C54" w:rsidP="00A877B0">
            <w:pPr>
              <w:jc w:val="center"/>
              <w:rPr>
                <w:color w:val="000000" w:themeColor="text1"/>
                <w:sz w:val="24"/>
              </w:rPr>
            </w:pPr>
            <w:r w:rsidRPr="00B231EE">
              <w:rPr>
                <w:rFonts w:hint="eastAsia"/>
                <w:color w:val="000000" w:themeColor="text1"/>
                <w:sz w:val="24"/>
              </w:rPr>
              <w:t>7.5</w:t>
            </w:r>
          </w:p>
        </w:tc>
        <w:tc>
          <w:tcPr>
            <w:tcW w:w="1421" w:type="dxa"/>
            <w:vAlign w:val="center"/>
          </w:tcPr>
          <w:p w:rsidR="004B5C54" w:rsidRPr="00B231EE" w:rsidRDefault="004B5C54" w:rsidP="00A877B0">
            <w:pPr>
              <w:jc w:val="center"/>
              <w:rPr>
                <w:color w:val="000000" w:themeColor="text1"/>
                <w:sz w:val="24"/>
              </w:rPr>
            </w:pPr>
            <w:r w:rsidRPr="00B231EE">
              <w:rPr>
                <w:rFonts w:hint="eastAsia"/>
                <w:color w:val="000000" w:themeColor="text1"/>
                <w:sz w:val="24"/>
              </w:rPr>
              <w:t>7.0</w:t>
            </w:r>
          </w:p>
        </w:tc>
        <w:tc>
          <w:tcPr>
            <w:tcW w:w="1421" w:type="dxa"/>
            <w:vAlign w:val="center"/>
          </w:tcPr>
          <w:p w:rsidR="004B5C54" w:rsidRPr="00B231EE" w:rsidRDefault="004B5C54" w:rsidP="00A877B0">
            <w:pPr>
              <w:jc w:val="center"/>
              <w:rPr>
                <w:color w:val="000000" w:themeColor="text1"/>
                <w:sz w:val="24"/>
              </w:rPr>
            </w:pPr>
            <w:r w:rsidRPr="00B231EE">
              <w:rPr>
                <w:rFonts w:hint="eastAsia"/>
                <w:color w:val="000000" w:themeColor="text1"/>
                <w:sz w:val="24"/>
              </w:rPr>
              <w:t>6.8</w:t>
            </w:r>
          </w:p>
        </w:tc>
        <w:tc>
          <w:tcPr>
            <w:tcW w:w="1552" w:type="dxa"/>
            <w:vAlign w:val="center"/>
          </w:tcPr>
          <w:p w:rsidR="004B5C54" w:rsidRPr="00B231EE" w:rsidRDefault="004B5C54" w:rsidP="00A877B0">
            <w:pPr>
              <w:jc w:val="center"/>
              <w:rPr>
                <w:sz w:val="24"/>
              </w:rPr>
            </w:pPr>
            <w:r w:rsidRPr="00B231EE">
              <w:rPr>
                <w:sz w:val="24"/>
              </w:rPr>
              <w:t>mg/m</w:t>
            </w:r>
            <w:r w:rsidRPr="00B231EE">
              <w:rPr>
                <w:sz w:val="24"/>
                <w:vertAlign w:val="superscript"/>
              </w:rPr>
              <w:t>3</w:t>
            </w:r>
          </w:p>
        </w:tc>
      </w:tr>
      <w:tr w:rsidR="004B5C54" w:rsidRPr="00B231EE" w:rsidTr="00A877B0">
        <w:trPr>
          <w:trHeight w:val="400"/>
          <w:jc w:val="center"/>
        </w:trPr>
        <w:tc>
          <w:tcPr>
            <w:tcW w:w="1360" w:type="dxa"/>
            <w:vMerge/>
            <w:vAlign w:val="center"/>
          </w:tcPr>
          <w:p w:rsidR="004B5C54" w:rsidRPr="00B231EE" w:rsidRDefault="004B5C54" w:rsidP="00A877B0">
            <w:pPr>
              <w:jc w:val="center"/>
              <w:rPr>
                <w:sz w:val="24"/>
              </w:rPr>
            </w:pPr>
          </w:p>
        </w:tc>
        <w:tc>
          <w:tcPr>
            <w:tcW w:w="2702" w:type="dxa"/>
            <w:vAlign w:val="center"/>
          </w:tcPr>
          <w:p w:rsidR="004B5C54" w:rsidRPr="00B231EE" w:rsidRDefault="004B5C54" w:rsidP="00A877B0">
            <w:pPr>
              <w:jc w:val="center"/>
              <w:rPr>
                <w:sz w:val="24"/>
              </w:rPr>
            </w:pPr>
            <w:r w:rsidRPr="00B231EE">
              <w:rPr>
                <w:sz w:val="24"/>
              </w:rPr>
              <w:t>颗粒物排放速率</w:t>
            </w:r>
          </w:p>
        </w:tc>
        <w:tc>
          <w:tcPr>
            <w:tcW w:w="1385" w:type="dxa"/>
            <w:vAlign w:val="center"/>
          </w:tcPr>
          <w:p w:rsidR="004B5C54" w:rsidRPr="00B231EE" w:rsidRDefault="004B5C54" w:rsidP="00A877B0">
            <w:pPr>
              <w:jc w:val="center"/>
              <w:rPr>
                <w:color w:val="000000" w:themeColor="text1"/>
                <w:sz w:val="24"/>
              </w:rPr>
            </w:pPr>
            <w:r w:rsidRPr="00B231EE">
              <w:rPr>
                <w:rFonts w:hint="eastAsia"/>
                <w:color w:val="000000" w:themeColor="text1"/>
                <w:sz w:val="24"/>
              </w:rPr>
              <w:t>0.018</w:t>
            </w:r>
          </w:p>
        </w:tc>
        <w:tc>
          <w:tcPr>
            <w:tcW w:w="1421" w:type="dxa"/>
            <w:vAlign w:val="center"/>
          </w:tcPr>
          <w:p w:rsidR="004B5C54" w:rsidRPr="00B231EE" w:rsidRDefault="004B5C54" w:rsidP="00A877B0">
            <w:pPr>
              <w:jc w:val="center"/>
              <w:rPr>
                <w:color w:val="000000" w:themeColor="text1"/>
                <w:sz w:val="24"/>
              </w:rPr>
            </w:pPr>
            <w:r w:rsidRPr="00B231EE">
              <w:rPr>
                <w:rFonts w:hint="eastAsia"/>
                <w:color w:val="000000" w:themeColor="text1"/>
                <w:sz w:val="24"/>
              </w:rPr>
              <w:t>0.017</w:t>
            </w:r>
          </w:p>
        </w:tc>
        <w:tc>
          <w:tcPr>
            <w:tcW w:w="1421" w:type="dxa"/>
            <w:vAlign w:val="center"/>
          </w:tcPr>
          <w:p w:rsidR="004B5C54" w:rsidRPr="00B231EE" w:rsidRDefault="004B5C54" w:rsidP="00A877B0">
            <w:pPr>
              <w:jc w:val="center"/>
              <w:rPr>
                <w:color w:val="000000" w:themeColor="text1"/>
                <w:sz w:val="24"/>
              </w:rPr>
            </w:pPr>
            <w:r w:rsidRPr="00B231EE">
              <w:rPr>
                <w:rFonts w:hint="eastAsia"/>
                <w:color w:val="000000" w:themeColor="text1"/>
                <w:sz w:val="24"/>
              </w:rPr>
              <w:t>0.017</w:t>
            </w:r>
          </w:p>
        </w:tc>
        <w:tc>
          <w:tcPr>
            <w:tcW w:w="1552" w:type="dxa"/>
            <w:vAlign w:val="center"/>
          </w:tcPr>
          <w:p w:rsidR="004B5C54" w:rsidRPr="00B231EE" w:rsidRDefault="004B5C54" w:rsidP="00A877B0">
            <w:pPr>
              <w:jc w:val="center"/>
              <w:rPr>
                <w:sz w:val="24"/>
              </w:rPr>
            </w:pPr>
            <w:r w:rsidRPr="00B231EE">
              <w:rPr>
                <w:sz w:val="24"/>
              </w:rPr>
              <w:t>kg/h</w:t>
            </w:r>
          </w:p>
        </w:tc>
      </w:tr>
      <w:tr w:rsidR="004B5C54" w:rsidRPr="00B231EE" w:rsidTr="00A877B0">
        <w:trPr>
          <w:trHeight w:val="400"/>
          <w:jc w:val="center"/>
        </w:trPr>
        <w:tc>
          <w:tcPr>
            <w:tcW w:w="1360" w:type="dxa"/>
            <w:vMerge/>
            <w:vAlign w:val="center"/>
          </w:tcPr>
          <w:p w:rsidR="004B5C54" w:rsidRPr="00B231EE" w:rsidRDefault="004B5C54" w:rsidP="00A877B0">
            <w:pPr>
              <w:jc w:val="center"/>
              <w:rPr>
                <w:sz w:val="24"/>
              </w:rPr>
            </w:pPr>
          </w:p>
        </w:tc>
        <w:tc>
          <w:tcPr>
            <w:tcW w:w="2702" w:type="dxa"/>
            <w:vAlign w:val="center"/>
          </w:tcPr>
          <w:p w:rsidR="004B5C54" w:rsidRPr="00B231EE" w:rsidRDefault="004B5C54" w:rsidP="00A877B0">
            <w:pPr>
              <w:jc w:val="center"/>
              <w:rPr>
                <w:sz w:val="24"/>
              </w:rPr>
            </w:pPr>
            <w:r w:rsidRPr="00B231EE">
              <w:rPr>
                <w:sz w:val="24"/>
              </w:rPr>
              <w:t>二氧化硫实测浓度</w:t>
            </w:r>
          </w:p>
        </w:tc>
        <w:tc>
          <w:tcPr>
            <w:tcW w:w="1385" w:type="dxa"/>
            <w:vAlign w:val="center"/>
          </w:tcPr>
          <w:p w:rsidR="004B5C54" w:rsidRPr="00B231EE" w:rsidRDefault="004B5C54" w:rsidP="00A877B0">
            <w:pPr>
              <w:tabs>
                <w:tab w:val="left" w:pos="9795"/>
              </w:tabs>
              <w:jc w:val="center"/>
              <w:rPr>
                <w:sz w:val="24"/>
              </w:rPr>
            </w:pPr>
            <w:r w:rsidRPr="00B231EE">
              <w:rPr>
                <w:rFonts w:hint="eastAsia"/>
                <w:sz w:val="24"/>
              </w:rPr>
              <w:t>3</w:t>
            </w:r>
          </w:p>
        </w:tc>
        <w:tc>
          <w:tcPr>
            <w:tcW w:w="1421" w:type="dxa"/>
            <w:vAlign w:val="center"/>
          </w:tcPr>
          <w:p w:rsidR="004B5C54" w:rsidRPr="00B231EE" w:rsidRDefault="004B5C54" w:rsidP="00A877B0">
            <w:pPr>
              <w:jc w:val="center"/>
              <w:rPr>
                <w:sz w:val="24"/>
              </w:rPr>
            </w:pPr>
            <w:r w:rsidRPr="00B231EE">
              <w:rPr>
                <w:rFonts w:hint="eastAsia"/>
                <w:sz w:val="24"/>
              </w:rPr>
              <w:t>3</w:t>
            </w:r>
          </w:p>
        </w:tc>
        <w:tc>
          <w:tcPr>
            <w:tcW w:w="1421" w:type="dxa"/>
            <w:vAlign w:val="center"/>
          </w:tcPr>
          <w:p w:rsidR="004B5C54" w:rsidRPr="00B231EE" w:rsidRDefault="004B5C54" w:rsidP="00A877B0">
            <w:pPr>
              <w:jc w:val="center"/>
              <w:rPr>
                <w:sz w:val="24"/>
              </w:rPr>
            </w:pPr>
            <w:r w:rsidRPr="00B231EE">
              <w:rPr>
                <w:rFonts w:hint="eastAsia"/>
                <w:sz w:val="24"/>
              </w:rPr>
              <w:t>3</w:t>
            </w:r>
          </w:p>
        </w:tc>
        <w:tc>
          <w:tcPr>
            <w:tcW w:w="1552" w:type="dxa"/>
            <w:vAlign w:val="center"/>
          </w:tcPr>
          <w:p w:rsidR="004B5C54" w:rsidRPr="00B231EE" w:rsidRDefault="004B5C54" w:rsidP="00A877B0">
            <w:pPr>
              <w:jc w:val="center"/>
              <w:rPr>
                <w:sz w:val="24"/>
              </w:rPr>
            </w:pPr>
            <w:r w:rsidRPr="00B231EE">
              <w:rPr>
                <w:sz w:val="24"/>
              </w:rPr>
              <w:t>mg/m</w:t>
            </w:r>
            <w:r w:rsidRPr="00B231EE">
              <w:rPr>
                <w:sz w:val="24"/>
                <w:vertAlign w:val="superscript"/>
              </w:rPr>
              <w:t>3</w:t>
            </w:r>
          </w:p>
        </w:tc>
      </w:tr>
      <w:tr w:rsidR="004B5C54" w:rsidRPr="00B231EE" w:rsidTr="00A877B0">
        <w:trPr>
          <w:trHeight w:val="400"/>
          <w:jc w:val="center"/>
        </w:trPr>
        <w:tc>
          <w:tcPr>
            <w:tcW w:w="1360" w:type="dxa"/>
            <w:vMerge/>
            <w:vAlign w:val="center"/>
          </w:tcPr>
          <w:p w:rsidR="004B5C54" w:rsidRPr="00B231EE" w:rsidRDefault="004B5C54" w:rsidP="00A877B0">
            <w:pPr>
              <w:jc w:val="center"/>
              <w:rPr>
                <w:sz w:val="24"/>
              </w:rPr>
            </w:pPr>
          </w:p>
        </w:tc>
        <w:tc>
          <w:tcPr>
            <w:tcW w:w="2702" w:type="dxa"/>
            <w:vAlign w:val="center"/>
          </w:tcPr>
          <w:p w:rsidR="004B5C54" w:rsidRPr="00B231EE" w:rsidRDefault="004B5C54" w:rsidP="00A877B0">
            <w:pPr>
              <w:jc w:val="center"/>
              <w:rPr>
                <w:sz w:val="24"/>
              </w:rPr>
            </w:pPr>
            <w:r w:rsidRPr="00B231EE">
              <w:rPr>
                <w:sz w:val="24"/>
              </w:rPr>
              <w:t>二氧化硫排放浓度</w:t>
            </w:r>
          </w:p>
        </w:tc>
        <w:tc>
          <w:tcPr>
            <w:tcW w:w="1385" w:type="dxa"/>
            <w:vAlign w:val="center"/>
          </w:tcPr>
          <w:p w:rsidR="004B5C54" w:rsidRPr="00B231EE" w:rsidRDefault="004B5C54" w:rsidP="00A877B0">
            <w:pPr>
              <w:jc w:val="center"/>
              <w:rPr>
                <w:bCs/>
                <w:sz w:val="24"/>
              </w:rPr>
            </w:pPr>
            <w:r w:rsidRPr="00B231EE">
              <w:rPr>
                <w:rFonts w:hint="eastAsia"/>
                <w:bCs/>
                <w:sz w:val="24"/>
              </w:rPr>
              <w:t>4</w:t>
            </w:r>
          </w:p>
        </w:tc>
        <w:tc>
          <w:tcPr>
            <w:tcW w:w="1421" w:type="dxa"/>
            <w:vAlign w:val="center"/>
          </w:tcPr>
          <w:p w:rsidR="004B5C54" w:rsidRPr="00B231EE" w:rsidRDefault="004B5C54" w:rsidP="00A877B0">
            <w:pPr>
              <w:jc w:val="center"/>
              <w:rPr>
                <w:sz w:val="24"/>
              </w:rPr>
            </w:pPr>
            <w:r w:rsidRPr="00B231EE">
              <w:rPr>
                <w:rFonts w:hint="eastAsia"/>
                <w:sz w:val="24"/>
              </w:rPr>
              <w:t>4</w:t>
            </w:r>
          </w:p>
        </w:tc>
        <w:tc>
          <w:tcPr>
            <w:tcW w:w="1421" w:type="dxa"/>
            <w:vAlign w:val="center"/>
          </w:tcPr>
          <w:p w:rsidR="004B5C54" w:rsidRPr="00B231EE" w:rsidRDefault="004B5C54" w:rsidP="00A877B0">
            <w:pPr>
              <w:jc w:val="center"/>
              <w:rPr>
                <w:sz w:val="24"/>
              </w:rPr>
            </w:pPr>
            <w:r w:rsidRPr="00B231EE">
              <w:rPr>
                <w:rFonts w:hint="eastAsia"/>
                <w:sz w:val="24"/>
              </w:rPr>
              <w:t>4</w:t>
            </w:r>
          </w:p>
        </w:tc>
        <w:tc>
          <w:tcPr>
            <w:tcW w:w="1552" w:type="dxa"/>
            <w:vAlign w:val="center"/>
          </w:tcPr>
          <w:p w:rsidR="004B5C54" w:rsidRPr="00B231EE" w:rsidRDefault="004B5C54" w:rsidP="00A877B0">
            <w:pPr>
              <w:jc w:val="center"/>
              <w:rPr>
                <w:sz w:val="24"/>
              </w:rPr>
            </w:pPr>
            <w:r w:rsidRPr="00B231EE">
              <w:rPr>
                <w:sz w:val="24"/>
              </w:rPr>
              <w:t>mg/m</w:t>
            </w:r>
            <w:r w:rsidRPr="00B231EE">
              <w:rPr>
                <w:sz w:val="24"/>
                <w:vertAlign w:val="superscript"/>
              </w:rPr>
              <w:t>3</w:t>
            </w:r>
          </w:p>
        </w:tc>
      </w:tr>
      <w:tr w:rsidR="004B5C54" w:rsidRPr="00B231EE" w:rsidTr="00A877B0">
        <w:trPr>
          <w:trHeight w:val="400"/>
          <w:jc w:val="center"/>
        </w:trPr>
        <w:tc>
          <w:tcPr>
            <w:tcW w:w="1360" w:type="dxa"/>
            <w:vMerge/>
            <w:vAlign w:val="center"/>
          </w:tcPr>
          <w:p w:rsidR="004B5C54" w:rsidRPr="00B231EE" w:rsidRDefault="004B5C54" w:rsidP="00A877B0">
            <w:pPr>
              <w:jc w:val="center"/>
              <w:rPr>
                <w:sz w:val="24"/>
              </w:rPr>
            </w:pPr>
          </w:p>
        </w:tc>
        <w:tc>
          <w:tcPr>
            <w:tcW w:w="2702" w:type="dxa"/>
            <w:vAlign w:val="center"/>
          </w:tcPr>
          <w:p w:rsidR="004B5C54" w:rsidRPr="00B231EE" w:rsidRDefault="004B5C54" w:rsidP="00A877B0">
            <w:pPr>
              <w:jc w:val="center"/>
              <w:rPr>
                <w:sz w:val="24"/>
              </w:rPr>
            </w:pPr>
            <w:r w:rsidRPr="00B231EE">
              <w:rPr>
                <w:sz w:val="24"/>
              </w:rPr>
              <w:t>二氧化硫排放速率</w:t>
            </w:r>
          </w:p>
        </w:tc>
        <w:tc>
          <w:tcPr>
            <w:tcW w:w="1385" w:type="dxa"/>
            <w:vAlign w:val="center"/>
          </w:tcPr>
          <w:p w:rsidR="004B5C54" w:rsidRPr="00B231EE" w:rsidRDefault="004B5C54" w:rsidP="00A877B0">
            <w:pPr>
              <w:jc w:val="center"/>
              <w:rPr>
                <w:sz w:val="24"/>
              </w:rPr>
            </w:pPr>
            <w:r w:rsidRPr="00B231EE">
              <w:rPr>
                <w:rFonts w:hint="eastAsia"/>
                <w:sz w:val="24"/>
              </w:rPr>
              <w:t>9</w:t>
            </w:r>
            <w:r w:rsidRPr="00B231EE">
              <w:rPr>
                <w:rFonts w:ascii="宋体" w:hAnsi="宋体" w:hint="eastAsia"/>
                <w:sz w:val="24"/>
              </w:rPr>
              <w:t>×</w:t>
            </w:r>
            <w:r w:rsidRPr="00B231EE">
              <w:rPr>
                <w:rFonts w:hint="eastAsia"/>
                <w:sz w:val="24"/>
              </w:rPr>
              <w:t>10</w:t>
            </w:r>
            <w:r w:rsidRPr="00B231EE">
              <w:rPr>
                <w:rFonts w:hint="eastAsia"/>
                <w:sz w:val="24"/>
                <w:vertAlign w:val="superscript"/>
              </w:rPr>
              <w:t>-3</w:t>
            </w:r>
          </w:p>
        </w:tc>
        <w:tc>
          <w:tcPr>
            <w:tcW w:w="1421" w:type="dxa"/>
            <w:vAlign w:val="center"/>
          </w:tcPr>
          <w:p w:rsidR="004B5C54" w:rsidRPr="00B231EE" w:rsidRDefault="004B5C54" w:rsidP="00A877B0">
            <w:pPr>
              <w:jc w:val="center"/>
              <w:rPr>
                <w:sz w:val="24"/>
              </w:rPr>
            </w:pPr>
            <w:r w:rsidRPr="00B231EE">
              <w:rPr>
                <w:rFonts w:hint="eastAsia"/>
                <w:sz w:val="24"/>
              </w:rPr>
              <w:t>9</w:t>
            </w:r>
            <w:r w:rsidRPr="00B231EE">
              <w:rPr>
                <w:rFonts w:ascii="宋体" w:hAnsi="宋体" w:hint="eastAsia"/>
                <w:sz w:val="24"/>
              </w:rPr>
              <w:t>×</w:t>
            </w:r>
            <w:r w:rsidRPr="00B231EE">
              <w:rPr>
                <w:rFonts w:hint="eastAsia"/>
                <w:sz w:val="24"/>
              </w:rPr>
              <w:t>10</w:t>
            </w:r>
            <w:r w:rsidRPr="00B231EE">
              <w:rPr>
                <w:rFonts w:hint="eastAsia"/>
                <w:sz w:val="24"/>
                <w:vertAlign w:val="superscript"/>
              </w:rPr>
              <w:t>-3</w:t>
            </w:r>
          </w:p>
        </w:tc>
        <w:tc>
          <w:tcPr>
            <w:tcW w:w="1421" w:type="dxa"/>
            <w:vAlign w:val="center"/>
          </w:tcPr>
          <w:p w:rsidR="004B5C54" w:rsidRPr="00B231EE" w:rsidRDefault="004B5C54" w:rsidP="00A877B0">
            <w:pPr>
              <w:jc w:val="center"/>
              <w:rPr>
                <w:sz w:val="24"/>
              </w:rPr>
            </w:pPr>
            <w:r w:rsidRPr="00B231EE">
              <w:rPr>
                <w:rFonts w:hint="eastAsia"/>
                <w:sz w:val="24"/>
              </w:rPr>
              <w:t>9</w:t>
            </w:r>
            <w:r w:rsidRPr="00B231EE">
              <w:rPr>
                <w:rFonts w:ascii="宋体" w:hAnsi="宋体" w:hint="eastAsia"/>
                <w:sz w:val="24"/>
              </w:rPr>
              <w:t>×</w:t>
            </w:r>
            <w:r w:rsidRPr="00B231EE">
              <w:rPr>
                <w:rFonts w:hint="eastAsia"/>
                <w:sz w:val="24"/>
              </w:rPr>
              <w:t>10</w:t>
            </w:r>
            <w:r w:rsidRPr="00B231EE">
              <w:rPr>
                <w:rFonts w:hint="eastAsia"/>
                <w:sz w:val="24"/>
                <w:vertAlign w:val="superscript"/>
              </w:rPr>
              <w:t>-3</w:t>
            </w:r>
          </w:p>
        </w:tc>
        <w:tc>
          <w:tcPr>
            <w:tcW w:w="1552" w:type="dxa"/>
            <w:vAlign w:val="center"/>
          </w:tcPr>
          <w:p w:rsidR="004B5C54" w:rsidRPr="00B231EE" w:rsidRDefault="004B5C54" w:rsidP="00A877B0">
            <w:pPr>
              <w:jc w:val="center"/>
              <w:rPr>
                <w:sz w:val="24"/>
              </w:rPr>
            </w:pPr>
            <w:r w:rsidRPr="00B231EE">
              <w:rPr>
                <w:sz w:val="24"/>
              </w:rPr>
              <w:t>kg/h</w:t>
            </w:r>
          </w:p>
        </w:tc>
      </w:tr>
      <w:tr w:rsidR="004B5C54" w:rsidRPr="00B231EE" w:rsidTr="00A877B0">
        <w:trPr>
          <w:trHeight w:val="400"/>
          <w:jc w:val="center"/>
        </w:trPr>
        <w:tc>
          <w:tcPr>
            <w:tcW w:w="1360" w:type="dxa"/>
            <w:vMerge/>
            <w:vAlign w:val="center"/>
          </w:tcPr>
          <w:p w:rsidR="004B5C54" w:rsidRPr="00B231EE" w:rsidRDefault="004B5C54" w:rsidP="00A877B0">
            <w:pPr>
              <w:jc w:val="center"/>
              <w:rPr>
                <w:sz w:val="24"/>
              </w:rPr>
            </w:pPr>
          </w:p>
        </w:tc>
        <w:tc>
          <w:tcPr>
            <w:tcW w:w="2702" w:type="dxa"/>
            <w:vAlign w:val="center"/>
          </w:tcPr>
          <w:p w:rsidR="004B5C54" w:rsidRPr="00B231EE" w:rsidRDefault="004B5C54" w:rsidP="00A877B0">
            <w:pPr>
              <w:jc w:val="center"/>
              <w:rPr>
                <w:sz w:val="24"/>
              </w:rPr>
            </w:pPr>
            <w:r w:rsidRPr="00B231EE">
              <w:rPr>
                <w:sz w:val="24"/>
              </w:rPr>
              <w:t>氮氧化物实测浓度</w:t>
            </w:r>
          </w:p>
        </w:tc>
        <w:tc>
          <w:tcPr>
            <w:tcW w:w="1385" w:type="dxa"/>
            <w:vAlign w:val="center"/>
          </w:tcPr>
          <w:p w:rsidR="004B5C54" w:rsidRPr="00B231EE" w:rsidRDefault="004B5C54" w:rsidP="00A877B0">
            <w:pPr>
              <w:jc w:val="center"/>
              <w:rPr>
                <w:sz w:val="24"/>
              </w:rPr>
            </w:pPr>
            <w:r w:rsidRPr="00B231EE">
              <w:rPr>
                <w:rFonts w:hint="eastAsia"/>
                <w:sz w:val="24"/>
              </w:rPr>
              <w:t>76</w:t>
            </w:r>
          </w:p>
        </w:tc>
        <w:tc>
          <w:tcPr>
            <w:tcW w:w="1421" w:type="dxa"/>
            <w:vAlign w:val="center"/>
          </w:tcPr>
          <w:p w:rsidR="004B5C54" w:rsidRPr="00B231EE" w:rsidRDefault="004B5C54" w:rsidP="00A877B0">
            <w:pPr>
              <w:jc w:val="center"/>
              <w:rPr>
                <w:sz w:val="24"/>
              </w:rPr>
            </w:pPr>
            <w:r w:rsidRPr="00B231EE">
              <w:rPr>
                <w:rFonts w:hint="eastAsia"/>
                <w:sz w:val="24"/>
              </w:rPr>
              <w:t>76</w:t>
            </w:r>
          </w:p>
        </w:tc>
        <w:tc>
          <w:tcPr>
            <w:tcW w:w="1421" w:type="dxa"/>
            <w:vAlign w:val="center"/>
          </w:tcPr>
          <w:p w:rsidR="004B5C54" w:rsidRPr="00B231EE" w:rsidRDefault="004B5C54" w:rsidP="00A877B0">
            <w:pPr>
              <w:jc w:val="center"/>
              <w:rPr>
                <w:sz w:val="24"/>
              </w:rPr>
            </w:pPr>
            <w:r w:rsidRPr="00B231EE">
              <w:rPr>
                <w:rFonts w:hint="eastAsia"/>
                <w:sz w:val="24"/>
              </w:rPr>
              <w:t>77</w:t>
            </w:r>
          </w:p>
        </w:tc>
        <w:tc>
          <w:tcPr>
            <w:tcW w:w="1552" w:type="dxa"/>
            <w:vAlign w:val="center"/>
          </w:tcPr>
          <w:p w:rsidR="004B5C54" w:rsidRPr="00B231EE" w:rsidRDefault="004B5C54" w:rsidP="00A877B0">
            <w:pPr>
              <w:jc w:val="center"/>
              <w:rPr>
                <w:sz w:val="24"/>
              </w:rPr>
            </w:pPr>
            <w:r w:rsidRPr="00B231EE">
              <w:rPr>
                <w:sz w:val="24"/>
              </w:rPr>
              <w:t>mg/m</w:t>
            </w:r>
            <w:r w:rsidRPr="00B231EE">
              <w:rPr>
                <w:sz w:val="24"/>
                <w:vertAlign w:val="superscript"/>
              </w:rPr>
              <w:t>3</w:t>
            </w:r>
          </w:p>
        </w:tc>
      </w:tr>
      <w:tr w:rsidR="004B5C54" w:rsidRPr="00B231EE" w:rsidTr="00A877B0">
        <w:trPr>
          <w:trHeight w:val="400"/>
          <w:jc w:val="center"/>
        </w:trPr>
        <w:tc>
          <w:tcPr>
            <w:tcW w:w="1360" w:type="dxa"/>
            <w:vMerge/>
            <w:vAlign w:val="center"/>
          </w:tcPr>
          <w:p w:rsidR="004B5C54" w:rsidRPr="00B231EE" w:rsidRDefault="004B5C54" w:rsidP="00A877B0">
            <w:pPr>
              <w:jc w:val="center"/>
              <w:rPr>
                <w:sz w:val="24"/>
              </w:rPr>
            </w:pPr>
          </w:p>
        </w:tc>
        <w:tc>
          <w:tcPr>
            <w:tcW w:w="2702" w:type="dxa"/>
            <w:vAlign w:val="center"/>
          </w:tcPr>
          <w:p w:rsidR="004B5C54" w:rsidRPr="00B231EE" w:rsidRDefault="004B5C54" w:rsidP="00A877B0">
            <w:pPr>
              <w:jc w:val="center"/>
              <w:rPr>
                <w:sz w:val="24"/>
              </w:rPr>
            </w:pPr>
            <w:r w:rsidRPr="00B231EE">
              <w:rPr>
                <w:sz w:val="24"/>
              </w:rPr>
              <w:t>氮氧化物排放浓度</w:t>
            </w:r>
          </w:p>
        </w:tc>
        <w:tc>
          <w:tcPr>
            <w:tcW w:w="1385" w:type="dxa"/>
            <w:vAlign w:val="center"/>
          </w:tcPr>
          <w:p w:rsidR="004B5C54" w:rsidRPr="00B231EE" w:rsidRDefault="004B5C54" w:rsidP="00A877B0">
            <w:pPr>
              <w:jc w:val="center"/>
              <w:rPr>
                <w:sz w:val="24"/>
              </w:rPr>
            </w:pPr>
            <w:r w:rsidRPr="00B231EE">
              <w:rPr>
                <w:rFonts w:hint="eastAsia"/>
                <w:sz w:val="24"/>
              </w:rPr>
              <w:t>90</w:t>
            </w:r>
          </w:p>
        </w:tc>
        <w:tc>
          <w:tcPr>
            <w:tcW w:w="1421" w:type="dxa"/>
            <w:vAlign w:val="center"/>
          </w:tcPr>
          <w:p w:rsidR="004B5C54" w:rsidRPr="00B231EE" w:rsidRDefault="004B5C54" w:rsidP="00A877B0">
            <w:pPr>
              <w:jc w:val="center"/>
              <w:rPr>
                <w:sz w:val="24"/>
              </w:rPr>
            </w:pPr>
            <w:r w:rsidRPr="00B231EE">
              <w:rPr>
                <w:rFonts w:hint="eastAsia"/>
                <w:sz w:val="24"/>
              </w:rPr>
              <w:t>91</w:t>
            </w:r>
          </w:p>
        </w:tc>
        <w:tc>
          <w:tcPr>
            <w:tcW w:w="1421" w:type="dxa"/>
            <w:vAlign w:val="center"/>
          </w:tcPr>
          <w:p w:rsidR="004B5C54" w:rsidRPr="00B231EE" w:rsidRDefault="004B5C54" w:rsidP="00A877B0">
            <w:pPr>
              <w:jc w:val="center"/>
              <w:rPr>
                <w:sz w:val="24"/>
              </w:rPr>
            </w:pPr>
            <w:r w:rsidRPr="00B231EE">
              <w:rPr>
                <w:rFonts w:hint="eastAsia"/>
                <w:sz w:val="24"/>
              </w:rPr>
              <w:t>92</w:t>
            </w:r>
          </w:p>
        </w:tc>
        <w:tc>
          <w:tcPr>
            <w:tcW w:w="1552" w:type="dxa"/>
            <w:vAlign w:val="center"/>
          </w:tcPr>
          <w:p w:rsidR="004B5C54" w:rsidRPr="00B231EE" w:rsidRDefault="004B5C54" w:rsidP="00A877B0">
            <w:pPr>
              <w:jc w:val="center"/>
              <w:rPr>
                <w:sz w:val="24"/>
              </w:rPr>
            </w:pPr>
            <w:r w:rsidRPr="00B231EE">
              <w:rPr>
                <w:sz w:val="24"/>
              </w:rPr>
              <w:t>mg/m</w:t>
            </w:r>
            <w:r w:rsidRPr="00B231EE">
              <w:rPr>
                <w:sz w:val="24"/>
                <w:vertAlign w:val="superscript"/>
              </w:rPr>
              <w:t>3</w:t>
            </w:r>
          </w:p>
        </w:tc>
      </w:tr>
      <w:tr w:rsidR="004B5C54" w:rsidRPr="00B231EE" w:rsidTr="00A877B0">
        <w:trPr>
          <w:trHeight w:val="400"/>
          <w:jc w:val="center"/>
        </w:trPr>
        <w:tc>
          <w:tcPr>
            <w:tcW w:w="1360" w:type="dxa"/>
            <w:vMerge/>
            <w:vAlign w:val="center"/>
          </w:tcPr>
          <w:p w:rsidR="004B5C54" w:rsidRPr="00B231EE" w:rsidRDefault="004B5C54" w:rsidP="00A877B0">
            <w:pPr>
              <w:jc w:val="center"/>
              <w:rPr>
                <w:sz w:val="24"/>
              </w:rPr>
            </w:pPr>
          </w:p>
        </w:tc>
        <w:tc>
          <w:tcPr>
            <w:tcW w:w="2702" w:type="dxa"/>
            <w:vAlign w:val="center"/>
          </w:tcPr>
          <w:p w:rsidR="004B5C54" w:rsidRPr="00B231EE" w:rsidRDefault="004B5C54" w:rsidP="00A877B0">
            <w:pPr>
              <w:jc w:val="center"/>
              <w:rPr>
                <w:sz w:val="24"/>
              </w:rPr>
            </w:pPr>
            <w:r w:rsidRPr="00B231EE">
              <w:rPr>
                <w:sz w:val="24"/>
              </w:rPr>
              <w:t>氮氧化物排放速率</w:t>
            </w:r>
          </w:p>
        </w:tc>
        <w:tc>
          <w:tcPr>
            <w:tcW w:w="1385" w:type="dxa"/>
            <w:vAlign w:val="center"/>
          </w:tcPr>
          <w:p w:rsidR="004B5C54" w:rsidRPr="00B231EE" w:rsidRDefault="004B5C54" w:rsidP="00A877B0">
            <w:pPr>
              <w:jc w:val="center"/>
              <w:rPr>
                <w:sz w:val="24"/>
              </w:rPr>
            </w:pPr>
            <w:r w:rsidRPr="00B231EE">
              <w:rPr>
                <w:rFonts w:hint="eastAsia"/>
                <w:sz w:val="24"/>
              </w:rPr>
              <w:t>0.22</w:t>
            </w:r>
          </w:p>
        </w:tc>
        <w:tc>
          <w:tcPr>
            <w:tcW w:w="1421" w:type="dxa"/>
            <w:vAlign w:val="center"/>
          </w:tcPr>
          <w:p w:rsidR="004B5C54" w:rsidRPr="00B231EE" w:rsidRDefault="004B5C54" w:rsidP="00A877B0">
            <w:pPr>
              <w:jc w:val="center"/>
              <w:rPr>
                <w:sz w:val="24"/>
              </w:rPr>
            </w:pPr>
            <w:r w:rsidRPr="00B231EE">
              <w:rPr>
                <w:rFonts w:hint="eastAsia"/>
                <w:sz w:val="24"/>
              </w:rPr>
              <w:t>0.22</w:t>
            </w:r>
          </w:p>
        </w:tc>
        <w:tc>
          <w:tcPr>
            <w:tcW w:w="1421" w:type="dxa"/>
            <w:vAlign w:val="center"/>
          </w:tcPr>
          <w:p w:rsidR="004B5C54" w:rsidRPr="00B231EE" w:rsidRDefault="004B5C54" w:rsidP="00A877B0">
            <w:pPr>
              <w:jc w:val="center"/>
              <w:rPr>
                <w:sz w:val="24"/>
              </w:rPr>
            </w:pPr>
            <w:r w:rsidRPr="00B231EE">
              <w:rPr>
                <w:rFonts w:hint="eastAsia"/>
                <w:sz w:val="24"/>
              </w:rPr>
              <w:t>0.23</w:t>
            </w:r>
          </w:p>
        </w:tc>
        <w:tc>
          <w:tcPr>
            <w:tcW w:w="1552" w:type="dxa"/>
            <w:vAlign w:val="center"/>
          </w:tcPr>
          <w:p w:rsidR="004B5C54" w:rsidRPr="00B231EE" w:rsidRDefault="004B5C54" w:rsidP="00A877B0">
            <w:pPr>
              <w:jc w:val="center"/>
              <w:rPr>
                <w:sz w:val="24"/>
              </w:rPr>
            </w:pPr>
            <w:r w:rsidRPr="00B231EE">
              <w:rPr>
                <w:sz w:val="24"/>
              </w:rPr>
              <w:t>kg/h</w:t>
            </w:r>
          </w:p>
        </w:tc>
      </w:tr>
      <w:tr w:rsidR="004B5C54" w:rsidRPr="00B231EE" w:rsidTr="00A877B0">
        <w:trPr>
          <w:trHeight w:val="400"/>
          <w:jc w:val="center"/>
        </w:trPr>
        <w:tc>
          <w:tcPr>
            <w:tcW w:w="1360" w:type="dxa"/>
            <w:vMerge/>
            <w:vAlign w:val="center"/>
          </w:tcPr>
          <w:p w:rsidR="004B5C54" w:rsidRPr="00B231EE" w:rsidRDefault="004B5C54" w:rsidP="00A877B0">
            <w:pPr>
              <w:jc w:val="center"/>
              <w:rPr>
                <w:sz w:val="24"/>
              </w:rPr>
            </w:pPr>
          </w:p>
        </w:tc>
        <w:tc>
          <w:tcPr>
            <w:tcW w:w="2702" w:type="dxa"/>
            <w:vAlign w:val="center"/>
          </w:tcPr>
          <w:p w:rsidR="004B5C54" w:rsidRPr="00B231EE" w:rsidRDefault="004B5C54" w:rsidP="00A877B0">
            <w:pPr>
              <w:jc w:val="center"/>
              <w:rPr>
                <w:sz w:val="24"/>
              </w:rPr>
            </w:pPr>
            <w:r w:rsidRPr="00B231EE">
              <w:rPr>
                <w:rFonts w:hint="eastAsia"/>
                <w:sz w:val="24"/>
              </w:rPr>
              <w:t>烟气黑度</w:t>
            </w:r>
          </w:p>
        </w:tc>
        <w:tc>
          <w:tcPr>
            <w:tcW w:w="1385" w:type="dxa"/>
            <w:vAlign w:val="center"/>
          </w:tcPr>
          <w:p w:rsidR="004B5C54" w:rsidRPr="00B231EE" w:rsidRDefault="004B5C54" w:rsidP="00A877B0">
            <w:pPr>
              <w:jc w:val="center"/>
              <w:rPr>
                <w:sz w:val="24"/>
              </w:rPr>
            </w:pPr>
            <w:r w:rsidRPr="00B231EE">
              <w:rPr>
                <w:rFonts w:hint="eastAsia"/>
                <w:sz w:val="24"/>
              </w:rPr>
              <w:t>＜</w:t>
            </w:r>
            <w:r w:rsidRPr="00B231EE">
              <w:rPr>
                <w:rFonts w:hint="eastAsia"/>
                <w:sz w:val="24"/>
              </w:rPr>
              <w:t>1</w:t>
            </w:r>
          </w:p>
        </w:tc>
        <w:tc>
          <w:tcPr>
            <w:tcW w:w="1421" w:type="dxa"/>
            <w:vAlign w:val="center"/>
          </w:tcPr>
          <w:p w:rsidR="004B5C54" w:rsidRPr="00B231EE" w:rsidRDefault="004B5C54" w:rsidP="00A877B0">
            <w:pPr>
              <w:jc w:val="center"/>
              <w:rPr>
                <w:sz w:val="24"/>
              </w:rPr>
            </w:pPr>
            <w:r w:rsidRPr="00B231EE">
              <w:rPr>
                <w:rFonts w:hint="eastAsia"/>
                <w:sz w:val="24"/>
              </w:rPr>
              <w:t>＜</w:t>
            </w:r>
            <w:r w:rsidRPr="00B231EE">
              <w:rPr>
                <w:rFonts w:hint="eastAsia"/>
                <w:sz w:val="24"/>
              </w:rPr>
              <w:t>1</w:t>
            </w:r>
          </w:p>
        </w:tc>
        <w:tc>
          <w:tcPr>
            <w:tcW w:w="1421" w:type="dxa"/>
            <w:vAlign w:val="center"/>
          </w:tcPr>
          <w:p w:rsidR="004B5C54" w:rsidRPr="00B231EE" w:rsidRDefault="004B5C54" w:rsidP="00A877B0">
            <w:pPr>
              <w:jc w:val="center"/>
              <w:rPr>
                <w:sz w:val="24"/>
              </w:rPr>
            </w:pPr>
            <w:r w:rsidRPr="00B231EE">
              <w:rPr>
                <w:rFonts w:hint="eastAsia"/>
                <w:sz w:val="24"/>
              </w:rPr>
              <w:t>＜</w:t>
            </w:r>
            <w:r w:rsidRPr="00B231EE">
              <w:rPr>
                <w:rFonts w:hint="eastAsia"/>
                <w:sz w:val="24"/>
              </w:rPr>
              <w:t>1</w:t>
            </w:r>
          </w:p>
        </w:tc>
        <w:tc>
          <w:tcPr>
            <w:tcW w:w="1552" w:type="dxa"/>
            <w:vAlign w:val="center"/>
          </w:tcPr>
          <w:p w:rsidR="004B5C54" w:rsidRPr="00B231EE" w:rsidRDefault="004B5C54" w:rsidP="00A877B0">
            <w:pPr>
              <w:jc w:val="center"/>
              <w:rPr>
                <w:sz w:val="24"/>
              </w:rPr>
            </w:pPr>
            <w:r w:rsidRPr="00B231EE">
              <w:rPr>
                <w:rFonts w:hint="eastAsia"/>
                <w:sz w:val="24"/>
              </w:rPr>
              <w:t>级</w:t>
            </w:r>
          </w:p>
        </w:tc>
      </w:tr>
      <w:tr w:rsidR="004B5C54" w:rsidRPr="00B231EE" w:rsidTr="00A877B0">
        <w:trPr>
          <w:trHeight w:val="400"/>
          <w:jc w:val="center"/>
        </w:trPr>
        <w:tc>
          <w:tcPr>
            <w:tcW w:w="1360" w:type="dxa"/>
            <w:vMerge w:val="restart"/>
            <w:vAlign w:val="center"/>
          </w:tcPr>
          <w:p w:rsidR="004B5C54" w:rsidRPr="00B231EE" w:rsidRDefault="004B5C54" w:rsidP="00A877B0">
            <w:pPr>
              <w:jc w:val="center"/>
              <w:rPr>
                <w:sz w:val="24"/>
              </w:rPr>
            </w:pPr>
            <w:r w:rsidRPr="00B231EE">
              <w:rPr>
                <w:rFonts w:hint="eastAsia"/>
                <w:kern w:val="0"/>
                <w:sz w:val="24"/>
              </w:rPr>
              <w:t>导热</w:t>
            </w:r>
            <w:r w:rsidRPr="00B231EE">
              <w:rPr>
                <w:kern w:val="0"/>
                <w:sz w:val="24"/>
              </w:rPr>
              <w:t>油炉排气筒</w:t>
            </w:r>
            <w:r w:rsidRPr="00B231EE">
              <w:rPr>
                <w:sz w:val="24"/>
              </w:rPr>
              <w:t>采样口</w:t>
            </w:r>
          </w:p>
        </w:tc>
        <w:tc>
          <w:tcPr>
            <w:tcW w:w="2702" w:type="dxa"/>
            <w:vAlign w:val="center"/>
          </w:tcPr>
          <w:p w:rsidR="004B5C54" w:rsidRPr="00B231EE" w:rsidRDefault="004B5C54" w:rsidP="00A877B0">
            <w:pPr>
              <w:jc w:val="center"/>
              <w:rPr>
                <w:sz w:val="24"/>
              </w:rPr>
            </w:pPr>
            <w:r w:rsidRPr="00B231EE">
              <w:rPr>
                <w:sz w:val="24"/>
              </w:rPr>
              <w:t>采样日期</w:t>
            </w:r>
          </w:p>
        </w:tc>
        <w:tc>
          <w:tcPr>
            <w:tcW w:w="5779" w:type="dxa"/>
            <w:gridSpan w:val="4"/>
            <w:vAlign w:val="center"/>
          </w:tcPr>
          <w:p w:rsidR="004B5C54" w:rsidRPr="00B231EE" w:rsidRDefault="004B5C54" w:rsidP="00A877B0">
            <w:pPr>
              <w:jc w:val="center"/>
              <w:rPr>
                <w:sz w:val="24"/>
              </w:rPr>
            </w:pPr>
            <w:r w:rsidRPr="00B231EE">
              <w:rPr>
                <w:sz w:val="24"/>
              </w:rPr>
              <w:t>2018.</w:t>
            </w:r>
            <w:r w:rsidRPr="00B231EE">
              <w:rPr>
                <w:rFonts w:hint="eastAsia"/>
                <w:sz w:val="24"/>
              </w:rPr>
              <w:t>2</w:t>
            </w:r>
            <w:r w:rsidRPr="00B231EE">
              <w:rPr>
                <w:sz w:val="24"/>
              </w:rPr>
              <w:t>.10</w:t>
            </w:r>
          </w:p>
        </w:tc>
      </w:tr>
      <w:tr w:rsidR="004B5C54" w:rsidRPr="00B231EE" w:rsidTr="00A877B0">
        <w:trPr>
          <w:trHeight w:val="400"/>
          <w:jc w:val="center"/>
        </w:trPr>
        <w:tc>
          <w:tcPr>
            <w:tcW w:w="1360" w:type="dxa"/>
            <w:vMerge/>
            <w:vAlign w:val="center"/>
          </w:tcPr>
          <w:p w:rsidR="004B5C54" w:rsidRPr="00B231EE" w:rsidRDefault="004B5C54" w:rsidP="00A877B0">
            <w:pPr>
              <w:jc w:val="center"/>
              <w:rPr>
                <w:sz w:val="24"/>
              </w:rPr>
            </w:pPr>
          </w:p>
        </w:tc>
        <w:tc>
          <w:tcPr>
            <w:tcW w:w="2702" w:type="dxa"/>
            <w:vAlign w:val="center"/>
          </w:tcPr>
          <w:p w:rsidR="004B5C54" w:rsidRPr="00B231EE" w:rsidRDefault="004B5C54" w:rsidP="00A877B0">
            <w:pPr>
              <w:jc w:val="center"/>
              <w:rPr>
                <w:sz w:val="24"/>
              </w:rPr>
            </w:pPr>
            <w:r w:rsidRPr="00B231EE">
              <w:rPr>
                <w:sz w:val="24"/>
              </w:rPr>
              <w:t>废气流量</w:t>
            </w:r>
          </w:p>
        </w:tc>
        <w:tc>
          <w:tcPr>
            <w:tcW w:w="1385" w:type="dxa"/>
            <w:vAlign w:val="center"/>
          </w:tcPr>
          <w:p w:rsidR="004B5C54" w:rsidRPr="00B231EE" w:rsidRDefault="004B5C54" w:rsidP="00A877B0">
            <w:pPr>
              <w:jc w:val="center"/>
              <w:rPr>
                <w:sz w:val="24"/>
              </w:rPr>
            </w:pPr>
            <w:r w:rsidRPr="00B231EE">
              <w:rPr>
                <w:rFonts w:hint="eastAsia"/>
                <w:sz w:val="24"/>
              </w:rPr>
              <w:t>2860</w:t>
            </w:r>
          </w:p>
        </w:tc>
        <w:tc>
          <w:tcPr>
            <w:tcW w:w="1421" w:type="dxa"/>
            <w:vAlign w:val="center"/>
          </w:tcPr>
          <w:p w:rsidR="004B5C54" w:rsidRPr="00B231EE" w:rsidRDefault="004B5C54" w:rsidP="00A877B0">
            <w:pPr>
              <w:jc w:val="center"/>
              <w:rPr>
                <w:sz w:val="24"/>
              </w:rPr>
            </w:pPr>
            <w:r w:rsidRPr="00B231EE">
              <w:rPr>
                <w:rFonts w:hint="eastAsia"/>
                <w:sz w:val="24"/>
              </w:rPr>
              <w:t>2835</w:t>
            </w:r>
          </w:p>
        </w:tc>
        <w:tc>
          <w:tcPr>
            <w:tcW w:w="1421" w:type="dxa"/>
            <w:vAlign w:val="center"/>
          </w:tcPr>
          <w:p w:rsidR="004B5C54" w:rsidRPr="00B231EE" w:rsidRDefault="004B5C54" w:rsidP="00A877B0">
            <w:pPr>
              <w:jc w:val="center"/>
              <w:rPr>
                <w:sz w:val="24"/>
              </w:rPr>
            </w:pPr>
            <w:r w:rsidRPr="00B231EE">
              <w:rPr>
                <w:rFonts w:hint="eastAsia"/>
                <w:sz w:val="24"/>
              </w:rPr>
              <w:t>2940</w:t>
            </w:r>
          </w:p>
        </w:tc>
        <w:tc>
          <w:tcPr>
            <w:tcW w:w="1552" w:type="dxa"/>
            <w:vAlign w:val="center"/>
          </w:tcPr>
          <w:p w:rsidR="004B5C54" w:rsidRPr="00B231EE" w:rsidRDefault="004B5C54" w:rsidP="00A877B0">
            <w:pPr>
              <w:jc w:val="center"/>
              <w:rPr>
                <w:sz w:val="24"/>
              </w:rPr>
            </w:pPr>
            <w:r w:rsidRPr="00B231EE">
              <w:rPr>
                <w:sz w:val="24"/>
              </w:rPr>
              <w:t>m</w:t>
            </w:r>
            <w:r w:rsidRPr="00B231EE">
              <w:rPr>
                <w:sz w:val="24"/>
                <w:vertAlign w:val="superscript"/>
              </w:rPr>
              <w:t>3</w:t>
            </w:r>
            <w:r w:rsidRPr="00B231EE">
              <w:rPr>
                <w:sz w:val="24"/>
              </w:rPr>
              <w:t>/h</w:t>
            </w:r>
          </w:p>
        </w:tc>
      </w:tr>
      <w:tr w:rsidR="004B5C54" w:rsidRPr="00B231EE" w:rsidTr="00A877B0">
        <w:trPr>
          <w:trHeight w:val="400"/>
          <w:jc w:val="center"/>
        </w:trPr>
        <w:tc>
          <w:tcPr>
            <w:tcW w:w="1360" w:type="dxa"/>
            <w:vMerge/>
            <w:vAlign w:val="center"/>
          </w:tcPr>
          <w:p w:rsidR="004B5C54" w:rsidRPr="00B231EE" w:rsidRDefault="004B5C54" w:rsidP="00A877B0">
            <w:pPr>
              <w:jc w:val="center"/>
              <w:rPr>
                <w:sz w:val="24"/>
              </w:rPr>
            </w:pPr>
          </w:p>
        </w:tc>
        <w:tc>
          <w:tcPr>
            <w:tcW w:w="2702" w:type="dxa"/>
            <w:vAlign w:val="center"/>
          </w:tcPr>
          <w:p w:rsidR="004B5C54" w:rsidRPr="00B231EE" w:rsidRDefault="004B5C54" w:rsidP="00A877B0">
            <w:pPr>
              <w:jc w:val="center"/>
              <w:rPr>
                <w:sz w:val="24"/>
              </w:rPr>
            </w:pPr>
            <w:r w:rsidRPr="00B231EE">
              <w:rPr>
                <w:sz w:val="24"/>
              </w:rPr>
              <w:t>基准氧含量</w:t>
            </w:r>
            <w:r w:rsidRPr="00B231EE">
              <w:rPr>
                <w:sz w:val="24"/>
              </w:rPr>
              <w:t>O</w:t>
            </w:r>
            <w:r w:rsidRPr="00B231EE">
              <w:rPr>
                <w:sz w:val="24"/>
                <w:vertAlign w:val="subscript"/>
              </w:rPr>
              <w:t>2</w:t>
            </w:r>
          </w:p>
        </w:tc>
        <w:tc>
          <w:tcPr>
            <w:tcW w:w="4227" w:type="dxa"/>
            <w:gridSpan w:val="3"/>
            <w:vAlign w:val="center"/>
          </w:tcPr>
          <w:p w:rsidR="004B5C54" w:rsidRPr="00B231EE" w:rsidRDefault="004B5C54" w:rsidP="00A877B0">
            <w:pPr>
              <w:jc w:val="center"/>
              <w:rPr>
                <w:sz w:val="24"/>
              </w:rPr>
            </w:pPr>
            <w:r w:rsidRPr="00B231EE">
              <w:rPr>
                <w:rFonts w:hint="eastAsia"/>
                <w:sz w:val="24"/>
              </w:rPr>
              <w:t>3.5</w:t>
            </w:r>
          </w:p>
        </w:tc>
        <w:tc>
          <w:tcPr>
            <w:tcW w:w="1552" w:type="dxa"/>
            <w:vAlign w:val="center"/>
          </w:tcPr>
          <w:p w:rsidR="004B5C54" w:rsidRPr="00B231EE" w:rsidRDefault="004B5C54" w:rsidP="00A877B0">
            <w:pPr>
              <w:jc w:val="center"/>
              <w:rPr>
                <w:sz w:val="24"/>
              </w:rPr>
            </w:pPr>
            <w:r w:rsidRPr="00B231EE">
              <w:rPr>
                <w:sz w:val="24"/>
              </w:rPr>
              <w:t>%</w:t>
            </w:r>
          </w:p>
        </w:tc>
      </w:tr>
      <w:tr w:rsidR="004B5C54" w:rsidRPr="00B231EE" w:rsidTr="00A877B0">
        <w:trPr>
          <w:trHeight w:val="400"/>
          <w:jc w:val="center"/>
        </w:trPr>
        <w:tc>
          <w:tcPr>
            <w:tcW w:w="1360" w:type="dxa"/>
            <w:vMerge/>
            <w:vAlign w:val="center"/>
          </w:tcPr>
          <w:p w:rsidR="004B5C54" w:rsidRPr="00B231EE" w:rsidRDefault="004B5C54" w:rsidP="00A877B0">
            <w:pPr>
              <w:jc w:val="center"/>
              <w:rPr>
                <w:sz w:val="24"/>
              </w:rPr>
            </w:pPr>
          </w:p>
        </w:tc>
        <w:tc>
          <w:tcPr>
            <w:tcW w:w="2702" w:type="dxa"/>
            <w:vAlign w:val="center"/>
          </w:tcPr>
          <w:p w:rsidR="004B5C54" w:rsidRPr="00B231EE" w:rsidRDefault="004B5C54" w:rsidP="00A877B0">
            <w:pPr>
              <w:jc w:val="center"/>
              <w:rPr>
                <w:sz w:val="24"/>
              </w:rPr>
            </w:pPr>
            <w:r w:rsidRPr="00B231EE">
              <w:rPr>
                <w:sz w:val="24"/>
              </w:rPr>
              <w:t>氧含量</w:t>
            </w:r>
            <w:r w:rsidRPr="00B231EE">
              <w:rPr>
                <w:sz w:val="24"/>
              </w:rPr>
              <w:t>O</w:t>
            </w:r>
            <w:r w:rsidRPr="00B231EE">
              <w:rPr>
                <w:sz w:val="24"/>
              </w:rPr>
              <w:sym w:font="Symbol" w:char="F0A2"/>
            </w:r>
            <w:r w:rsidRPr="00B231EE">
              <w:rPr>
                <w:sz w:val="24"/>
                <w:vertAlign w:val="subscript"/>
              </w:rPr>
              <w:t>2</w:t>
            </w:r>
          </w:p>
        </w:tc>
        <w:tc>
          <w:tcPr>
            <w:tcW w:w="1385" w:type="dxa"/>
            <w:vAlign w:val="center"/>
          </w:tcPr>
          <w:p w:rsidR="004B5C54" w:rsidRPr="00B231EE" w:rsidRDefault="004B5C54" w:rsidP="00A877B0">
            <w:pPr>
              <w:jc w:val="center"/>
              <w:rPr>
                <w:sz w:val="24"/>
              </w:rPr>
            </w:pPr>
            <w:r w:rsidRPr="00B231EE">
              <w:rPr>
                <w:rFonts w:hint="eastAsia"/>
                <w:sz w:val="24"/>
              </w:rPr>
              <w:t>6.4</w:t>
            </w:r>
          </w:p>
        </w:tc>
        <w:tc>
          <w:tcPr>
            <w:tcW w:w="1421" w:type="dxa"/>
            <w:vAlign w:val="center"/>
          </w:tcPr>
          <w:p w:rsidR="004B5C54" w:rsidRPr="00B231EE" w:rsidRDefault="004B5C54" w:rsidP="00A877B0">
            <w:pPr>
              <w:jc w:val="center"/>
              <w:rPr>
                <w:sz w:val="24"/>
              </w:rPr>
            </w:pPr>
            <w:r w:rsidRPr="00B231EE">
              <w:rPr>
                <w:rFonts w:hint="eastAsia"/>
                <w:sz w:val="24"/>
              </w:rPr>
              <w:t>6.4</w:t>
            </w:r>
          </w:p>
        </w:tc>
        <w:tc>
          <w:tcPr>
            <w:tcW w:w="1421" w:type="dxa"/>
            <w:vAlign w:val="center"/>
          </w:tcPr>
          <w:p w:rsidR="004B5C54" w:rsidRPr="00B231EE" w:rsidRDefault="004B5C54" w:rsidP="00A877B0">
            <w:pPr>
              <w:jc w:val="center"/>
              <w:rPr>
                <w:sz w:val="24"/>
              </w:rPr>
            </w:pPr>
            <w:r w:rsidRPr="00B231EE">
              <w:rPr>
                <w:rFonts w:hint="eastAsia"/>
                <w:sz w:val="24"/>
              </w:rPr>
              <w:t>6.3</w:t>
            </w:r>
          </w:p>
        </w:tc>
        <w:tc>
          <w:tcPr>
            <w:tcW w:w="1552" w:type="dxa"/>
            <w:vAlign w:val="center"/>
          </w:tcPr>
          <w:p w:rsidR="004B5C54" w:rsidRPr="00B231EE" w:rsidRDefault="004B5C54" w:rsidP="00A877B0">
            <w:pPr>
              <w:jc w:val="center"/>
              <w:rPr>
                <w:sz w:val="24"/>
              </w:rPr>
            </w:pPr>
            <w:r w:rsidRPr="00B231EE">
              <w:rPr>
                <w:sz w:val="24"/>
              </w:rPr>
              <w:t>%</w:t>
            </w:r>
          </w:p>
        </w:tc>
      </w:tr>
      <w:tr w:rsidR="004B5C54" w:rsidRPr="00B231EE" w:rsidTr="00A877B0">
        <w:trPr>
          <w:trHeight w:val="400"/>
          <w:jc w:val="center"/>
        </w:trPr>
        <w:tc>
          <w:tcPr>
            <w:tcW w:w="1360" w:type="dxa"/>
            <w:vMerge/>
            <w:vAlign w:val="center"/>
          </w:tcPr>
          <w:p w:rsidR="004B5C54" w:rsidRPr="00B231EE" w:rsidRDefault="004B5C54" w:rsidP="00A877B0">
            <w:pPr>
              <w:jc w:val="center"/>
              <w:rPr>
                <w:sz w:val="24"/>
              </w:rPr>
            </w:pPr>
          </w:p>
        </w:tc>
        <w:tc>
          <w:tcPr>
            <w:tcW w:w="2702" w:type="dxa"/>
            <w:vAlign w:val="center"/>
          </w:tcPr>
          <w:p w:rsidR="004B5C54" w:rsidRPr="00B231EE" w:rsidRDefault="004B5C54" w:rsidP="00A877B0">
            <w:pPr>
              <w:jc w:val="center"/>
              <w:rPr>
                <w:sz w:val="24"/>
              </w:rPr>
            </w:pPr>
            <w:r w:rsidRPr="00B231EE">
              <w:rPr>
                <w:sz w:val="24"/>
              </w:rPr>
              <w:t>颗粒物实测浓度</w:t>
            </w:r>
          </w:p>
        </w:tc>
        <w:tc>
          <w:tcPr>
            <w:tcW w:w="1385" w:type="dxa"/>
            <w:vAlign w:val="center"/>
          </w:tcPr>
          <w:p w:rsidR="004B5C54" w:rsidRPr="00B231EE" w:rsidRDefault="004B5C54" w:rsidP="00A877B0">
            <w:pPr>
              <w:jc w:val="center"/>
              <w:rPr>
                <w:color w:val="000000" w:themeColor="text1"/>
                <w:sz w:val="24"/>
              </w:rPr>
            </w:pPr>
            <w:r w:rsidRPr="00B231EE">
              <w:rPr>
                <w:rFonts w:hint="eastAsia"/>
                <w:color w:val="000000" w:themeColor="text1"/>
                <w:sz w:val="24"/>
              </w:rPr>
              <w:t>6.1</w:t>
            </w:r>
          </w:p>
        </w:tc>
        <w:tc>
          <w:tcPr>
            <w:tcW w:w="1421" w:type="dxa"/>
            <w:vAlign w:val="center"/>
          </w:tcPr>
          <w:p w:rsidR="004B5C54" w:rsidRPr="00B231EE" w:rsidRDefault="004B5C54" w:rsidP="00A877B0">
            <w:pPr>
              <w:jc w:val="center"/>
              <w:rPr>
                <w:color w:val="000000" w:themeColor="text1"/>
                <w:sz w:val="24"/>
              </w:rPr>
            </w:pPr>
            <w:r w:rsidRPr="00B231EE">
              <w:rPr>
                <w:rFonts w:hint="eastAsia"/>
                <w:color w:val="000000" w:themeColor="text1"/>
                <w:sz w:val="24"/>
              </w:rPr>
              <w:t>7.2</w:t>
            </w:r>
          </w:p>
        </w:tc>
        <w:tc>
          <w:tcPr>
            <w:tcW w:w="1421" w:type="dxa"/>
            <w:vAlign w:val="center"/>
          </w:tcPr>
          <w:p w:rsidR="004B5C54" w:rsidRPr="00B231EE" w:rsidRDefault="004B5C54" w:rsidP="00A877B0">
            <w:pPr>
              <w:jc w:val="center"/>
              <w:rPr>
                <w:color w:val="000000" w:themeColor="text1"/>
                <w:sz w:val="24"/>
              </w:rPr>
            </w:pPr>
            <w:r w:rsidRPr="00B231EE">
              <w:rPr>
                <w:rFonts w:hint="eastAsia"/>
                <w:color w:val="000000" w:themeColor="text1"/>
                <w:sz w:val="24"/>
              </w:rPr>
              <w:t>6.3</w:t>
            </w:r>
          </w:p>
        </w:tc>
        <w:tc>
          <w:tcPr>
            <w:tcW w:w="1552" w:type="dxa"/>
            <w:vAlign w:val="center"/>
          </w:tcPr>
          <w:p w:rsidR="004B5C54" w:rsidRPr="00B231EE" w:rsidRDefault="004B5C54" w:rsidP="00A877B0">
            <w:pPr>
              <w:jc w:val="center"/>
              <w:rPr>
                <w:sz w:val="24"/>
              </w:rPr>
            </w:pPr>
            <w:r w:rsidRPr="00B231EE">
              <w:rPr>
                <w:sz w:val="24"/>
              </w:rPr>
              <w:t>mg/m</w:t>
            </w:r>
            <w:r w:rsidRPr="00B231EE">
              <w:rPr>
                <w:sz w:val="24"/>
                <w:vertAlign w:val="superscript"/>
              </w:rPr>
              <w:t>3</w:t>
            </w:r>
          </w:p>
        </w:tc>
      </w:tr>
      <w:tr w:rsidR="004B5C54" w:rsidRPr="00B231EE" w:rsidTr="00A877B0">
        <w:trPr>
          <w:trHeight w:val="400"/>
          <w:jc w:val="center"/>
        </w:trPr>
        <w:tc>
          <w:tcPr>
            <w:tcW w:w="1360" w:type="dxa"/>
            <w:vMerge/>
            <w:vAlign w:val="center"/>
          </w:tcPr>
          <w:p w:rsidR="004B5C54" w:rsidRPr="00B231EE" w:rsidRDefault="004B5C54" w:rsidP="00A877B0">
            <w:pPr>
              <w:jc w:val="center"/>
              <w:rPr>
                <w:sz w:val="24"/>
              </w:rPr>
            </w:pPr>
          </w:p>
        </w:tc>
        <w:tc>
          <w:tcPr>
            <w:tcW w:w="2702" w:type="dxa"/>
            <w:vAlign w:val="center"/>
          </w:tcPr>
          <w:p w:rsidR="004B5C54" w:rsidRPr="00B231EE" w:rsidRDefault="004B5C54" w:rsidP="00A877B0">
            <w:pPr>
              <w:jc w:val="center"/>
              <w:rPr>
                <w:sz w:val="24"/>
              </w:rPr>
            </w:pPr>
            <w:r w:rsidRPr="00B231EE">
              <w:rPr>
                <w:sz w:val="24"/>
              </w:rPr>
              <w:t>颗粒物排放浓度</w:t>
            </w:r>
          </w:p>
        </w:tc>
        <w:tc>
          <w:tcPr>
            <w:tcW w:w="1385" w:type="dxa"/>
            <w:vAlign w:val="center"/>
          </w:tcPr>
          <w:p w:rsidR="004B5C54" w:rsidRPr="00B231EE" w:rsidRDefault="004B5C54" w:rsidP="00A877B0">
            <w:pPr>
              <w:jc w:val="center"/>
              <w:rPr>
                <w:color w:val="000000" w:themeColor="text1"/>
                <w:sz w:val="24"/>
              </w:rPr>
            </w:pPr>
            <w:r w:rsidRPr="00B231EE">
              <w:rPr>
                <w:rFonts w:hint="eastAsia"/>
                <w:color w:val="000000" w:themeColor="text1"/>
                <w:sz w:val="24"/>
              </w:rPr>
              <w:t>7.3</w:t>
            </w:r>
          </w:p>
        </w:tc>
        <w:tc>
          <w:tcPr>
            <w:tcW w:w="1421" w:type="dxa"/>
            <w:vAlign w:val="center"/>
          </w:tcPr>
          <w:p w:rsidR="004B5C54" w:rsidRPr="00B231EE" w:rsidRDefault="004B5C54" w:rsidP="00A877B0">
            <w:pPr>
              <w:jc w:val="center"/>
              <w:rPr>
                <w:color w:val="000000" w:themeColor="text1"/>
                <w:sz w:val="24"/>
              </w:rPr>
            </w:pPr>
            <w:r w:rsidRPr="00B231EE">
              <w:rPr>
                <w:rFonts w:hint="eastAsia"/>
                <w:color w:val="000000" w:themeColor="text1"/>
                <w:sz w:val="24"/>
              </w:rPr>
              <w:t>8.6</w:t>
            </w:r>
          </w:p>
        </w:tc>
        <w:tc>
          <w:tcPr>
            <w:tcW w:w="1421" w:type="dxa"/>
            <w:vAlign w:val="center"/>
          </w:tcPr>
          <w:p w:rsidR="004B5C54" w:rsidRPr="00B231EE" w:rsidRDefault="004B5C54" w:rsidP="00A877B0">
            <w:pPr>
              <w:jc w:val="center"/>
              <w:rPr>
                <w:color w:val="000000" w:themeColor="text1"/>
                <w:sz w:val="24"/>
              </w:rPr>
            </w:pPr>
            <w:r w:rsidRPr="00B231EE">
              <w:rPr>
                <w:rFonts w:hint="eastAsia"/>
                <w:color w:val="000000" w:themeColor="text1"/>
                <w:sz w:val="24"/>
              </w:rPr>
              <w:t>7.5</w:t>
            </w:r>
          </w:p>
        </w:tc>
        <w:tc>
          <w:tcPr>
            <w:tcW w:w="1552" w:type="dxa"/>
            <w:vAlign w:val="center"/>
          </w:tcPr>
          <w:p w:rsidR="004B5C54" w:rsidRPr="00B231EE" w:rsidRDefault="004B5C54" w:rsidP="00A877B0">
            <w:pPr>
              <w:jc w:val="center"/>
              <w:rPr>
                <w:sz w:val="24"/>
              </w:rPr>
            </w:pPr>
            <w:r w:rsidRPr="00B231EE">
              <w:rPr>
                <w:sz w:val="24"/>
              </w:rPr>
              <w:t>mg/m</w:t>
            </w:r>
            <w:r w:rsidRPr="00B231EE">
              <w:rPr>
                <w:sz w:val="24"/>
                <w:vertAlign w:val="superscript"/>
              </w:rPr>
              <w:t>3</w:t>
            </w:r>
          </w:p>
        </w:tc>
      </w:tr>
      <w:tr w:rsidR="004B5C54" w:rsidRPr="00B231EE" w:rsidTr="00A877B0">
        <w:trPr>
          <w:trHeight w:val="400"/>
          <w:jc w:val="center"/>
        </w:trPr>
        <w:tc>
          <w:tcPr>
            <w:tcW w:w="1360" w:type="dxa"/>
            <w:vMerge/>
            <w:vAlign w:val="center"/>
          </w:tcPr>
          <w:p w:rsidR="004B5C54" w:rsidRPr="00B231EE" w:rsidRDefault="004B5C54" w:rsidP="00A877B0">
            <w:pPr>
              <w:jc w:val="center"/>
              <w:rPr>
                <w:sz w:val="24"/>
              </w:rPr>
            </w:pPr>
          </w:p>
        </w:tc>
        <w:tc>
          <w:tcPr>
            <w:tcW w:w="2702" w:type="dxa"/>
            <w:vAlign w:val="center"/>
          </w:tcPr>
          <w:p w:rsidR="004B5C54" w:rsidRPr="00B231EE" w:rsidRDefault="004B5C54" w:rsidP="00A877B0">
            <w:pPr>
              <w:jc w:val="center"/>
              <w:rPr>
                <w:sz w:val="24"/>
              </w:rPr>
            </w:pPr>
            <w:r w:rsidRPr="00B231EE">
              <w:rPr>
                <w:sz w:val="24"/>
              </w:rPr>
              <w:t>颗粒物排放速率</w:t>
            </w:r>
          </w:p>
        </w:tc>
        <w:tc>
          <w:tcPr>
            <w:tcW w:w="1385" w:type="dxa"/>
            <w:vAlign w:val="center"/>
          </w:tcPr>
          <w:p w:rsidR="004B5C54" w:rsidRPr="00B231EE" w:rsidRDefault="004B5C54" w:rsidP="00A877B0">
            <w:pPr>
              <w:jc w:val="center"/>
              <w:rPr>
                <w:color w:val="000000" w:themeColor="text1"/>
                <w:sz w:val="24"/>
              </w:rPr>
            </w:pPr>
            <w:r w:rsidRPr="00B231EE">
              <w:rPr>
                <w:rFonts w:hint="eastAsia"/>
                <w:color w:val="000000" w:themeColor="text1"/>
                <w:sz w:val="24"/>
              </w:rPr>
              <w:t>0.017</w:t>
            </w:r>
          </w:p>
        </w:tc>
        <w:tc>
          <w:tcPr>
            <w:tcW w:w="1421" w:type="dxa"/>
            <w:vAlign w:val="center"/>
          </w:tcPr>
          <w:p w:rsidR="004B5C54" w:rsidRPr="00B231EE" w:rsidRDefault="004B5C54" w:rsidP="00A877B0">
            <w:pPr>
              <w:jc w:val="center"/>
              <w:rPr>
                <w:color w:val="000000" w:themeColor="text1"/>
                <w:sz w:val="24"/>
              </w:rPr>
            </w:pPr>
            <w:r w:rsidRPr="00B231EE">
              <w:rPr>
                <w:rFonts w:hint="eastAsia"/>
                <w:color w:val="000000" w:themeColor="text1"/>
                <w:sz w:val="24"/>
              </w:rPr>
              <w:t>0.020</w:t>
            </w:r>
          </w:p>
        </w:tc>
        <w:tc>
          <w:tcPr>
            <w:tcW w:w="1421" w:type="dxa"/>
            <w:vAlign w:val="center"/>
          </w:tcPr>
          <w:p w:rsidR="004B5C54" w:rsidRPr="00B231EE" w:rsidRDefault="004B5C54" w:rsidP="00A877B0">
            <w:pPr>
              <w:jc w:val="center"/>
              <w:rPr>
                <w:color w:val="000000" w:themeColor="text1"/>
                <w:sz w:val="24"/>
              </w:rPr>
            </w:pPr>
            <w:r w:rsidRPr="00B231EE">
              <w:rPr>
                <w:rFonts w:hint="eastAsia"/>
                <w:color w:val="000000" w:themeColor="text1"/>
                <w:sz w:val="24"/>
              </w:rPr>
              <w:t>0.019</w:t>
            </w:r>
          </w:p>
        </w:tc>
        <w:tc>
          <w:tcPr>
            <w:tcW w:w="1552" w:type="dxa"/>
            <w:vAlign w:val="center"/>
          </w:tcPr>
          <w:p w:rsidR="004B5C54" w:rsidRPr="00B231EE" w:rsidRDefault="004B5C54" w:rsidP="00A877B0">
            <w:pPr>
              <w:jc w:val="center"/>
              <w:rPr>
                <w:sz w:val="24"/>
              </w:rPr>
            </w:pPr>
            <w:r w:rsidRPr="00B231EE">
              <w:rPr>
                <w:sz w:val="24"/>
              </w:rPr>
              <w:t>kg/h</w:t>
            </w:r>
          </w:p>
        </w:tc>
      </w:tr>
      <w:tr w:rsidR="004B5C54" w:rsidRPr="00B231EE" w:rsidTr="00A877B0">
        <w:trPr>
          <w:trHeight w:val="400"/>
          <w:jc w:val="center"/>
        </w:trPr>
        <w:tc>
          <w:tcPr>
            <w:tcW w:w="1360" w:type="dxa"/>
            <w:vMerge/>
            <w:vAlign w:val="center"/>
          </w:tcPr>
          <w:p w:rsidR="004B5C54" w:rsidRPr="00B231EE" w:rsidRDefault="004B5C54" w:rsidP="00A877B0">
            <w:pPr>
              <w:jc w:val="center"/>
              <w:rPr>
                <w:sz w:val="24"/>
              </w:rPr>
            </w:pPr>
          </w:p>
        </w:tc>
        <w:tc>
          <w:tcPr>
            <w:tcW w:w="2702" w:type="dxa"/>
            <w:vAlign w:val="center"/>
          </w:tcPr>
          <w:p w:rsidR="004B5C54" w:rsidRPr="00B231EE" w:rsidRDefault="004B5C54" w:rsidP="00A877B0">
            <w:pPr>
              <w:jc w:val="center"/>
              <w:rPr>
                <w:sz w:val="24"/>
              </w:rPr>
            </w:pPr>
            <w:r w:rsidRPr="00B231EE">
              <w:rPr>
                <w:sz w:val="24"/>
              </w:rPr>
              <w:t>二氧化硫实测浓度</w:t>
            </w:r>
          </w:p>
        </w:tc>
        <w:tc>
          <w:tcPr>
            <w:tcW w:w="1385" w:type="dxa"/>
            <w:vAlign w:val="center"/>
          </w:tcPr>
          <w:p w:rsidR="004B5C54" w:rsidRPr="00B231EE" w:rsidRDefault="004B5C54" w:rsidP="00A877B0">
            <w:pPr>
              <w:jc w:val="center"/>
              <w:rPr>
                <w:sz w:val="24"/>
              </w:rPr>
            </w:pPr>
            <w:r w:rsidRPr="00B231EE">
              <w:rPr>
                <w:rFonts w:hint="eastAsia"/>
                <w:sz w:val="24"/>
              </w:rPr>
              <w:t>4</w:t>
            </w:r>
          </w:p>
        </w:tc>
        <w:tc>
          <w:tcPr>
            <w:tcW w:w="1421" w:type="dxa"/>
            <w:vAlign w:val="center"/>
          </w:tcPr>
          <w:p w:rsidR="004B5C54" w:rsidRPr="00B231EE" w:rsidRDefault="004B5C54" w:rsidP="00A877B0">
            <w:pPr>
              <w:jc w:val="center"/>
              <w:rPr>
                <w:sz w:val="24"/>
              </w:rPr>
            </w:pPr>
            <w:r w:rsidRPr="00B231EE">
              <w:rPr>
                <w:rFonts w:hint="eastAsia"/>
                <w:sz w:val="24"/>
              </w:rPr>
              <w:t>3</w:t>
            </w:r>
          </w:p>
        </w:tc>
        <w:tc>
          <w:tcPr>
            <w:tcW w:w="1421" w:type="dxa"/>
            <w:vAlign w:val="center"/>
          </w:tcPr>
          <w:p w:rsidR="004B5C54" w:rsidRPr="00B231EE" w:rsidRDefault="004B5C54" w:rsidP="00A877B0">
            <w:pPr>
              <w:jc w:val="center"/>
              <w:rPr>
                <w:sz w:val="24"/>
              </w:rPr>
            </w:pPr>
            <w:r w:rsidRPr="00B231EE">
              <w:rPr>
                <w:rFonts w:hint="eastAsia"/>
                <w:sz w:val="24"/>
              </w:rPr>
              <w:t>3</w:t>
            </w:r>
          </w:p>
        </w:tc>
        <w:tc>
          <w:tcPr>
            <w:tcW w:w="1552" w:type="dxa"/>
            <w:vAlign w:val="center"/>
          </w:tcPr>
          <w:p w:rsidR="004B5C54" w:rsidRPr="00B231EE" w:rsidRDefault="004B5C54" w:rsidP="00A877B0">
            <w:pPr>
              <w:jc w:val="center"/>
              <w:rPr>
                <w:sz w:val="24"/>
              </w:rPr>
            </w:pPr>
            <w:r w:rsidRPr="00B231EE">
              <w:rPr>
                <w:sz w:val="24"/>
              </w:rPr>
              <w:t>mg/m</w:t>
            </w:r>
            <w:r w:rsidRPr="00B231EE">
              <w:rPr>
                <w:sz w:val="24"/>
                <w:vertAlign w:val="superscript"/>
              </w:rPr>
              <w:t>3</w:t>
            </w:r>
          </w:p>
        </w:tc>
      </w:tr>
      <w:tr w:rsidR="004B5C54" w:rsidRPr="00B231EE" w:rsidTr="00A877B0">
        <w:trPr>
          <w:trHeight w:val="400"/>
          <w:jc w:val="center"/>
        </w:trPr>
        <w:tc>
          <w:tcPr>
            <w:tcW w:w="1360" w:type="dxa"/>
            <w:vMerge/>
            <w:vAlign w:val="center"/>
          </w:tcPr>
          <w:p w:rsidR="004B5C54" w:rsidRPr="00B231EE" w:rsidRDefault="004B5C54" w:rsidP="00A877B0">
            <w:pPr>
              <w:jc w:val="center"/>
              <w:rPr>
                <w:sz w:val="24"/>
              </w:rPr>
            </w:pPr>
          </w:p>
        </w:tc>
        <w:tc>
          <w:tcPr>
            <w:tcW w:w="2702" w:type="dxa"/>
            <w:vAlign w:val="center"/>
          </w:tcPr>
          <w:p w:rsidR="004B5C54" w:rsidRPr="00B231EE" w:rsidRDefault="004B5C54" w:rsidP="00A877B0">
            <w:pPr>
              <w:jc w:val="center"/>
              <w:rPr>
                <w:sz w:val="24"/>
              </w:rPr>
            </w:pPr>
            <w:r w:rsidRPr="00B231EE">
              <w:rPr>
                <w:sz w:val="24"/>
              </w:rPr>
              <w:t>二氧化硫排放浓度</w:t>
            </w:r>
          </w:p>
        </w:tc>
        <w:tc>
          <w:tcPr>
            <w:tcW w:w="1385" w:type="dxa"/>
            <w:vAlign w:val="center"/>
          </w:tcPr>
          <w:p w:rsidR="004B5C54" w:rsidRPr="00B231EE" w:rsidRDefault="004B5C54" w:rsidP="00A877B0">
            <w:pPr>
              <w:jc w:val="center"/>
              <w:rPr>
                <w:sz w:val="24"/>
              </w:rPr>
            </w:pPr>
            <w:r w:rsidRPr="00B231EE">
              <w:rPr>
                <w:rFonts w:hint="eastAsia"/>
                <w:sz w:val="24"/>
              </w:rPr>
              <w:t>5</w:t>
            </w:r>
          </w:p>
        </w:tc>
        <w:tc>
          <w:tcPr>
            <w:tcW w:w="1421" w:type="dxa"/>
            <w:vAlign w:val="center"/>
          </w:tcPr>
          <w:p w:rsidR="004B5C54" w:rsidRPr="00B231EE" w:rsidRDefault="004B5C54" w:rsidP="00A877B0">
            <w:pPr>
              <w:jc w:val="center"/>
              <w:rPr>
                <w:sz w:val="24"/>
              </w:rPr>
            </w:pPr>
            <w:r w:rsidRPr="00B231EE">
              <w:rPr>
                <w:rFonts w:hint="eastAsia"/>
                <w:sz w:val="24"/>
              </w:rPr>
              <w:t>4</w:t>
            </w:r>
          </w:p>
        </w:tc>
        <w:tc>
          <w:tcPr>
            <w:tcW w:w="1421" w:type="dxa"/>
            <w:vAlign w:val="center"/>
          </w:tcPr>
          <w:p w:rsidR="004B5C54" w:rsidRPr="00B231EE" w:rsidRDefault="004B5C54" w:rsidP="00A877B0">
            <w:pPr>
              <w:jc w:val="center"/>
              <w:rPr>
                <w:sz w:val="24"/>
              </w:rPr>
            </w:pPr>
            <w:r w:rsidRPr="00B231EE">
              <w:rPr>
                <w:rFonts w:hint="eastAsia"/>
                <w:sz w:val="24"/>
              </w:rPr>
              <w:t>4</w:t>
            </w:r>
          </w:p>
        </w:tc>
        <w:tc>
          <w:tcPr>
            <w:tcW w:w="1552" w:type="dxa"/>
            <w:vAlign w:val="center"/>
          </w:tcPr>
          <w:p w:rsidR="004B5C54" w:rsidRPr="00B231EE" w:rsidRDefault="004B5C54" w:rsidP="00A877B0">
            <w:pPr>
              <w:jc w:val="center"/>
              <w:rPr>
                <w:sz w:val="24"/>
              </w:rPr>
            </w:pPr>
            <w:r w:rsidRPr="00B231EE">
              <w:rPr>
                <w:sz w:val="24"/>
              </w:rPr>
              <w:t>mg/m</w:t>
            </w:r>
            <w:r w:rsidRPr="00B231EE">
              <w:rPr>
                <w:sz w:val="24"/>
                <w:vertAlign w:val="superscript"/>
              </w:rPr>
              <w:t>3</w:t>
            </w:r>
          </w:p>
        </w:tc>
      </w:tr>
      <w:tr w:rsidR="004B5C54" w:rsidRPr="00B231EE" w:rsidTr="00A877B0">
        <w:trPr>
          <w:trHeight w:val="400"/>
          <w:jc w:val="center"/>
        </w:trPr>
        <w:tc>
          <w:tcPr>
            <w:tcW w:w="1360" w:type="dxa"/>
            <w:vMerge/>
            <w:vAlign w:val="center"/>
          </w:tcPr>
          <w:p w:rsidR="004B5C54" w:rsidRPr="00B231EE" w:rsidRDefault="004B5C54" w:rsidP="00A877B0">
            <w:pPr>
              <w:jc w:val="center"/>
              <w:rPr>
                <w:sz w:val="24"/>
              </w:rPr>
            </w:pPr>
          </w:p>
        </w:tc>
        <w:tc>
          <w:tcPr>
            <w:tcW w:w="2702" w:type="dxa"/>
            <w:vAlign w:val="center"/>
          </w:tcPr>
          <w:p w:rsidR="004B5C54" w:rsidRPr="00B231EE" w:rsidRDefault="004B5C54" w:rsidP="00A877B0">
            <w:pPr>
              <w:jc w:val="center"/>
              <w:rPr>
                <w:sz w:val="24"/>
              </w:rPr>
            </w:pPr>
            <w:r w:rsidRPr="00B231EE">
              <w:rPr>
                <w:sz w:val="24"/>
              </w:rPr>
              <w:t>二氧化硫排放速率</w:t>
            </w:r>
          </w:p>
        </w:tc>
        <w:tc>
          <w:tcPr>
            <w:tcW w:w="1385" w:type="dxa"/>
            <w:vAlign w:val="center"/>
          </w:tcPr>
          <w:p w:rsidR="004B5C54" w:rsidRPr="00B231EE" w:rsidRDefault="004B5C54" w:rsidP="00A877B0">
            <w:pPr>
              <w:jc w:val="center"/>
              <w:rPr>
                <w:sz w:val="24"/>
              </w:rPr>
            </w:pPr>
            <w:r w:rsidRPr="00B231EE">
              <w:rPr>
                <w:rFonts w:hint="eastAsia"/>
                <w:sz w:val="24"/>
              </w:rPr>
              <w:t>1</w:t>
            </w:r>
            <w:r w:rsidRPr="00B231EE">
              <w:rPr>
                <w:rFonts w:ascii="宋体" w:hAnsi="宋体" w:hint="eastAsia"/>
                <w:sz w:val="24"/>
              </w:rPr>
              <w:t>×</w:t>
            </w:r>
            <w:r w:rsidRPr="00B231EE">
              <w:rPr>
                <w:rFonts w:hint="eastAsia"/>
                <w:sz w:val="24"/>
              </w:rPr>
              <w:t>10</w:t>
            </w:r>
            <w:r w:rsidRPr="00B231EE">
              <w:rPr>
                <w:rFonts w:hint="eastAsia"/>
                <w:sz w:val="24"/>
                <w:vertAlign w:val="superscript"/>
              </w:rPr>
              <w:t>-2</w:t>
            </w:r>
          </w:p>
        </w:tc>
        <w:tc>
          <w:tcPr>
            <w:tcW w:w="1421" w:type="dxa"/>
            <w:vAlign w:val="center"/>
          </w:tcPr>
          <w:p w:rsidR="004B5C54" w:rsidRPr="00B231EE" w:rsidRDefault="004B5C54" w:rsidP="00A877B0">
            <w:pPr>
              <w:jc w:val="center"/>
              <w:rPr>
                <w:sz w:val="24"/>
              </w:rPr>
            </w:pPr>
            <w:r w:rsidRPr="00B231EE">
              <w:rPr>
                <w:rFonts w:hint="eastAsia"/>
                <w:sz w:val="24"/>
              </w:rPr>
              <w:t>9</w:t>
            </w:r>
            <w:r w:rsidRPr="00B231EE">
              <w:rPr>
                <w:rFonts w:ascii="宋体" w:hAnsi="宋体" w:hint="eastAsia"/>
                <w:sz w:val="24"/>
              </w:rPr>
              <w:t>×</w:t>
            </w:r>
            <w:r w:rsidRPr="00B231EE">
              <w:rPr>
                <w:rFonts w:hint="eastAsia"/>
                <w:sz w:val="24"/>
              </w:rPr>
              <w:t>10</w:t>
            </w:r>
            <w:r w:rsidRPr="00B231EE">
              <w:rPr>
                <w:rFonts w:hint="eastAsia"/>
                <w:sz w:val="24"/>
                <w:vertAlign w:val="superscript"/>
              </w:rPr>
              <w:t>-3</w:t>
            </w:r>
          </w:p>
        </w:tc>
        <w:tc>
          <w:tcPr>
            <w:tcW w:w="1421" w:type="dxa"/>
            <w:vAlign w:val="center"/>
          </w:tcPr>
          <w:p w:rsidR="004B5C54" w:rsidRPr="00B231EE" w:rsidRDefault="004B5C54" w:rsidP="00A877B0">
            <w:pPr>
              <w:jc w:val="center"/>
              <w:rPr>
                <w:sz w:val="24"/>
              </w:rPr>
            </w:pPr>
            <w:r w:rsidRPr="00B231EE">
              <w:rPr>
                <w:rFonts w:hint="eastAsia"/>
                <w:sz w:val="24"/>
              </w:rPr>
              <w:t>9</w:t>
            </w:r>
            <w:r w:rsidRPr="00B231EE">
              <w:rPr>
                <w:rFonts w:ascii="宋体" w:hAnsi="宋体" w:hint="eastAsia"/>
                <w:sz w:val="24"/>
              </w:rPr>
              <w:t>×</w:t>
            </w:r>
            <w:r w:rsidRPr="00B231EE">
              <w:rPr>
                <w:rFonts w:hint="eastAsia"/>
                <w:sz w:val="24"/>
              </w:rPr>
              <w:t>10</w:t>
            </w:r>
            <w:r w:rsidRPr="00B231EE">
              <w:rPr>
                <w:rFonts w:hint="eastAsia"/>
                <w:sz w:val="24"/>
                <w:vertAlign w:val="superscript"/>
              </w:rPr>
              <w:t>-3</w:t>
            </w:r>
          </w:p>
        </w:tc>
        <w:tc>
          <w:tcPr>
            <w:tcW w:w="1552" w:type="dxa"/>
            <w:vAlign w:val="center"/>
          </w:tcPr>
          <w:p w:rsidR="004B5C54" w:rsidRPr="00B231EE" w:rsidRDefault="004B5C54" w:rsidP="00A877B0">
            <w:pPr>
              <w:jc w:val="center"/>
              <w:rPr>
                <w:sz w:val="24"/>
              </w:rPr>
            </w:pPr>
            <w:r w:rsidRPr="00B231EE">
              <w:rPr>
                <w:sz w:val="24"/>
              </w:rPr>
              <w:t>kg/h</w:t>
            </w:r>
          </w:p>
        </w:tc>
      </w:tr>
      <w:tr w:rsidR="004B5C54" w:rsidRPr="00B231EE" w:rsidTr="00A877B0">
        <w:trPr>
          <w:trHeight w:val="400"/>
          <w:jc w:val="center"/>
        </w:trPr>
        <w:tc>
          <w:tcPr>
            <w:tcW w:w="1360" w:type="dxa"/>
            <w:vMerge/>
            <w:vAlign w:val="center"/>
          </w:tcPr>
          <w:p w:rsidR="004B5C54" w:rsidRPr="00B231EE" w:rsidRDefault="004B5C54" w:rsidP="00A877B0">
            <w:pPr>
              <w:jc w:val="center"/>
              <w:rPr>
                <w:sz w:val="24"/>
              </w:rPr>
            </w:pPr>
          </w:p>
        </w:tc>
        <w:tc>
          <w:tcPr>
            <w:tcW w:w="2702" w:type="dxa"/>
            <w:vAlign w:val="center"/>
          </w:tcPr>
          <w:p w:rsidR="004B5C54" w:rsidRPr="00B231EE" w:rsidRDefault="004B5C54" w:rsidP="00A877B0">
            <w:pPr>
              <w:jc w:val="center"/>
              <w:rPr>
                <w:sz w:val="24"/>
              </w:rPr>
            </w:pPr>
            <w:r w:rsidRPr="00B231EE">
              <w:rPr>
                <w:sz w:val="24"/>
              </w:rPr>
              <w:t>氮氧化物实测浓度</w:t>
            </w:r>
          </w:p>
        </w:tc>
        <w:tc>
          <w:tcPr>
            <w:tcW w:w="1385" w:type="dxa"/>
            <w:vAlign w:val="center"/>
          </w:tcPr>
          <w:p w:rsidR="004B5C54" w:rsidRPr="00B231EE" w:rsidRDefault="004B5C54" w:rsidP="00A877B0">
            <w:pPr>
              <w:jc w:val="center"/>
              <w:rPr>
                <w:sz w:val="24"/>
              </w:rPr>
            </w:pPr>
            <w:r w:rsidRPr="00B231EE">
              <w:rPr>
                <w:rFonts w:hint="eastAsia"/>
                <w:sz w:val="24"/>
              </w:rPr>
              <w:t>78</w:t>
            </w:r>
          </w:p>
        </w:tc>
        <w:tc>
          <w:tcPr>
            <w:tcW w:w="1421" w:type="dxa"/>
            <w:vAlign w:val="center"/>
          </w:tcPr>
          <w:p w:rsidR="004B5C54" w:rsidRPr="00B231EE" w:rsidRDefault="004B5C54" w:rsidP="00A877B0">
            <w:pPr>
              <w:jc w:val="center"/>
              <w:rPr>
                <w:sz w:val="24"/>
              </w:rPr>
            </w:pPr>
            <w:r w:rsidRPr="00B231EE">
              <w:rPr>
                <w:rFonts w:hint="eastAsia"/>
                <w:sz w:val="24"/>
              </w:rPr>
              <w:t>78</w:t>
            </w:r>
          </w:p>
        </w:tc>
        <w:tc>
          <w:tcPr>
            <w:tcW w:w="1421" w:type="dxa"/>
            <w:vAlign w:val="center"/>
          </w:tcPr>
          <w:p w:rsidR="004B5C54" w:rsidRPr="00B231EE" w:rsidRDefault="004B5C54" w:rsidP="00A877B0">
            <w:pPr>
              <w:jc w:val="center"/>
              <w:rPr>
                <w:sz w:val="24"/>
              </w:rPr>
            </w:pPr>
            <w:r w:rsidRPr="00B231EE">
              <w:rPr>
                <w:rFonts w:hint="eastAsia"/>
                <w:sz w:val="24"/>
              </w:rPr>
              <w:t>78</w:t>
            </w:r>
          </w:p>
        </w:tc>
        <w:tc>
          <w:tcPr>
            <w:tcW w:w="1552" w:type="dxa"/>
            <w:vAlign w:val="center"/>
          </w:tcPr>
          <w:p w:rsidR="004B5C54" w:rsidRPr="00B231EE" w:rsidRDefault="004B5C54" w:rsidP="00A877B0">
            <w:pPr>
              <w:jc w:val="center"/>
              <w:rPr>
                <w:sz w:val="24"/>
              </w:rPr>
            </w:pPr>
            <w:r w:rsidRPr="00B231EE">
              <w:rPr>
                <w:sz w:val="24"/>
              </w:rPr>
              <w:t>mg/m</w:t>
            </w:r>
            <w:r w:rsidRPr="00B231EE">
              <w:rPr>
                <w:sz w:val="24"/>
                <w:vertAlign w:val="superscript"/>
              </w:rPr>
              <w:t>3</w:t>
            </w:r>
          </w:p>
        </w:tc>
      </w:tr>
      <w:tr w:rsidR="004B5C54" w:rsidRPr="00B231EE" w:rsidTr="00A877B0">
        <w:trPr>
          <w:trHeight w:val="400"/>
          <w:jc w:val="center"/>
        </w:trPr>
        <w:tc>
          <w:tcPr>
            <w:tcW w:w="1360" w:type="dxa"/>
            <w:vMerge/>
            <w:vAlign w:val="center"/>
          </w:tcPr>
          <w:p w:rsidR="004B5C54" w:rsidRPr="00B231EE" w:rsidRDefault="004B5C54" w:rsidP="00A877B0">
            <w:pPr>
              <w:jc w:val="center"/>
              <w:rPr>
                <w:sz w:val="24"/>
              </w:rPr>
            </w:pPr>
          </w:p>
        </w:tc>
        <w:tc>
          <w:tcPr>
            <w:tcW w:w="2702" w:type="dxa"/>
            <w:vAlign w:val="center"/>
          </w:tcPr>
          <w:p w:rsidR="004B5C54" w:rsidRPr="00B231EE" w:rsidRDefault="004B5C54" w:rsidP="00A877B0">
            <w:pPr>
              <w:jc w:val="center"/>
              <w:rPr>
                <w:sz w:val="24"/>
              </w:rPr>
            </w:pPr>
            <w:r w:rsidRPr="00B231EE">
              <w:rPr>
                <w:sz w:val="24"/>
              </w:rPr>
              <w:t>氮氧化物排放浓度</w:t>
            </w:r>
          </w:p>
        </w:tc>
        <w:tc>
          <w:tcPr>
            <w:tcW w:w="1385" w:type="dxa"/>
            <w:vAlign w:val="center"/>
          </w:tcPr>
          <w:p w:rsidR="004B5C54" w:rsidRPr="00B231EE" w:rsidRDefault="004B5C54" w:rsidP="00A877B0">
            <w:pPr>
              <w:jc w:val="center"/>
              <w:rPr>
                <w:sz w:val="24"/>
              </w:rPr>
            </w:pPr>
            <w:r w:rsidRPr="00B231EE">
              <w:rPr>
                <w:rFonts w:hint="eastAsia"/>
                <w:sz w:val="24"/>
              </w:rPr>
              <w:t>93</w:t>
            </w:r>
          </w:p>
        </w:tc>
        <w:tc>
          <w:tcPr>
            <w:tcW w:w="1421" w:type="dxa"/>
            <w:vAlign w:val="center"/>
          </w:tcPr>
          <w:p w:rsidR="004B5C54" w:rsidRPr="00B231EE" w:rsidRDefault="004B5C54" w:rsidP="00A877B0">
            <w:pPr>
              <w:jc w:val="center"/>
              <w:rPr>
                <w:sz w:val="24"/>
              </w:rPr>
            </w:pPr>
            <w:r w:rsidRPr="00B231EE">
              <w:rPr>
                <w:rFonts w:hint="eastAsia"/>
                <w:sz w:val="24"/>
              </w:rPr>
              <w:t>93</w:t>
            </w:r>
          </w:p>
        </w:tc>
        <w:tc>
          <w:tcPr>
            <w:tcW w:w="1421" w:type="dxa"/>
            <w:vAlign w:val="center"/>
          </w:tcPr>
          <w:p w:rsidR="004B5C54" w:rsidRPr="00B231EE" w:rsidRDefault="004B5C54" w:rsidP="00A877B0">
            <w:pPr>
              <w:jc w:val="center"/>
              <w:rPr>
                <w:sz w:val="24"/>
              </w:rPr>
            </w:pPr>
            <w:r w:rsidRPr="00B231EE">
              <w:rPr>
                <w:rFonts w:hint="eastAsia"/>
                <w:sz w:val="24"/>
              </w:rPr>
              <w:t>93</w:t>
            </w:r>
          </w:p>
        </w:tc>
        <w:tc>
          <w:tcPr>
            <w:tcW w:w="1552" w:type="dxa"/>
            <w:vAlign w:val="center"/>
          </w:tcPr>
          <w:p w:rsidR="004B5C54" w:rsidRPr="00B231EE" w:rsidRDefault="004B5C54" w:rsidP="00A877B0">
            <w:pPr>
              <w:jc w:val="center"/>
              <w:rPr>
                <w:sz w:val="24"/>
              </w:rPr>
            </w:pPr>
            <w:r w:rsidRPr="00B231EE">
              <w:rPr>
                <w:sz w:val="24"/>
              </w:rPr>
              <w:t>mg/m</w:t>
            </w:r>
            <w:r w:rsidRPr="00B231EE">
              <w:rPr>
                <w:sz w:val="24"/>
                <w:vertAlign w:val="superscript"/>
              </w:rPr>
              <w:t>3</w:t>
            </w:r>
          </w:p>
        </w:tc>
      </w:tr>
      <w:tr w:rsidR="004B5C54" w:rsidRPr="00B231EE" w:rsidTr="00A877B0">
        <w:trPr>
          <w:trHeight w:val="400"/>
          <w:jc w:val="center"/>
        </w:trPr>
        <w:tc>
          <w:tcPr>
            <w:tcW w:w="1360" w:type="dxa"/>
            <w:vMerge/>
            <w:vAlign w:val="center"/>
          </w:tcPr>
          <w:p w:rsidR="004B5C54" w:rsidRPr="00B231EE" w:rsidRDefault="004B5C54" w:rsidP="00A877B0">
            <w:pPr>
              <w:jc w:val="center"/>
              <w:rPr>
                <w:sz w:val="24"/>
              </w:rPr>
            </w:pPr>
          </w:p>
        </w:tc>
        <w:tc>
          <w:tcPr>
            <w:tcW w:w="2702" w:type="dxa"/>
            <w:vAlign w:val="center"/>
          </w:tcPr>
          <w:p w:rsidR="004B5C54" w:rsidRPr="00B231EE" w:rsidRDefault="004B5C54" w:rsidP="00A877B0">
            <w:pPr>
              <w:jc w:val="center"/>
              <w:rPr>
                <w:sz w:val="24"/>
              </w:rPr>
            </w:pPr>
            <w:r w:rsidRPr="00B231EE">
              <w:rPr>
                <w:sz w:val="24"/>
              </w:rPr>
              <w:t>氮氧化物排放速率</w:t>
            </w:r>
          </w:p>
        </w:tc>
        <w:tc>
          <w:tcPr>
            <w:tcW w:w="1385" w:type="dxa"/>
            <w:vAlign w:val="center"/>
          </w:tcPr>
          <w:p w:rsidR="004B5C54" w:rsidRPr="00B231EE" w:rsidRDefault="004B5C54" w:rsidP="00A877B0">
            <w:pPr>
              <w:jc w:val="center"/>
              <w:rPr>
                <w:sz w:val="24"/>
              </w:rPr>
            </w:pPr>
            <w:r w:rsidRPr="00B231EE">
              <w:rPr>
                <w:rFonts w:hint="eastAsia"/>
                <w:sz w:val="24"/>
              </w:rPr>
              <w:t>0.22</w:t>
            </w:r>
          </w:p>
        </w:tc>
        <w:tc>
          <w:tcPr>
            <w:tcW w:w="1421" w:type="dxa"/>
            <w:vAlign w:val="center"/>
          </w:tcPr>
          <w:p w:rsidR="004B5C54" w:rsidRPr="00B231EE" w:rsidRDefault="004B5C54" w:rsidP="00A877B0">
            <w:pPr>
              <w:jc w:val="center"/>
              <w:rPr>
                <w:sz w:val="24"/>
              </w:rPr>
            </w:pPr>
            <w:r w:rsidRPr="00B231EE">
              <w:rPr>
                <w:rFonts w:hint="eastAsia"/>
                <w:sz w:val="24"/>
              </w:rPr>
              <w:t>0.22</w:t>
            </w:r>
          </w:p>
        </w:tc>
        <w:tc>
          <w:tcPr>
            <w:tcW w:w="1421" w:type="dxa"/>
            <w:vAlign w:val="center"/>
          </w:tcPr>
          <w:p w:rsidR="004B5C54" w:rsidRPr="00B231EE" w:rsidRDefault="004B5C54" w:rsidP="00A877B0">
            <w:pPr>
              <w:jc w:val="center"/>
              <w:rPr>
                <w:sz w:val="24"/>
              </w:rPr>
            </w:pPr>
            <w:r w:rsidRPr="00B231EE">
              <w:rPr>
                <w:rFonts w:hint="eastAsia"/>
                <w:sz w:val="24"/>
              </w:rPr>
              <w:t>0.23</w:t>
            </w:r>
          </w:p>
        </w:tc>
        <w:tc>
          <w:tcPr>
            <w:tcW w:w="1552" w:type="dxa"/>
            <w:vAlign w:val="center"/>
          </w:tcPr>
          <w:p w:rsidR="004B5C54" w:rsidRPr="00B231EE" w:rsidRDefault="004B5C54" w:rsidP="00A877B0">
            <w:pPr>
              <w:jc w:val="center"/>
              <w:rPr>
                <w:sz w:val="24"/>
              </w:rPr>
            </w:pPr>
            <w:r w:rsidRPr="00B231EE">
              <w:rPr>
                <w:sz w:val="24"/>
              </w:rPr>
              <w:t>kg/h</w:t>
            </w:r>
          </w:p>
        </w:tc>
      </w:tr>
      <w:tr w:rsidR="004B5C54" w:rsidRPr="00B231EE" w:rsidTr="00A877B0">
        <w:trPr>
          <w:trHeight w:val="400"/>
          <w:jc w:val="center"/>
        </w:trPr>
        <w:tc>
          <w:tcPr>
            <w:tcW w:w="1360" w:type="dxa"/>
            <w:vMerge/>
            <w:vAlign w:val="center"/>
          </w:tcPr>
          <w:p w:rsidR="004B5C54" w:rsidRPr="00B231EE" w:rsidRDefault="004B5C54" w:rsidP="00A877B0">
            <w:pPr>
              <w:jc w:val="center"/>
              <w:rPr>
                <w:sz w:val="24"/>
              </w:rPr>
            </w:pPr>
          </w:p>
        </w:tc>
        <w:tc>
          <w:tcPr>
            <w:tcW w:w="2702" w:type="dxa"/>
            <w:vAlign w:val="center"/>
          </w:tcPr>
          <w:p w:rsidR="004B5C54" w:rsidRPr="00B231EE" w:rsidRDefault="004B5C54" w:rsidP="00A877B0">
            <w:pPr>
              <w:jc w:val="center"/>
              <w:rPr>
                <w:sz w:val="24"/>
              </w:rPr>
            </w:pPr>
            <w:r w:rsidRPr="00B231EE">
              <w:rPr>
                <w:rFonts w:hint="eastAsia"/>
                <w:sz w:val="24"/>
              </w:rPr>
              <w:t>烟气黑度</w:t>
            </w:r>
          </w:p>
        </w:tc>
        <w:tc>
          <w:tcPr>
            <w:tcW w:w="1385" w:type="dxa"/>
            <w:vAlign w:val="center"/>
          </w:tcPr>
          <w:p w:rsidR="004B5C54" w:rsidRPr="00B231EE" w:rsidRDefault="004B5C54" w:rsidP="00A877B0">
            <w:pPr>
              <w:jc w:val="center"/>
              <w:rPr>
                <w:sz w:val="24"/>
              </w:rPr>
            </w:pPr>
            <w:r w:rsidRPr="00B231EE">
              <w:rPr>
                <w:rFonts w:hint="eastAsia"/>
                <w:sz w:val="24"/>
              </w:rPr>
              <w:t>＜</w:t>
            </w:r>
            <w:r w:rsidRPr="00B231EE">
              <w:rPr>
                <w:rFonts w:hint="eastAsia"/>
                <w:sz w:val="24"/>
              </w:rPr>
              <w:t>1</w:t>
            </w:r>
          </w:p>
        </w:tc>
        <w:tc>
          <w:tcPr>
            <w:tcW w:w="1421" w:type="dxa"/>
            <w:vAlign w:val="center"/>
          </w:tcPr>
          <w:p w:rsidR="004B5C54" w:rsidRPr="00B231EE" w:rsidRDefault="004B5C54" w:rsidP="00A877B0">
            <w:pPr>
              <w:jc w:val="center"/>
              <w:rPr>
                <w:sz w:val="24"/>
              </w:rPr>
            </w:pPr>
            <w:r w:rsidRPr="00B231EE">
              <w:rPr>
                <w:rFonts w:hint="eastAsia"/>
                <w:sz w:val="24"/>
              </w:rPr>
              <w:t>＜</w:t>
            </w:r>
            <w:r w:rsidRPr="00B231EE">
              <w:rPr>
                <w:rFonts w:hint="eastAsia"/>
                <w:sz w:val="24"/>
              </w:rPr>
              <w:t>1</w:t>
            </w:r>
          </w:p>
        </w:tc>
        <w:tc>
          <w:tcPr>
            <w:tcW w:w="1421" w:type="dxa"/>
            <w:vAlign w:val="center"/>
          </w:tcPr>
          <w:p w:rsidR="004B5C54" w:rsidRPr="00B231EE" w:rsidRDefault="004B5C54" w:rsidP="00A877B0">
            <w:pPr>
              <w:jc w:val="center"/>
              <w:rPr>
                <w:sz w:val="24"/>
              </w:rPr>
            </w:pPr>
            <w:r w:rsidRPr="00B231EE">
              <w:rPr>
                <w:rFonts w:hint="eastAsia"/>
                <w:sz w:val="24"/>
              </w:rPr>
              <w:t>＜</w:t>
            </w:r>
            <w:r w:rsidRPr="00B231EE">
              <w:rPr>
                <w:rFonts w:hint="eastAsia"/>
                <w:sz w:val="24"/>
              </w:rPr>
              <w:t>1</w:t>
            </w:r>
          </w:p>
        </w:tc>
        <w:tc>
          <w:tcPr>
            <w:tcW w:w="1552" w:type="dxa"/>
            <w:vAlign w:val="center"/>
          </w:tcPr>
          <w:p w:rsidR="004B5C54" w:rsidRPr="00B231EE" w:rsidRDefault="004B5C54" w:rsidP="00A877B0">
            <w:pPr>
              <w:jc w:val="center"/>
              <w:rPr>
                <w:sz w:val="24"/>
              </w:rPr>
            </w:pPr>
            <w:r w:rsidRPr="00B231EE">
              <w:rPr>
                <w:rFonts w:hint="eastAsia"/>
                <w:sz w:val="24"/>
              </w:rPr>
              <w:t>级</w:t>
            </w:r>
          </w:p>
        </w:tc>
      </w:tr>
    </w:tbl>
    <w:p w:rsidR="004B5C54" w:rsidRPr="00901147" w:rsidRDefault="004B5C54" w:rsidP="004B5C54">
      <w:pPr>
        <w:jc w:val="center"/>
        <w:rPr>
          <w:b/>
          <w:sz w:val="44"/>
          <w:szCs w:val="44"/>
        </w:rPr>
      </w:pPr>
      <w:r w:rsidRPr="00901147">
        <w:rPr>
          <w:b/>
          <w:sz w:val="44"/>
          <w:szCs w:val="44"/>
        </w:rPr>
        <w:br w:type="page"/>
      </w:r>
      <w:r w:rsidRPr="00901147">
        <w:rPr>
          <w:b/>
          <w:sz w:val="44"/>
          <w:szCs w:val="44"/>
        </w:rPr>
        <w:lastRenderedPageBreak/>
        <w:t>检</w:t>
      </w:r>
      <w:r w:rsidRPr="00901147">
        <w:rPr>
          <w:b/>
          <w:sz w:val="44"/>
          <w:szCs w:val="44"/>
        </w:rPr>
        <w:t xml:space="preserve"> </w:t>
      </w:r>
      <w:r w:rsidRPr="00901147">
        <w:rPr>
          <w:b/>
          <w:sz w:val="44"/>
          <w:szCs w:val="44"/>
        </w:rPr>
        <w:t>测</w:t>
      </w:r>
      <w:r w:rsidRPr="00901147">
        <w:rPr>
          <w:b/>
          <w:sz w:val="44"/>
          <w:szCs w:val="44"/>
        </w:rPr>
        <w:t xml:space="preserve"> </w:t>
      </w:r>
      <w:r w:rsidRPr="00901147">
        <w:rPr>
          <w:b/>
          <w:sz w:val="44"/>
          <w:szCs w:val="44"/>
        </w:rPr>
        <w:t>报</w:t>
      </w:r>
      <w:r w:rsidRPr="00901147">
        <w:rPr>
          <w:b/>
          <w:sz w:val="44"/>
          <w:szCs w:val="44"/>
        </w:rPr>
        <w:t xml:space="preserve"> </w:t>
      </w:r>
      <w:r w:rsidRPr="00901147">
        <w:rPr>
          <w:b/>
          <w:sz w:val="44"/>
          <w:szCs w:val="44"/>
        </w:rPr>
        <w:t>告</w:t>
      </w:r>
    </w:p>
    <w:p w:rsidR="004B5C54" w:rsidRDefault="004B5C54" w:rsidP="004B5C54">
      <w:pPr>
        <w:rPr>
          <w:sz w:val="24"/>
        </w:rPr>
      </w:pPr>
      <w:r w:rsidRPr="00901147">
        <w:rPr>
          <w:sz w:val="24"/>
        </w:rPr>
        <w:t>报告编号：</w:t>
      </w:r>
      <w:proofErr w:type="gramStart"/>
      <w:r w:rsidRPr="00901147">
        <w:rPr>
          <w:sz w:val="24"/>
        </w:rPr>
        <w:t>潍科检</w:t>
      </w:r>
      <w:proofErr w:type="gramEnd"/>
      <w:r w:rsidRPr="00355B58">
        <w:rPr>
          <w:sz w:val="24"/>
        </w:rPr>
        <w:t>20180</w:t>
      </w:r>
      <w:r w:rsidRPr="00355B58">
        <w:rPr>
          <w:rFonts w:hint="eastAsia"/>
          <w:sz w:val="24"/>
        </w:rPr>
        <w:t>2</w:t>
      </w:r>
      <w:r w:rsidRPr="00355B58">
        <w:rPr>
          <w:sz w:val="24"/>
        </w:rPr>
        <w:t>020</w:t>
      </w:r>
      <w:r w:rsidRPr="00901147">
        <w:rPr>
          <w:sz w:val="24"/>
        </w:rPr>
        <w:t>号</w:t>
      </w:r>
      <w:r w:rsidRPr="00901147">
        <w:rPr>
          <w:sz w:val="24"/>
        </w:rPr>
        <w:t xml:space="preserve">                            </w:t>
      </w:r>
      <w:r w:rsidRPr="00901147">
        <w:rPr>
          <w:sz w:val="24"/>
        </w:rPr>
        <w:t>共</w:t>
      </w:r>
      <w:r>
        <w:rPr>
          <w:sz w:val="24"/>
        </w:rPr>
        <w:t>7</w:t>
      </w:r>
      <w:r w:rsidRPr="00901147">
        <w:rPr>
          <w:sz w:val="24"/>
        </w:rPr>
        <w:t>页</w:t>
      </w:r>
      <w:r w:rsidRPr="00901147">
        <w:rPr>
          <w:rFonts w:hint="eastAsia"/>
          <w:sz w:val="24"/>
        </w:rPr>
        <w:t xml:space="preserve"> </w:t>
      </w:r>
      <w:r w:rsidRPr="00901147">
        <w:rPr>
          <w:sz w:val="24"/>
        </w:rPr>
        <w:t>第</w:t>
      </w:r>
      <w:r>
        <w:rPr>
          <w:sz w:val="24"/>
        </w:rPr>
        <w:t>3</w:t>
      </w:r>
      <w:r w:rsidRPr="00901147">
        <w:rPr>
          <w:sz w:val="24"/>
        </w:rPr>
        <w:t>页</w:t>
      </w:r>
    </w:p>
    <w:tbl>
      <w:tblPr>
        <w:tblW w:w="93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287"/>
        <w:gridCol w:w="2557"/>
        <w:gridCol w:w="1311"/>
        <w:gridCol w:w="1346"/>
        <w:gridCol w:w="1345"/>
        <w:gridCol w:w="1469"/>
      </w:tblGrid>
      <w:tr w:rsidR="004B5C54" w:rsidRPr="00B231EE" w:rsidTr="00A877B0">
        <w:trPr>
          <w:trHeight w:val="478"/>
          <w:jc w:val="center"/>
        </w:trPr>
        <w:tc>
          <w:tcPr>
            <w:tcW w:w="1287" w:type="dxa"/>
            <w:vAlign w:val="center"/>
          </w:tcPr>
          <w:p w:rsidR="004B5C54" w:rsidRPr="00B231EE" w:rsidRDefault="004B5C54" w:rsidP="00A877B0">
            <w:pPr>
              <w:jc w:val="center"/>
              <w:rPr>
                <w:sz w:val="24"/>
              </w:rPr>
            </w:pPr>
            <w:r w:rsidRPr="00B231EE">
              <w:rPr>
                <w:sz w:val="24"/>
              </w:rPr>
              <w:t>样品名称</w:t>
            </w:r>
          </w:p>
        </w:tc>
        <w:tc>
          <w:tcPr>
            <w:tcW w:w="8027" w:type="dxa"/>
            <w:gridSpan w:val="5"/>
            <w:vAlign w:val="center"/>
          </w:tcPr>
          <w:p w:rsidR="004B5C54" w:rsidRPr="00B231EE" w:rsidRDefault="004B5C54" w:rsidP="00A877B0">
            <w:pPr>
              <w:jc w:val="center"/>
              <w:rPr>
                <w:sz w:val="24"/>
              </w:rPr>
            </w:pPr>
            <w:r w:rsidRPr="00B231EE">
              <w:rPr>
                <w:sz w:val="24"/>
              </w:rPr>
              <w:t>有组织废气</w:t>
            </w:r>
          </w:p>
        </w:tc>
      </w:tr>
      <w:tr w:rsidR="004B5C54" w:rsidRPr="00B231EE" w:rsidTr="00A877B0">
        <w:trPr>
          <w:trHeight w:val="478"/>
          <w:jc w:val="center"/>
        </w:trPr>
        <w:tc>
          <w:tcPr>
            <w:tcW w:w="1287" w:type="dxa"/>
            <w:vMerge w:val="restart"/>
            <w:vAlign w:val="center"/>
          </w:tcPr>
          <w:p w:rsidR="004B5C54" w:rsidRPr="00B231EE" w:rsidRDefault="004B5C54" w:rsidP="00A877B0">
            <w:pPr>
              <w:jc w:val="center"/>
              <w:rPr>
                <w:sz w:val="24"/>
              </w:rPr>
            </w:pPr>
            <w:r w:rsidRPr="00B231EE">
              <w:rPr>
                <w:sz w:val="24"/>
              </w:rPr>
              <w:t>采样点位</w:t>
            </w:r>
          </w:p>
        </w:tc>
        <w:tc>
          <w:tcPr>
            <w:tcW w:w="2557" w:type="dxa"/>
            <w:vMerge w:val="restart"/>
            <w:vAlign w:val="center"/>
          </w:tcPr>
          <w:p w:rsidR="004B5C54" w:rsidRPr="00B231EE" w:rsidRDefault="004B5C54" w:rsidP="00A877B0">
            <w:pPr>
              <w:jc w:val="center"/>
              <w:rPr>
                <w:sz w:val="24"/>
              </w:rPr>
            </w:pPr>
            <w:r w:rsidRPr="00B231EE">
              <w:rPr>
                <w:sz w:val="24"/>
              </w:rPr>
              <w:t>检测项目</w:t>
            </w:r>
          </w:p>
        </w:tc>
        <w:tc>
          <w:tcPr>
            <w:tcW w:w="5470" w:type="dxa"/>
            <w:gridSpan w:val="4"/>
            <w:vAlign w:val="center"/>
          </w:tcPr>
          <w:p w:rsidR="004B5C54" w:rsidRPr="00B231EE" w:rsidRDefault="004B5C54" w:rsidP="00A877B0">
            <w:pPr>
              <w:jc w:val="center"/>
              <w:rPr>
                <w:sz w:val="24"/>
              </w:rPr>
            </w:pPr>
            <w:r w:rsidRPr="00B231EE">
              <w:rPr>
                <w:sz w:val="24"/>
              </w:rPr>
              <w:t>检测结果</w:t>
            </w:r>
          </w:p>
        </w:tc>
      </w:tr>
      <w:tr w:rsidR="004B5C54" w:rsidRPr="00B231EE" w:rsidTr="00A877B0">
        <w:trPr>
          <w:trHeight w:val="478"/>
          <w:jc w:val="center"/>
        </w:trPr>
        <w:tc>
          <w:tcPr>
            <w:tcW w:w="1287" w:type="dxa"/>
            <w:vMerge/>
            <w:vAlign w:val="center"/>
          </w:tcPr>
          <w:p w:rsidR="004B5C54" w:rsidRPr="00B231EE" w:rsidRDefault="004B5C54" w:rsidP="00A877B0">
            <w:pPr>
              <w:jc w:val="center"/>
              <w:rPr>
                <w:sz w:val="24"/>
              </w:rPr>
            </w:pPr>
          </w:p>
        </w:tc>
        <w:tc>
          <w:tcPr>
            <w:tcW w:w="2557" w:type="dxa"/>
            <w:vMerge/>
            <w:vAlign w:val="center"/>
          </w:tcPr>
          <w:p w:rsidR="004B5C54" w:rsidRPr="00B231EE" w:rsidRDefault="004B5C54" w:rsidP="00A877B0">
            <w:pPr>
              <w:jc w:val="center"/>
              <w:rPr>
                <w:sz w:val="24"/>
              </w:rPr>
            </w:pPr>
          </w:p>
        </w:tc>
        <w:tc>
          <w:tcPr>
            <w:tcW w:w="1311" w:type="dxa"/>
            <w:vAlign w:val="center"/>
          </w:tcPr>
          <w:p w:rsidR="004B5C54" w:rsidRPr="00B231EE" w:rsidRDefault="004B5C54" w:rsidP="00A877B0">
            <w:pPr>
              <w:jc w:val="center"/>
              <w:rPr>
                <w:sz w:val="24"/>
              </w:rPr>
            </w:pPr>
            <w:r w:rsidRPr="00B231EE">
              <w:rPr>
                <w:sz w:val="24"/>
              </w:rPr>
              <w:t>第一次</w:t>
            </w:r>
          </w:p>
        </w:tc>
        <w:tc>
          <w:tcPr>
            <w:tcW w:w="1346" w:type="dxa"/>
            <w:vAlign w:val="center"/>
          </w:tcPr>
          <w:p w:rsidR="004B5C54" w:rsidRPr="00B231EE" w:rsidRDefault="004B5C54" w:rsidP="00A877B0">
            <w:pPr>
              <w:jc w:val="center"/>
              <w:rPr>
                <w:sz w:val="24"/>
              </w:rPr>
            </w:pPr>
            <w:r w:rsidRPr="00B231EE">
              <w:rPr>
                <w:sz w:val="24"/>
              </w:rPr>
              <w:t>第二次</w:t>
            </w:r>
          </w:p>
        </w:tc>
        <w:tc>
          <w:tcPr>
            <w:tcW w:w="1345" w:type="dxa"/>
            <w:vAlign w:val="center"/>
          </w:tcPr>
          <w:p w:rsidR="004B5C54" w:rsidRPr="00B231EE" w:rsidRDefault="004B5C54" w:rsidP="00A877B0">
            <w:pPr>
              <w:jc w:val="center"/>
              <w:rPr>
                <w:sz w:val="24"/>
              </w:rPr>
            </w:pPr>
            <w:r w:rsidRPr="00B231EE">
              <w:rPr>
                <w:sz w:val="24"/>
              </w:rPr>
              <w:t>第三次</w:t>
            </w:r>
          </w:p>
        </w:tc>
        <w:tc>
          <w:tcPr>
            <w:tcW w:w="1469" w:type="dxa"/>
            <w:vAlign w:val="center"/>
          </w:tcPr>
          <w:p w:rsidR="004B5C54" w:rsidRPr="00B231EE" w:rsidRDefault="004B5C54" w:rsidP="00A877B0">
            <w:pPr>
              <w:spacing w:line="276" w:lineRule="auto"/>
              <w:jc w:val="center"/>
              <w:rPr>
                <w:sz w:val="24"/>
              </w:rPr>
            </w:pPr>
            <w:r w:rsidRPr="00B231EE">
              <w:rPr>
                <w:sz w:val="24"/>
              </w:rPr>
              <w:t>单位</w:t>
            </w:r>
          </w:p>
        </w:tc>
      </w:tr>
      <w:tr w:rsidR="004B5C54" w:rsidRPr="00B231EE" w:rsidTr="00A877B0">
        <w:trPr>
          <w:trHeight w:val="478"/>
          <w:jc w:val="center"/>
        </w:trPr>
        <w:tc>
          <w:tcPr>
            <w:tcW w:w="1287" w:type="dxa"/>
            <w:vMerge w:val="restart"/>
            <w:vAlign w:val="center"/>
          </w:tcPr>
          <w:p w:rsidR="004B5C54" w:rsidRPr="00B231EE" w:rsidRDefault="004B5C54" w:rsidP="00A877B0">
            <w:pPr>
              <w:jc w:val="center"/>
              <w:rPr>
                <w:sz w:val="24"/>
              </w:rPr>
            </w:pPr>
            <w:r w:rsidRPr="00B231EE">
              <w:rPr>
                <w:rFonts w:hint="eastAsia"/>
                <w:sz w:val="24"/>
              </w:rPr>
              <w:t>沥青烟</w:t>
            </w:r>
            <w:r w:rsidRPr="00B231EE">
              <w:rPr>
                <w:sz w:val="24"/>
              </w:rPr>
              <w:t>废气排气筒</w:t>
            </w:r>
            <w:r w:rsidRPr="00B231EE">
              <w:rPr>
                <w:rFonts w:hint="eastAsia"/>
                <w:sz w:val="24"/>
              </w:rPr>
              <w:t>采样口</w:t>
            </w:r>
          </w:p>
        </w:tc>
        <w:tc>
          <w:tcPr>
            <w:tcW w:w="2557" w:type="dxa"/>
            <w:vAlign w:val="center"/>
          </w:tcPr>
          <w:p w:rsidR="004B5C54" w:rsidRPr="00B231EE" w:rsidRDefault="004B5C54" w:rsidP="00A877B0">
            <w:pPr>
              <w:spacing w:line="60" w:lineRule="auto"/>
              <w:jc w:val="center"/>
              <w:rPr>
                <w:sz w:val="24"/>
              </w:rPr>
            </w:pPr>
            <w:r w:rsidRPr="00B231EE">
              <w:rPr>
                <w:sz w:val="24"/>
              </w:rPr>
              <w:t>采样日期</w:t>
            </w:r>
          </w:p>
        </w:tc>
        <w:tc>
          <w:tcPr>
            <w:tcW w:w="5470" w:type="dxa"/>
            <w:gridSpan w:val="4"/>
            <w:vAlign w:val="center"/>
          </w:tcPr>
          <w:p w:rsidR="004B5C54" w:rsidRPr="00B231EE" w:rsidRDefault="004B5C54" w:rsidP="00A877B0">
            <w:pPr>
              <w:spacing w:line="60" w:lineRule="auto"/>
              <w:jc w:val="center"/>
              <w:rPr>
                <w:sz w:val="24"/>
              </w:rPr>
            </w:pPr>
            <w:r w:rsidRPr="00B231EE">
              <w:rPr>
                <w:sz w:val="24"/>
              </w:rPr>
              <w:t>2018.</w:t>
            </w:r>
            <w:r w:rsidRPr="00B231EE">
              <w:rPr>
                <w:rFonts w:hint="eastAsia"/>
                <w:sz w:val="24"/>
              </w:rPr>
              <w:t>2</w:t>
            </w:r>
            <w:r w:rsidRPr="00B231EE">
              <w:rPr>
                <w:sz w:val="24"/>
              </w:rPr>
              <w:t>.9</w:t>
            </w:r>
          </w:p>
        </w:tc>
      </w:tr>
      <w:tr w:rsidR="004B5C54" w:rsidRPr="00B231EE" w:rsidTr="00A877B0">
        <w:trPr>
          <w:trHeight w:val="478"/>
          <w:jc w:val="center"/>
        </w:trPr>
        <w:tc>
          <w:tcPr>
            <w:tcW w:w="1287" w:type="dxa"/>
            <w:vMerge/>
            <w:vAlign w:val="center"/>
          </w:tcPr>
          <w:p w:rsidR="004B5C54" w:rsidRPr="00B231EE" w:rsidRDefault="004B5C54" w:rsidP="00A877B0">
            <w:pPr>
              <w:jc w:val="center"/>
              <w:rPr>
                <w:sz w:val="24"/>
              </w:rPr>
            </w:pPr>
          </w:p>
        </w:tc>
        <w:tc>
          <w:tcPr>
            <w:tcW w:w="2557" w:type="dxa"/>
            <w:vAlign w:val="center"/>
          </w:tcPr>
          <w:p w:rsidR="004B5C54" w:rsidRPr="00B231EE" w:rsidRDefault="004B5C54" w:rsidP="00A877B0">
            <w:pPr>
              <w:spacing w:line="60" w:lineRule="auto"/>
              <w:jc w:val="center"/>
              <w:rPr>
                <w:sz w:val="24"/>
              </w:rPr>
            </w:pPr>
            <w:r w:rsidRPr="00B231EE">
              <w:rPr>
                <w:sz w:val="24"/>
              </w:rPr>
              <w:t>废气流量</w:t>
            </w:r>
          </w:p>
        </w:tc>
        <w:tc>
          <w:tcPr>
            <w:tcW w:w="1311" w:type="dxa"/>
            <w:vAlign w:val="center"/>
          </w:tcPr>
          <w:p w:rsidR="004B5C54" w:rsidRPr="00B231EE" w:rsidRDefault="004B5C54" w:rsidP="00A877B0">
            <w:pPr>
              <w:ind w:firstLineChars="10" w:firstLine="24"/>
              <w:jc w:val="center"/>
              <w:rPr>
                <w:sz w:val="24"/>
              </w:rPr>
            </w:pPr>
            <w:r w:rsidRPr="00B231EE">
              <w:rPr>
                <w:rFonts w:hint="eastAsia"/>
                <w:sz w:val="24"/>
              </w:rPr>
              <w:t>4804</w:t>
            </w:r>
          </w:p>
        </w:tc>
        <w:tc>
          <w:tcPr>
            <w:tcW w:w="1346" w:type="dxa"/>
            <w:vAlign w:val="center"/>
          </w:tcPr>
          <w:p w:rsidR="004B5C54" w:rsidRPr="00B231EE" w:rsidRDefault="004B5C54" w:rsidP="00A877B0">
            <w:pPr>
              <w:ind w:firstLineChars="10" w:firstLine="24"/>
              <w:jc w:val="center"/>
              <w:rPr>
                <w:sz w:val="24"/>
              </w:rPr>
            </w:pPr>
            <w:r w:rsidRPr="00B231EE">
              <w:rPr>
                <w:rFonts w:hint="eastAsia"/>
                <w:sz w:val="24"/>
              </w:rPr>
              <w:t>4721</w:t>
            </w:r>
          </w:p>
        </w:tc>
        <w:tc>
          <w:tcPr>
            <w:tcW w:w="1345" w:type="dxa"/>
            <w:vAlign w:val="center"/>
          </w:tcPr>
          <w:p w:rsidR="004B5C54" w:rsidRPr="00B231EE" w:rsidRDefault="004B5C54" w:rsidP="00A877B0">
            <w:pPr>
              <w:ind w:firstLineChars="10" w:firstLine="24"/>
              <w:jc w:val="center"/>
              <w:rPr>
                <w:sz w:val="24"/>
              </w:rPr>
            </w:pPr>
            <w:r w:rsidRPr="00B231EE">
              <w:rPr>
                <w:rFonts w:hint="eastAsia"/>
                <w:sz w:val="24"/>
              </w:rPr>
              <w:t>4788</w:t>
            </w:r>
          </w:p>
        </w:tc>
        <w:tc>
          <w:tcPr>
            <w:tcW w:w="1469" w:type="dxa"/>
            <w:vAlign w:val="center"/>
          </w:tcPr>
          <w:p w:rsidR="004B5C54" w:rsidRPr="00B231EE" w:rsidRDefault="004B5C54" w:rsidP="00A877B0">
            <w:pPr>
              <w:spacing w:line="60" w:lineRule="auto"/>
              <w:jc w:val="center"/>
              <w:rPr>
                <w:sz w:val="24"/>
              </w:rPr>
            </w:pPr>
            <w:r w:rsidRPr="00B231EE">
              <w:rPr>
                <w:sz w:val="24"/>
              </w:rPr>
              <w:t>m</w:t>
            </w:r>
            <w:r w:rsidRPr="00B231EE">
              <w:rPr>
                <w:sz w:val="24"/>
                <w:vertAlign w:val="superscript"/>
              </w:rPr>
              <w:t>3</w:t>
            </w:r>
            <w:r w:rsidRPr="00B231EE">
              <w:rPr>
                <w:sz w:val="24"/>
              </w:rPr>
              <w:t>/h</w:t>
            </w:r>
          </w:p>
        </w:tc>
      </w:tr>
      <w:tr w:rsidR="004B5C54" w:rsidRPr="00B231EE" w:rsidTr="00A877B0">
        <w:trPr>
          <w:trHeight w:val="478"/>
          <w:jc w:val="center"/>
        </w:trPr>
        <w:tc>
          <w:tcPr>
            <w:tcW w:w="1287" w:type="dxa"/>
            <w:vMerge/>
            <w:vAlign w:val="center"/>
          </w:tcPr>
          <w:p w:rsidR="004B5C54" w:rsidRPr="00B231EE" w:rsidRDefault="004B5C54" w:rsidP="00A877B0">
            <w:pPr>
              <w:jc w:val="center"/>
              <w:rPr>
                <w:sz w:val="24"/>
              </w:rPr>
            </w:pPr>
          </w:p>
        </w:tc>
        <w:tc>
          <w:tcPr>
            <w:tcW w:w="2557" w:type="dxa"/>
            <w:vAlign w:val="center"/>
          </w:tcPr>
          <w:p w:rsidR="004B5C54" w:rsidRPr="00B231EE" w:rsidRDefault="004B5C54" w:rsidP="00A877B0">
            <w:pPr>
              <w:spacing w:line="60" w:lineRule="auto"/>
              <w:jc w:val="center"/>
              <w:rPr>
                <w:sz w:val="24"/>
              </w:rPr>
            </w:pPr>
            <w:r w:rsidRPr="00B231EE">
              <w:rPr>
                <w:sz w:val="24"/>
              </w:rPr>
              <w:t>沥青烟实测浓度</w:t>
            </w:r>
          </w:p>
        </w:tc>
        <w:tc>
          <w:tcPr>
            <w:tcW w:w="1311" w:type="dxa"/>
            <w:vAlign w:val="center"/>
          </w:tcPr>
          <w:p w:rsidR="004B5C54" w:rsidRPr="00B231EE" w:rsidRDefault="004B5C54" w:rsidP="00A877B0">
            <w:pPr>
              <w:ind w:firstLineChars="10" w:firstLine="24"/>
              <w:jc w:val="center"/>
              <w:rPr>
                <w:sz w:val="24"/>
              </w:rPr>
            </w:pPr>
            <w:r w:rsidRPr="00B231EE">
              <w:rPr>
                <w:rFonts w:hint="eastAsia"/>
                <w:sz w:val="24"/>
              </w:rPr>
              <w:t>11</w:t>
            </w:r>
          </w:p>
        </w:tc>
        <w:tc>
          <w:tcPr>
            <w:tcW w:w="1346" w:type="dxa"/>
            <w:vAlign w:val="center"/>
          </w:tcPr>
          <w:p w:rsidR="004B5C54" w:rsidRPr="00B231EE" w:rsidRDefault="004B5C54" w:rsidP="00A877B0">
            <w:pPr>
              <w:ind w:firstLineChars="10" w:firstLine="24"/>
              <w:jc w:val="center"/>
              <w:rPr>
                <w:sz w:val="24"/>
              </w:rPr>
            </w:pPr>
            <w:r w:rsidRPr="00B231EE">
              <w:rPr>
                <w:rFonts w:hint="eastAsia"/>
                <w:sz w:val="24"/>
              </w:rPr>
              <w:t>9.4</w:t>
            </w:r>
          </w:p>
        </w:tc>
        <w:tc>
          <w:tcPr>
            <w:tcW w:w="1345" w:type="dxa"/>
            <w:vAlign w:val="center"/>
          </w:tcPr>
          <w:p w:rsidR="004B5C54" w:rsidRPr="00B231EE" w:rsidRDefault="004B5C54" w:rsidP="00A877B0">
            <w:pPr>
              <w:ind w:firstLineChars="10" w:firstLine="24"/>
              <w:jc w:val="center"/>
              <w:rPr>
                <w:sz w:val="24"/>
              </w:rPr>
            </w:pPr>
            <w:r w:rsidRPr="00B231EE">
              <w:rPr>
                <w:rFonts w:hint="eastAsia"/>
                <w:sz w:val="24"/>
              </w:rPr>
              <w:t>10</w:t>
            </w:r>
          </w:p>
        </w:tc>
        <w:tc>
          <w:tcPr>
            <w:tcW w:w="1469" w:type="dxa"/>
            <w:vAlign w:val="center"/>
          </w:tcPr>
          <w:p w:rsidR="004B5C54" w:rsidRPr="00B231EE" w:rsidRDefault="004B5C54" w:rsidP="00A877B0">
            <w:pPr>
              <w:spacing w:line="60" w:lineRule="auto"/>
              <w:jc w:val="center"/>
              <w:rPr>
                <w:sz w:val="24"/>
              </w:rPr>
            </w:pPr>
            <w:r w:rsidRPr="00B231EE">
              <w:rPr>
                <w:sz w:val="24"/>
              </w:rPr>
              <w:t>mg/m</w:t>
            </w:r>
            <w:r w:rsidRPr="00B231EE">
              <w:rPr>
                <w:sz w:val="24"/>
                <w:vertAlign w:val="superscript"/>
              </w:rPr>
              <w:t>3</w:t>
            </w:r>
          </w:p>
        </w:tc>
      </w:tr>
      <w:tr w:rsidR="004B5C54" w:rsidRPr="00B231EE" w:rsidTr="00A877B0">
        <w:trPr>
          <w:trHeight w:val="478"/>
          <w:jc w:val="center"/>
        </w:trPr>
        <w:tc>
          <w:tcPr>
            <w:tcW w:w="1287" w:type="dxa"/>
            <w:vMerge/>
            <w:vAlign w:val="center"/>
          </w:tcPr>
          <w:p w:rsidR="004B5C54" w:rsidRPr="00B231EE" w:rsidRDefault="004B5C54" w:rsidP="00A877B0">
            <w:pPr>
              <w:jc w:val="center"/>
              <w:rPr>
                <w:sz w:val="24"/>
              </w:rPr>
            </w:pPr>
          </w:p>
        </w:tc>
        <w:tc>
          <w:tcPr>
            <w:tcW w:w="2557" w:type="dxa"/>
            <w:vAlign w:val="center"/>
          </w:tcPr>
          <w:p w:rsidR="004B5C54" w:rsidRPr="00B231EE" w:rsidRDefault="004B5C54" w:rsidP="00A877B0">
            <w:pPr>
              <w:spacing w:line="60" w:lineRule="auto"/>
              <w:jc w:val="center"/>
              <w:rPr>
                <w:sz w:val="24"/>
              </w:rPr>
            </w:pPr>
            <w:r w:rsidRPr="00B231EE">
              <w:rPr>
                <w:sz w:val="24"/>
              </w:rPr>
              <w:t>沥青烟排放速率</w:t>
            </w:r>
          </w:p>
        </w:tc>
        <w:tc>
          <w:tcPr>
            <w:tcW w:w="1311" w:type="dxa"/>
            <w:vAlign w:val="center"/>
          </w:tcPr>
          <w:p w:rsidR="004B5C54" w:rsidRPr="00B231EE" w:rsidRDefault="004B5C54" w:rsidP="00A877B0">
            <w:pPr>
              <w:ind w:firstLineChars="10" w:firstLine="24"/>
              <w:jc w:val="center"/>
              <w:rPr>
                <w:sz w:val="24"/>
              </w:rPr>
            </w:pPr>
            <w:r w:rsidRPr="00B231EE">
              <w:rPr>
                <w:rFonts w:hint="eastAsia"/>
                <w:sz w:val="24"/>
              </w:rPr>
              <w:t>0.053</w:t>
            </w:r>
          </w:p>
        </w:tc>
        <w:tc>
          <w:tcPr>
            <w:tcW w:w="1346" w:type="dxa"/>
            <w:vAlign w:val="center"/>
          </w:tcPr>
          <w:p w:rsidR="004B5C54" w:rsidRPr="00B231EE" w:rsidRDefault="004B5C54" w:rsidP="00A877B0">
            <w:pPr>
              <w:ind w:firstLineChars="10" w:firstLine="24"/>
              <w:jc w:val="center"/>
              <w:rPr>
                <w:sz w:val="24"/>
              </w:rPr>
            </w:pPr>
            <w:r w:rsidRPr="00B231EE">
              <w:rPr>
                <w:rFonts w:hint="eastAsia"/>
                <w:sz w:val="24"/>
              </w:rPr>
              <w:t>0.044</w:t>
            </w:r>
          </w:p>
        </w:tc>
        <w:tc>
          <w:tcPr>
            <w:tcW w:w="1345" w:type="dxa"/>
            <w:vAlign w:val="center"/>
          </w:tcPr>
          <w:p w:rsidR="004B5C54" w:rsidRPr="00B231EE" w:rsidRDefault="004B5C54" w:rsidP="00A877B0">
            <w:pPr>
              <w:ind w:firstLineChars="10" w:firstLine="24"/>
              <w:jc w:val="center"/>
              <w:rPr>
                <w:sz w:val="24"/>
              </w:rPr>
            </w:pPr>
            <w:r w:rsidRPr="00B231EE">
              <w:rPr>
                <w:rFonts w:hint="eastAsia"/>
                <w:sz w:val="24"/>
              </w:rPr>
              <w:t>0.048</w:t>
            </w:r>
          </w:p>
        </w:tc>
        <w:tc>
          <w:tcPr>
            <w:tcW w:w="1469" w:type="dxa"/>
            <w:vAlign w:val="center"/>
          </w:tcPr>
          <w:p w:rsidR="004B5C54" w:rsidRPr="00B231EE" w:rsidRDefault="004B5C54" w:rsidP="00A877B0">
            <w:pPr>
              <w:spacing w:line="60" w:lineRule="auto"/>
              <w:jc w:val="center"/>
              <w:rPr>
                <w:sz w:val="24"/>
              </w:rPr>
            </w:pPr>
            <w:r w:rsidRPr="00B231EE">
              <w:rPr>
                <w:sz w:val="24"/>
              </w:rPr>
              <w:t>kg/h</w:t>
            </w:r>
          </w:p>
        </w:tc>
      </w:tr>
      <w:tr w:rsidR="004B5C54" w:rsidRPr="00B231EE" w:rsidTr="00A877B0">
        <w:trPr>
          <w:trHeight w:val="478"/>
          <w:jc w:val="center"/>
        </w:trPr>
        <w:tc>
          <w:tcPr>
            <w:tcW w:w="1287" w:type="dxa"/>
            <w:vMerge/>
            <w:vAlign w:val="center"/>
          </w:tcPr>
          <w:p w:rsidR="004B5C54" w:rsidRPr="00B231EE" w:rsidRDefault="004B5C54" w:rsidP="00A877B0">
            <w:pPr>
              <w:jc w:val="center"/>
              <w:rPr>
                <w:sz w:val="24"/>
              </w:rPr>
            </w:pPr>
          </w:p>
        </w:tc>
        <w:tc>
          <w:tcPr>
            <w:tcW w:w="2557" w:type="dxa"/>
            <w:vAlign w:val="center"/>
          </w:tcPr>
          <w:p w:rsidR="004B5C54" w:rsidRPr="00B231EE" w:rsidRDefault="004B5C54" w:rsidP="00A877B0">
            <w:pPr>
              <w:spacing w:line="60" w:lineRule="auto"/>
              <w:jc w:val="center"/>
              <w:rPr>
                <w:sz w:val="24"/>
              </w:rPr>
            </w:pPr>
            <w:r w:rsidRPr="00B231EE">
              <w:rPr>
                <w:sz w:val="24"/>
              </w:rPr>
              <w:t>废气流量</w:t>
            </w:r>
          </w:p>
        </w:tc>
        <w:tc>
          <w:tcPr>
            <w:tcW w:w="1311" w:type="dxa"/>
            <w:vAlign w:val="center"/>
          </w:tcPr>
          <w:p w:rsidR="004B5C54" w:rsidRPr="00B231EE" w:rsidRDefault="004B5C54" w:rsidP="00A877B0">
            <w:pPr>
              <w:ind w:firstLineChars="10" w:firstLine="24"/>
              <w:jc w:val="center"/>
              <w:rPr>
                <w:sz w:val="24"/>
              </w:rPr>
            </w:pPr>
            <w:r w:rsidRPr="00B231EE">
              <w:rPr>
                <w:rFonts w:hint="eastAsia"/>
                <w:sz w:val="24"/>
              </w:rPr>
              <w:t>4743</w:t>
            </w:r>
          </w:p>
        </w:tc>
        <w:tc>
          <w:tcPr>
            <w:tcW w:w="1346" w:type="dxa"/>
            <w:vAlign w:val="center"/>
          </w:tcPr>
          <w:p w:rsidR="004B5C54" w:rsidRPr="00B231EE" w:rsidRDefault="004B5C54" w:rsidP="00A877B0">
            <w:pPr>
              <w:ind w:firstLineChars="10" w:firstLine="24"/>
              <w:jc w:val="center"/>
              <w:rPr>
                <w:sz w:val="24"/>
              </w:rPr>
            </w:pPr>
            <w:r w:rsidRPr="00B231EE">
              <w:rPr>
                <w:rFonts w:hint="eastAsia"/>
                <w:sz w:val="24"/>
              </w:rPr>
              <w:t>4845</w:t>
            </w:r>
          </w:p>
        </w:tc>
        <w:tc>
          <w:tcPr>
            <w:tcW w:w="1345" w:type="dxa"/>
            <w:vAlign w:val="center"/>
          </w:tcPr>
          <w:p w:rsidR="004B5C54" w:rsidRPr="00B231EE" w:rsidRDefault="004B5C54" w:rsidP="00A877B0">
            <w:pPr>
              <w:ind w:firstLineChars="10" w:firstLine="24"/>
              <w:jc w:val="center"/>
              <w:rPr>
                <w:sz w:val="24"/>
              </w:rPr>
            </w:pPr>
            <w:r w:rsidRPr="00B231EE">
              <w:rPr>
                <w:rFonts w:hint="eastAsia"/>
                <w:sz w:val="24"/>
              </w:rPr>
              <w:t>4823</w:t>
            </w:r>
          </w:p>
        </w:tc>
        <w:tc>
          <w:tcPr>
            <w:tcW w:w="1469" w:type="dxa"/>
            <w:vAlign w:val="center"/>
          </w:tcPr>
          <w:p w:rsidR="004B5C54" w:rsidRPr="00B231EE" w:rsidRDefault="004B5C54" w:rsidP="00A877B0">
            <w:pPr>
              <w:spacing w:line="60" w:lineRule="auto"/>
              <w:jc w:val="center"/>
              <w:rPr>
                <w:sz w:val="24"/>
              </w:rPr>
            </w:pPr>
            <w:r w:rsidRPr="00B231EE">
              <w:rPr>
                <w:sz w:val="24"/>
              </w:rPr>
              <w:t>m</w:t>
            </w:r>
            <w:r w:rsidRPr="00B231EE">
              <w:rPr>
                <w:sz w:val="24"/>
                <w:vertAlign w:val="superscript"/>
              </w:rPr>
              <w:t>3</w:t>
            </w:r>
            <w:r w:rsidRPr="00B231EE">
              <w:rPr>
                <w:sz w:val="24"/>
              </w:rPr>
              <w:t>/h</w:t>
            </w:r>
          </w:p>
        </w:tc>
      </w:tr>
      <w:tr w:rsidR="004B5C54" w:rsidRPr="00B231EE" w:rsidTr="00A877B0">
        <w:trPr>
          <w:trHeight w:val="478"/>
          <w:jc w:val="center"/>
        </w:trPr>
        <w:tc>
          <w:tcPr>
            <w:tcW w:w="1287" w:type="dxa"/>
            <w:vMerge/>
            <w:vAlign w:val="center"/>
          </w:tcPr>
          <w:p w:rsidR="004B5C54" w:rsidRPr="00B231EE" w:rsidRDefault="004B5C54" w:rsidP="00A877B0">
            <w:pPr>
              <w:jc w:val="center"/>
              <w:rPr>
                <w:sz w:val="24"/>
              </w:rPr>
            </w:pPr>
          </w:p>
        </w:tc>
        <w:tc>
          <w:tcPr>
            <w:tcW w:w="2557" w:type="dxa"/>
            <w:vAlign w:val="center"/>
          </w:tcPr>
          <w:p w:rsidR="004B5C54" w:rsidRPr="00B231EE" w:rsidRDefault="004B5C54" w:rsidP="00A877B0">
            <w:pPr>
              <w:spacing w:line="60" w:lineRule="auto"/>
              <w:jc w:val="center"/>
              <w:rPr>
                <w:sz w:val="24"/>
              </w:rPr>
            </w:pPr>
            <w:r w:rsidRPr="00B231EE">
              <w:rPr>
                <w:sz w:val="24"/>
              </w:rPr>
              <w:t>非甲烷总烃实测浓度</w:t>
            </w:r>
          </w:p>
        </w:tc>
        <w:tc>
          <w:tcPr>
            <w:tcW w:w="1311" w:type="dxa"/>
            <w:vAlign w:val="center"/>
          </w:tcPr>
          <w:p w:rsidR="004B5C54" w:rsidRPr="00B231EE" w:rsidRDefault="004B5C54" w:rsidP="00A877B0">
            <w:pPr>
              <w:ind w:firstLineChars="10" w:firstLine="24"/>
              <w:jc w:val="center"/>
              <w:rPr>
                <w:sz w:val="24"/>
              </w:rPr>
            </w:pPr>
            <w:r w:rsidRPr="00B231EE">
              <w:rPr>
                <w:rFonts w:hint="eastAsia"/>
                <w:sz w:val="24"/>
              </w:rPr>
              <w:t>11</w:t>
            </w:r>
          </w:p>
        </w:tc>
        <w:tc>
          <w:tcPr>
            <w:tcW w:w="1346" w:type="dxa"/>
            <w:vAlign w:val="center"/>
          </w:tcPr>
          <w:p w:rsidR="004B5C54" w:rsidRPr="00B231EE" w:rsidRDefault="004B5C54" w:rsidP="00A877B0">
            <w:pPr>
              <w:ind w:firstLineChars="10" w:firstLine="24"/>
              <w:jc w:val="center"/>
              <w:rPr>
                <w:sz w:val="24"/>
              </w:rPr>
            </w:pPr>
            <w:r w:rsidRPr="00B231EE">
              <w:rPr>
                <w:rFonts w:hint="eastAsia"/>
                <w:sz w:val="24"/>
              </w:rPr>
              <w:t>11</w:t>
            </w:r>
          </w:p>
        </w:tc>
        <w:tc>
          <w:tcPr>
            <w:tcW w:w="1345" w:type="dxa"/>
            <w:vAlign w:val="center"/>
          </w:tcPr>
          <w:p w:rsidR="004B5C54" w:rsidRPr="00B231EE" w:rsidRDefault="004B5C54" w:rsidP="00A877B0">
            <w:pPr>
              <w:ind w:firstLineChars="10" w:firstLine="24"/>
              <w:jc w:val="center"/>
              <w:rPr>
                <w:sz w:val="24"/>
              </w:rPr>
            </w:pPr>
            <w:r w:rsidRPr="00B231EE">
              <w:rPr>
                <w:rFonts w:hint="eastAsia"/>
                <w:sz w:val="24"/>
              </w:rPr>
              <w:t>10</w:t>
            </w:r>
          </w:p>
        </w:tc>
        <w:tc>
          <w:tcPr>
            <w:tcW w:w="1469" w:type="dxa"/>
            <w:vAlign w:val="center"/>
          </w:tcPr>
          <w:p w:rsidR="004B5C54" w:rsidRPr="00B231EE" w:rsidRDefault="004B5C54" w:rsidP="00A877B0">
            <w:pPr>
              <w:spacing w:line="60" w:lineRule="auto"/>
              <w:jc w:val="center"/>
              <w:rPr>
                <w:sz w:val="24"/>
              </w:rPr>
            </w:pPr>
            <w:r w:rsidRPr="00B231EE">
              <w:rPr>
                <w:sz w:val="24"/>
              </w:rPr>
              <w:t>mg/m</w:t>
            </w:r>
            <w:r w:rsidRPr="00B231EE">
              <w:rPr>
                <w:sz w:val="24"/>
                <w:vertAlign w:val="superscript"/>
              </w:rPr>
              <w:t>3</w:t>
            </w:r>
          </w:p>
        </w:tc>
      </w:tr>
      <w:tr w:rsidR="004B5C54" w:rsidRPr="00B231EE" w:rsidTr="00A877B0">
        <w:trPr>
          <w:trHeight w:val="478"/>
          <w:jc w:val="center"/>
        </w:trPr>
        <w:tc>
          <w:tcPr>
            <w:tcW w:w="1287" w:type="dxa"/>
            <w:vMerge/>
            <w:vAlign w:val="center"/>
          </w:tcPr>
          <w:p w:rsidR="004B5C54" w:rsidRPr="00B231EE" w:rsidRDefault="004B5C54" w:rsidP="00A877B0">
            <w:pPr>
              <w:jc w:val="center"/>
              <w:rPr>
                <w:sz w:val="24"/>
              </w:rPr>
            </w:pPr>
          </w:p>
        </w:tc>
        <w:tc>
          <w:tcPr>
            <w:tcW w:w="2557" w:type="dxa"/>
            <w:vAlign w:val="center"/>
          </w:tcPr>
          <w:p w:rsidR="004B5C54" w:rsidRPr="00B231EE" w:rsidRDefault="004B5C54" w:rsidP="00A877B0">
            <w:pPr>
              <w:spacing w:line="60" w:lineRule="auto"/>
              <w:jc w:val="center"/>
              <w:rPr>
                <w:sz w:val="24"/>
              </w:rPr>
            </w:pPr>
            <w:r w:rsidRPr="00B231EE">
              <w:rPr>
                <w:sz w:val="24"/>
              </w:rPr>
              <w:t>非甲烷总烃排放速率</w:t>
            </w:r>
          </w:p>
        </w:tc>
        <w:tc>
          <w:tcPr>
            <w:tcW w:w="1311" w:type="dxa"/>
            <w:vAlign w:val="center"/>
          </w:tcPr>
          <w:p w:rsidR="004B5C54" w:rsidRPr="00B231EE" w:rsidRDefault="004B5C54" w:rsidP="00A877B0">
            <w:pPr>
              <w:ind w:firstLineChars="10" w:firstLine="24"/>
              <w:jc w:val="center"/>
              <w:rPr>
                <w:sz w:val="24"/>
              </w:rPr>
            </w:pPr>
            <w:r w:rsidRPr="00B231EE">
              <w:rPr>
                <w:rFonts w:hint="eastAsia"/>
                <w:sz w:val="24"/>
              </w:rPr>
              <w:t>0.052</w:t>
            </w:r>
          </w:p>
        </w:tc>
        <w:tc>
          <w:tcPr>
            <w:tcW w:w="1346" w:type="dxa"/>
            <w:vAlign w:val="center"/>
          </w:tcPr>
          <w:p w:rsidR="004B5C54" w:rsidRPr="00B231EE" w:rsidRDefault="004B5C54" w:rsidP="00A877B0">
            <w:pPr>
              <w:ind w:firstLineChars="10" w:firstLine="24"/>
              <w:jc w:val="center"/>
              <w:rPr>
                <w:sz w:val="24"/>
              </w:rPr>
            </w:pPr>
            <w:r w:rsidRPr="00B231EE">
              <w:rPr>
                <w:rFonts w:hint="eastAsia"/>
                <w:sz w:val="24"/>
              </w:rPr>
              <w:t>0.053</w:t>
            </w:r>
          </w:p>
        </w:tc>
        <w:tc>
          <w:tcPr>
            <w:tcW w:w="1345" w:type="dxa"/>
            <w:vAlign w:val="center"/>
          </w:tcPr>
          <w:p w:rsidR="004B5C54" w:rsidRPr="00B231EE" w:rsidRDefault="004B5C54" w:rsidP="00A877B0">
            <w:pPr>
              <w:ind w:firstLineChars="10" w:firstLine="24"/>
              <w:jc w:val="center"/>
              <w:rPr>
                <w:sz w:val="24"/>
              </w:rPr>
            </w:pPr>
            <w:r w:rsidRPr="00B231EE">
              <w:rPr>
                <w:rFonts w:hint="eastAsia"/>
                <w:sz w:val="24"/>
              </w:rPr>
              <w:t>0.048</w:t>
            </w:r>
          </w:p>
        </w:tc>
        <w:tc>
          <w:tcPr>
            <w:tcW w:w="1469" w:type="dxa"/>
            <w:vAlign w:val="center"/>
          </w:tcPr>
          <w:p w:rsidR="004B5C54" w:rsidRPr="00B231EE" w:rsidRDefault="004B5C54" w:rsidP="00A877B0">
            <w:pPr>
              <w:spacing w:line="60" w:lineRule="auto"/>
              <w:jc w:val="center"/>
              <w:rPr>
                <w:sz w:val="24"/>
              </w:rPr>
            </w:pPr>
            <w:r w:rsidRPr="00B231EE">
              <w:rPr>
                <w:sz w:val="24"/>
              </w:rPr>
              <w:t>kg/h</w:t>
            </w:r>
          </w:p>
        </w:tc>
      </w:tr>
      <w:tr w:rsidR="004B5C54" w:rsidRPr="00B231EE" w:rsidTr="00A877B0">
        <w:trPr>
          <w:trHeight w:val="478"/>
          <w:jc w:val="center"/>
        </w:trPr>
        <w:tc>
          <w:tcPr>
            <w:tcW w:w="1287" w:type="dxa"/>
            <w:vMerge/>
            <w:vAlign w:val="center"/>
          </w:tcPr>
          <w:p w:rsidR="004B5C54" w:rsidRPr="00B231EE" w:rsidRDefault="004B5C54" w:rsidP="00A877B0">
            <w:pPr>
              <w:jc w:val="center"/>
              <w:rPr>
                <w:sz w:val="24"/>
              </w:rPr>
            </w:pPr>
          </w:p>
        </w:tc>
        <w:tc>
          <w:tcPr>
            <w:tcW w:w="2557" w:type="dxa"/>
            <w:vAlign w:val="center"/>
          </w:tcPr>
          <w:p w:rsidR="004B5C54" w:rsidRPr="00B231EE" w:rsidRDefault="004B5C54" w:rsidP="00A877B0">
            <w:pPr>
              <w:spacing w:line="60" w:lineRule="auto"/>
              <w:jc w:val="center"/>
              <w:rPr>
                <w:sz w:val="24"/>
              </w:rPr>
            </w:pPr>
            <w:r w:rsidRPr="00B231EE">
              <w:rPr>
                <w:sz w:val="24"/>
              </w:rPr>
              <w:t>废气流量</w:t>
            </w:r>
          </w:p>
        </w:tc>
        <w:tc>
          <w:tcPr>
            <w:tcW w:w="1311" w:type="dxa"/>
            <w:vAlign w:val="center"/>
          </w:tcPr>
          <w:p w:rsidR="004B5C54" w:rsidRPr="00B231EE" w:rsidRDefault="004B5C54" w:rsidP="00A877B0">
            <w:pPr>
              <w:ind w:firstLineChars="10" w:firstLine="24"/>
              <w:jc w:val="center"/>
              <w:rPr>
                <w:sz w:val="24"/>
              </w:rPr>
            </w:pPr>
            <w:r w:rsidRPr="00B231EE">
              <w:rPr>
                <w:rFonts w:hint="eastAsia"/>
                <w:sz w:val="24"/>
              </w:rPr>
              <w:t>4881</w:t>
            </w:r>
          </w:p>
        </w:tc>
        <w:tc>
          <w:tcPr>
            <w:tcW w:w="1346" w:type="dxa"/>
            <w:vAlign w:val="center"/>
          </w:tcPr>
          <w:p w:rsidR="004B5C54" w:rsidRPr="00B231EE" w:rsidRDefault="004B5C54" w:rsidP="00A877B0">
            <w:pPr>
              <w:ind w:firstLineChars="10" w:firstLine="24"/>
              <w:jc w:val="center"/>
              <w:rPr>
                <w:sz w:val="24"/>
              </w:rPr>
            </w:pPr>
            <w:r w:rsidRPr="00B231EE">
              <w:rPr>
                <w:rFonts w:hint="eastAsia"/>
                <w:sz w:val="24"/>
              </w:rPr>
              <w:t>4798</w:t>
            </w:r>
          </w:p>
        </w:tc>
        <w:tc>
          <w:tcPr>
            <w:tcW w:w="1345" w:type="dxa"/>
            <w:vAlign w:val="center"/>
          </w:tcPr>
          <w:p w:rsidR="004B5C54" w:rsidRPr="00B231EE" w:rsidRDefault="004B5C54" w:rsidP="00A877B0">
            <w:pPr>
              <w:ind w:firstLineChars="10" w:firstLine="24"/>
              <w:jc w:val="center"/>
              <w:rPr>
                <w:sz w:val="24"/>
              </w:rPr>
            </w:pPr>
            <w:r w:rsidRPr="00B231EE">
              <w:rPr>
                <w:rFonts w:hint="eastAsia"/>
                <w:sz w:val="24"/>
              </w:rPr>
              <w:t>4865</w:t>
            </w:r>
          </w:p>
        </w:tc>
        <w:tc>
          <w:tcPr>
            <w:tcW w:w="1469" w:type="dxa"/>
            <w:vAlign w:val="center"/>
          </w:tcPr>
          <w:p w:rsidR="004B5C54" w:rsidRPr="00B231EE" w:rsidRDefault="004B5C54" w:rsidP="00A877B0">
            <w:pPr>
              <w:spacing w:line="60" w:lineRule="auto"/>
              <w:jc w:val="center"/>
              <w:rPr>
                <w:sz w:val="24"/>
              </w:rPr>
            </w:pPr>
            <w:r w:rsidRPr="00B231EE">
              <w:rPr>
                <w:sz w:val="24"/>
              </w:rPr>
              <w:t>m</w:t>
            </w:r>
            <w:r w:rsidRPr="00B231EE">
              <w:rPr>
                <w:sz w:val="24"/>
                <w:vertAlign w:val="superscript"/>
              </w:rPr>
              <w:t>3</w:t>
            </w:r>
            <w:r w:rsidRPr="00B231EE">
              <w:rPr>
                <w:sz w:val="24"/>
              </w:rPr>
              <w:t>/h</w:t>
            </w:r>
          </w:p>
        </w:tc>
      </w:tr>
      <w:tr w:rsidR="004B5C54" w:rsidRPr="00B231EE" w:rsidTr="00A877B0">
        <w:trPr>
          <w:trHeight w:val="478"/>
          <w:jc w:val="center"/>
        </w:trPr>
        <w:tc>
          <w:tcPr>
            <w:tcW w:w="1287" w:type="dxa"/>
            <w:vMerge/>
            <w:vAlign w:val="center"/>
          </w:tcPr>
          <w:p w:rsidR="004B5C54" w:rsidRPr="00B231EE" w:rsidRDefault="004B5C54" w:rsidP="00A877B0">
            <w:pPr>
              <w:jc w:val="center"/>
              <w:rPr>
                <w:sz w:val="24"/>
              </w:rPr>
            </w:pPr>
          </w:p>
        </w:tc>
        <w:tc>
          <w:tcPr>
            <w:tcW w:w="2557" w:type="dxa"/>
            <w:vAlign w:val="center"/>
          </w:tcPr>
          <w:p w:rsidR="004B5C54" w:rsidRPr="00B231EE" w:rsidRDefault="004B5C54" w:rsidP="00A877B0">
            <w:pPr>
              <w:spacing w:line="60" w:lineRule="auto"/>
              <w:jc w:val="center"/>
              <w:rPr>
                <w:sz w:val="24"/>
              </w:rPr>
            </w:pPr>
            <w:r w:rsidRPr="00B231EE">
              <w:rPr>
                <w:sz w:val="24"/>
              </w:rPr>
              <w:t>苯并（</w:t>
            </w:r>
            <w:r w:rsidRPr="00B231EE">
              <w:rPr>
                <w:sz w:val="24"/>
              </w:rPr>
              <w:t>a</w:t>
            </w:r>
            <w:r w:rsidRPr="00B231EE">
              <w:rPr>
                <w:sz w:val="24"/>
              </w:rPr>
              <w:t>）</w:t>
            </w:r>
            <w:proofErr w:type="gramStart"/>
            <w:r w:rsidRPr="00B231EE">
              <w:rPr>
                <w:sz w:val="24"/>
              </w:rPr>
              <w:t>芘</w:t>
            </w:r>
            <w:proofErr w:type="gramEnd"/>
            <w:r w:rsidRPr="00B231EE">
              <w:rPr>
                <w:sz w:val="24"/>
              </w:rPr>
              <w:t>实测浓度</w:t>
            </w:r>
          </w:p>
        </w:tc>
        <w:tc>
          <w:tcPr>
            <w:tcW w:w="1311" w:type="dxa"/>
            <w:vAlign w:val="center"/>
          </w:tcPr>
          <w:p w:rsidR="004B5C54" w:rsidRPr="00B231EE" w:rsidRDefault="004B5C54" w:rsidP="00A877B0">
            <w:pPr>
              <w:tabs>
                <w:tab w:val="left" w:pos="9795"/>
              </w:tabs>
              <w:jc w:val="center"/>
              <w:rPr>
                <w:sz w:val="24"/>
              </w:rPr>
            </w:pPr>
            <w:r w:rsidRPr="00B231EE">
              <w:rPr>
                <w:rFonts w:hint="eastAsia"/>
                <w:sz w:val="24"/>
              </w:rPr>
              <w:t>1.1</w:t>
            </w:r>
            <w:r w:rsidRPr="00B231EE">
              <w:rPr>
                <w:rFonts w:ascii="宋体" w:hAnsi="宋体" w:hint="eastAsia"/>
                <w:sz w:val="24"/>
              </w:rPr>
              <w:t>×</w:t>
            </w:r>
            <w:r w:rsidRPr="00B231EE">
              <w:rPr>
                <w:sz w:val="24"/>
              </w:rPr>
              <w:t>10</w:t>
            </w:r>
            <w:r w:rsidRPr="00B231EE">
              <w:rPr>
                <w:sz w:val="24"/>
                <w:vertAlign w:val="superscript"/>
              </w:rPr>
              <w:t>-</w:t>
            </w:r>
            <w:r w:rsidRPr="00B231EE">
              <w:rPr>
                <w:rFonts w:hint="eastAsia"/>
                <w:sz w:val="24"/>
                <w:vertAlign w:val="superscript"/>
              </w:rPr>
              <w:t>4</w:t>
            </w:r>
          </w:p>
        </w:tc>
        <w:tc>
          <w:tcPr>
            <w:tcW w:w="1346" w:type="dxa"/>
            <w:vAlign w:val="center"/>
          </w:tcPr>
          <w:p w:rsidR="004B5C54" w:rsidRPr="00B231EE" w:rsidRDefault="004B5C54" w:rsidP="00A877B0">
            <w:pPr>
              <w:jc w:val="center"/>
              <w:rPr>
                <w:sz w:val="24"/>
              </w:rPr>
            </w:pPr>
            <w:r w:rsidRPr="00B231EE">
              <w:rPr>
                <w:rFonts w:hint="eastAsia"/>
                <w:sz w:val="24"/>
              </w:rPr>
              <w:t>1.2</w:t>
            </w:r>
            <w:r w:rsidRPr="00B231EE">
              <w:rPr>
                <w:rFonts w:ascii="宋体" w:hAnsi="宋体" w:hint="eastAsia"/>
                <w:sz w:val="24"/>
              </w:rPr>
              <w:t>×</w:t>
            </w:r>
            <w:r w:rsidRPr="00B231EE">
              <w:rPr>
                <w:sz w:val="24"/>
              </w:rPr>
              <w:t>10</w:t>
            </w:r>
            <w:r w:rsidRPr="00B231EE">
              <w:rPr>
                <w:sz w:val="24"/>
                <w:vertAlign w:val="superscript"/>
              </w:rPr>
              <w:t>-</w:t>
            </w:r>
            <w:r w:rsidRPr="00B231EE">
              <w:rPr>
                <w:rFonts w:hint="eastAsia"/>
                <w:sz w:val="24"/>
                <w:vertAlign w:val="superscript"/>
              </w:rPr>
              <w:t>4</w:t>
            </w:r>
          </w:p>
        </w:tc>
        <w:tc>
          <w:tcPr>
            <w:tcW w:w="1345" w:type="dxa"/>
            <w:vAlign w:val="center"/>
          </w:tcPr>
          <w:p w:rsidR="004B5C54" w:rsidRPr="00B231EE" w:rsidRDefault="004B5C54" w:rsidP="00A877B0">
            <w:pPr>
              <w:jc w:val="center"/>
              <w:rPr>
                <w:sz w:val="24"/>
              </w:rPr>
            </w:pPr>
            <w:r w:rsidRPr="00B231EE">
              <w:rPr>
                <w:rFonts w:hint="eastAsia"/>
                <w:sz w:val="24"/>
              </w:rPr>
              <w:t>1.1</w:t>
            </w:r>
            <w:r w:rsidRPr="00B231EE">
              <w:rPr>
                <w:rFonts w:ascii="宋体" w:hAnsi="宋体" w:hint="eastAsia"/>
                <w:sz w:val="24"/>
              </w:rPr>
              <w:t>×</w:t>
            </w:r>
            <w:r w:rsidRPr="00B231EE">
              <w:rPr>
                <w:sz w:val="24"/>
              </w:rPr>
              <w:t>10</w:t>
            </w:r>
            <w:r w:rsidRPr="00B231EE">
              <w:rPr>
                <w:sz w:val="24"/>
                <w:vertAlign w:val="superscript"/>
              </w:rPr>
              <w:t>-</w:t>
            </w:r>
            <w:r w:rsidRPr="00B231EE">
              <w:rPr>
                <w:rFonts w:hint="eastAsia"/>
                <w:sz w:val="24"/>
                <w:vertAlign w:val="superscript"/>
              </w:rPr>
              <w:t>4</w:t>
            </w:r>
          </w:p>
        </w:tc>
        <w:tc>
          <w:tcPr>
            <w:tcW w:w="1469" w:type="dxa"/>
            <w:vAlign w:val="center"/>
          </w:tcPr>
          <w:p w:rsidR="004B5C54" w:rsidRPr="00B231EE" w:rsidRDefault="004B5C54" w:rsidP="00A877B0">
            <w:pPr>
              <w:spacing w:line="60" w:lineRule="auto"/>
              <w:jc w:val="center"/>
              <w:rPr>
                <w:sz w:val="24"/>
              </w:rPr>
            </w:pPr>
            <w:r w:rsidRPr="00B231EE">
              <w:rPr>
                <w:sz w:val="24"/>
              </w:rPr>
              <w:t>mg/m</w:t>
            </w:r>
            <w:r w:rsidRPr="00B231EE">
              <w:rPr>
                <w:sz w:val="24"/>
                <w:vertAlign w:val="superscript"/>
              </w:rPr>
              <w:t>3</w:t>
            </w:r>
          </w:p>
        </w:tc>
      </w:tr>
      <w:tr w:rsidR="004B5C54" w:rsidRPr="00B231EE" w:rsidTr="00A877B0">
        <w:trPr>
          <w:trHeight w:val="478"/>
          <w:jc w:val="center"/>
        </w:trPr>
        <w:tc>
          <w:tcPr>
            <w:tcW w:w="1287" w:type="dxa"/>
            <w:vMerge/>
            <w:vAlign w:val="center"/>
          </w:tcPr>
          <w:p w:rsidR="004B5C54" w:rsidRPr="00B231EE" w:rsidRDefault="004B5C54" w:rsidP="00A877B0">
            <w:pPr>
              <w:jc w:val="center"/>
              <w:rPr>
                <w:sz w:val="24"/>
              </w:rPr>
            </w:pPr>
          </w:p>
        </w:tc>
        <w:tc>
          <w:tcPr>
            <w:tcW w:w="2557" w:type="dxa"/>
            <w:vAlign w:val="center"/>
          </w:tcPr>
          <w:p w:rsidR="004B5C54" w:rsidRPr="00B231EE" w:rsidRDefault="004B5C54" w:rsidP="00A877B0">
            <w:pPr>
              <w:spacing w:line="60" w:lineRule="auto"/>
              <w:jc w:val="center"/>
              <w:rPr>
                <w:sz w:val="24"/>
              </w:rPr>
            </w:pPr>
            <w:r w:rsidRPr="00B231EE">
              <w:rPr>
                <w:sz w:val="24"/>
              </w:rPr>
              <w:t>苯并（</w:t>
            </w:r>
            <w:r w:rsidRPr="00B231EE">
              <w:rPr>
                <w:sz w:val="24"/>
              </w:rPr>
              <w:t>a</w:t>
            </w:r>
            <w:r w:rsidRPr="00B231EE">
              <w:rPr>
                <w:sz w:val="24"/>
              </w:rPr>
              <w:t>）</w:t>
            </w:r>
            <w:proofErr w:type="gramStart"/>
            <w:r w:rsidRPr="00B231EE">
              <w:rPr>
                <w:sz w:val="24"/>
              </w:rPr>
              <w:t>芘</w:t>
            </w:r>
            <w:proofErr w:type="gramEnd"/>
            <w:r w:rsidRPr="00B231EE">
              <w:rPr>
                <w:sz w:val="24"/>
              </w:rPr>
              <w:t>排放速率</w:t>
            </w:r>
          </w:p>
        </w:tc>
        <w:tc>
          <w:tcPr>
            <w:tcW w:w="1311" w:type="dxa"/>
            <w:vAlign w:val="center"/>
          </w:tcPr>
          <w:p w:rsidR="004B5C54" w:rsidRPr="00B231EE" w:rsidRDefault="004B5C54" w:rsidP="00A877B0">
            <w:pPr>
              <w:tabs>
                <w:tab w:val="left" w:pos="9795"/>
              </w:tabs>
              <w:jc w:val="center"/>
              <w:rPr>
                <w:sz w:val="24"/>
              </w:rPr>
            </w:pPr>
            <w:r w:rsidRPr="00B231EE">
              <w:rPr>
                <w:rFonts w:hint="eastAsia"/>
                <w:sz w:val="24"/>
              </w:rPr>
              <w:t>5.4</w:t>
            </w:r>
            <w:r w:rsidRPr="00B231EE">
              <w:rPr>
                <w:rFonts w:ascii="宋体" w:hAnsi="宋体" w:hint="eastAsia"/>
                <w:sz w:val="24"/>
              </w:rPr>
              <w:t>×</w:t>
            </w:r>
            <w:r w:rsidRPr="00B231EE">
              <w:rPr>
                <w:sz w:val="24"/>
              </w:rPr>
              <w:t>10</w:t>
            </w:r>
            <w:r w:rsidRPr="00B231EE">
              <w:rPr>
                <w:sz w:val="24"/>
                <w:vertAlign w:val="superscript"/>
              </w:rPr>
              <w:t>-</w:t>
            </w:r>
            <w:r w:rsidRPr="00B231EE">
              <w:rPr>
                <w:rFonts w:hint="eastAsia"/>
                <w:sz w:val="24"/>
                <w:vertAlign w:val="superscript"/>
              </w:rPr>
              <w:t>7</w:t>
            </w:r>
          </w:p>
        </w:tc>
        <w:tc>
          <w:tcPr>
            <w:tcW w:w="1346" w:type="dxa"/>
            <w:vAlign w:val="center"/>
          </w:tcPr>
          <w:p w:rsidR="004B5C54" w:rsidRPr="00B231EE" w:rsidRDefault="004B5C54" w:rsidP="00A877B0">
            <w:pPr>
              <w:jc w:val="center"/>
              <w:rPr>
                <w:sz w:val="24"/>
              </w:rPr>
            </w:pPr>
            <w:r w:rsidRPr="00B231EE">
              <w:rPr>
                <w:rFonts w:hint="eastAsia"/>
                <w:sz w:val="24"/>
              </w:rPr>
              <w:t>5.8</w:t>
            </w:r>
            <w:r w:rsidRPr="00B231EE">
              <w:rPr>
                <w:rFonts w:ascii="宋体" w:hAnsi="宋体" w:hint="eastAsia"/>
                <w:sz w:val="24"/>
              </w:rPr>
              <w:t>×</w:t>
            </w:r>
            <w:r w:rsidRPr="00B231EE">
              <w:rPr>
                <w:sz w:val="24"/>
              </w:rPr>
              <w:t>10</w:t>
            </w:r>
            <w:r w:rsidRPr="00B231EE">
              <w:rPr>
                <w:sz w:val="24"/>
                <w:vertAlign w:val="superscript"/>
              </w:rPr>
              <w:t>-</w:t>
            </w:r>
            <w:r w:rsidRPr="00B231EE">
              <w:rPr>
                <w:rFonts w:hint="eastAsia"/>
                <w:sz w:val="24"/>
                <w:vertAlign w:val="superscript"/>
              </w:rPr>
              <w:t>7</w:t>
            </w:r>
          </w:p>
        </w:tc>
        <w:tc>
          <w:tcPr>
            <w:tcW w:w="1345" w:type="dxa"/>
            <w:vAlign w:val="center"/>
          </w:tcPr>
          <w:p w:rsidR="004B5C54" w:rsidRPr="00B231EE" w:rsidRDefault="004B5C54" w:rsidP="00A877B0">
            <w:pPr>
              <w:jc w:val="center"/>
              <w:rPr>
                <w:sz w:val="24"/>
              </w:rPr>
            </w:pPr>
            <w:r w:rsidRPr="00B231EE">
              <w:rPr>
                <w:rFonts w:hint="eastAsia"/>
                <w:sz w:val="24"/>
              </w:rPr>
              <w:t>5.4</w:t>
            </w:r>
            <w:r w:rsidRPr="00B231EE">
              <w:rPr>
                <w:rFonts w:ascii="宋体" w:hAnsi="宋体" w:hint="eastAsia"/>
                <w:sz w:val="24"/>
              </w:rPr>
              <w:t>×</w:t>
            </w:r>
            <w:r w:rsidRPr="00B231EE">
              <w:rPr>
                <w:sz w:val="24"/>
              </w:rPr>
              <w:t>10</w:t>
            </w:r>
            <w:r w:rsidRPr="00B231EE">
              <w:rPr>
                <w:sz w:val="24"/>
                <w:vertAlign w:val="superscript"/>
              </w:rPr>
              <w:t>-</w:t>
            </w:r>
            <w:r w:rsidRPr="00B231EE">
              <w:rPr>
                <w:rFonts w:hint="eastAsia"/>
                <w:sz w:val="24"/>
                <w:vertAlign w:val="superscript"/>
              </w:rPr>
              <w:t>7</w:t>
            </w:r>
          </w:p>
        </w:tc>
        <w:tc>
          <w:tcPr>
            <w:tcW w:w="1469" w:type="dxa"/>
            <w:vAlign w:val="center"/>
          </w:tcPr>
          <w:p w:rsidR="004B5C54" w:rsidRPr="00B231EE" w:rsidRDefault="004B5C54" w:rsidP="00A877B0">
            <w:pPr>
              <w:spacing w:line="60" w:lineRule="auto"/>
              <w:jc w:val="center"/>
              <w:rPr>
                <w:sz w:val="24"/>
              </w:rPr>
            </w:pPr>
            <w:r w:rsidRPr="00B231EE">
              <w:rPr>
                <w:sz w:val="24"/>
              </w:rPr>
              <w:t>kg/h</w:t>
            </w:r>
          </w:p>
        </w:tc>
      </w:tr>
      <w:tr w:rsidR="004B5C54" w:rsidRPr="00B231EE" w:rsidTr="00A877B0">
        <w:trPr>
          <w:trHeight w:val="478"/>
          <w:jc w:val="center"/>
        </w:trPr>
        <w:tc>
          <w:tcPr>
            <w:tcW w:w="1287" w:type="dxa"/>
            <w:vMerge/>
            <w:vAlign w:val="center"/>
          </w:tcPr>
          <w:p w:rsidR="004B5C54" w:rsidRPr="00B231EE" w:rsidRDefault="004B5C54" w:rsidP="00A877B0">
            <w:pPr>
              <w:jc w:val="center"/>
              <w:rPr>
                <w:sz w:val="24"/>
              </w:rPr>
            </w:pPr>
          </w:p>
        </w:tc>
        <w:tc>
          <w:tcPr>
            <w:tcW w:w="2557" w:type="dxa"/>
            <w:vAlign w:val="center"/>
          </w:tcPr>
          <w:p w:rsidR="004B5C54" w:rsidRPr="00B231EE" w:rsidRDefault="004B5C54" w:rsidP="00A877B0">
            <w:pPr>
              <w:spacing w:line="60" w:lineRule="auto"/>
              <w:jc w:val="center"/>
              <w:rPr>
                <w:sz w:val="24"/>
              </w:rPr>
            </w:pPr>
            <w:r w:rsidRPr="00B231EE">
              <w:rPr>
                <w:sz w:val="24"/>
              </w:rPr>
              <w:t>采样日期</w:t>
            </w:r>
          </w:p>
        </w:tc>
        <w:tc>
          <w:tcPr>
            <w:tcW w:w="5470" w:type="dxa"/>
            <w:gridSpan w:val="4"/>
            <w:vAlign w:val="center"/>
          </w:tcPr>
          <w:p w:rsidR="004B5C54" w:rsidRPr="00B231EE" w:rsidRDefault="004B5C54" w:rsidP="00A877B0">
            <w:pPr>
              <w:spacing w:line="60" w:lineRule="auto"/>
              <w:jc w:val="center"/>
              <w:rPr>
                <w:sz w:val="24"/>
              </w:rPr>
            </w:pPr>
            <w:r w:rsidRPr="00B231EE">
              <w:rPr>
                <w:sz w:val="24"/>
              </w:rPr>
              <w:t>2018.</w:t>
            </w:r>
            <w:r w:rsidRPr="00B231EE">
              <w:rPr>
                <w:rFonts w:hint="eastAsia"/>
                <w:sz w:val="24"/>
              </w:rPr>
              <w:t>2</w:t>
            </w:r>
            <w:r w:rsidRPr="00B231EE">
              <w:rPr>
                <w:sz w:val="24"/>
              </w:rPr>
              <w:t>.10</w:t>
            </w:r>
          </w:p>
        </w:tc>
      </w:tr>
      <w:tr w:rsidR="004B5C54" w:rsidRPr="00B231EE" w:rsidTr="00A877B0">
        <w:trPr>
          <w:trHeight w:val="478"/>
          <w:jc w:val="center"/>
        </w:trPr>
        <w:tc>
          <w:tcPr>
            <w:tcW w:w="1287" w:type="dxa"/>
            <w:vMerge/>
            <w:vAlign w:val="center"/>
          </w:tcPr>
          <w:p w:rsidR="004B5C54" w:rsidRPr="00B231EE" w:rsidRDefault="004B5C54" w:rsidP="00A877B0">
            <w:pPr>
              <w:jc w:val="center"/>
              <w:rPr>
                <w:sz w:val="24"/>
              </w:rPr>
            </w:pPr>
          </w:p>
        </w:tc>
        <w:tc>
          <w:tcPr>
            <w:tcW w:w="2557" w:type="dxa"/>
            <w:vAlign w:val="center"/>
          </w:tcPr>
          <w:p w:rsidR="004B5C54" w:rsidRPr="00B231EE" w:rsidRDefault="004B5C54" w:rsidP="00A877B0">
            <w:pPr>
              <w:spacing w:line="60" w:lineRule="auto"/>
              <w:jc w:val="center"/>
              <w:rPr>
                <w:sz w:val="24"/>
              </w:rPr>
            </w:pPr>
            <w:r w:rsidRPr="00B231EE">
              <w:rPr>
                <w:sz w:val="24"/>
              </w:rPr>
              <w:t>废气流量</w:t>
            </w:r>
          </w:p>
        </w:tc>
        <w:tc>
          <w:tcPr>
            <w:tcW w:w="1311" w:type="dxa"/>
            <w:vAlign w:val="center"/>
          </w:tcPr>
          <w:p w:rsidR="004B5C54" w:rsidRPr="00B231EE" w:rsidRDefault="004B5C54" w:rsidP="00A877B0">
            <w:pPr>
              <w:ind w:firstLineChars="10" w:firstLine="24"/>
              <w:jc w:val="center"/>
              <w:rPr>
                <w:sz w:val="24"/>
              </w:rPr>
            </w:pPr>
            <w:r w:rsidRPr="00B231EE">
              <w:rPr>
                <w:rFonts w:hint="eastAsia"/>
                <w:sz w:val="24"/>
              </w:rPr>
              <w:t>4897</w:t>
            </w:r>
          </w:p>
        </w:tc>
        <w:tc>
          <w:tcPr>
            <w:tcW w:w="1346" w:type="dxa"/>
            <w:vAlign w:val="center"/>
          </w:tcPr>
          <w:p w:rsidR="004B5C54" w:rsidRPr="00B231EE" w:rsidRDefault="004B5C54" w:rsidP="00A877B0">
            <w:pPr>
              <w:ind w:firstLineChars="10" w:firstLine="24"/>
              <w:jc w:val="center"/>
              <w:rPr>
                <w:sz w:val="24"/>
              </w:rPr>
            </w:pPr>
            <w:r w:rsidRPr="00B231EE">
              <w:rPr>
                <w:rFonts w:hint="eastAsia"/>
                <w:sz w:val="24"/>
              </w:rPr>
              <w:t>4814</w:t>
            </w:r>
          </w:p>
        </w:tc>
        <w:tc>
          <w:tcPr>
            <w:tcW w:w="1345" w:type="dxa"/>
            <w:vAlign w:val="center"/>
          </w:tcPr>
          <w:p w:rsidR="004B5C54" w:rsidRPr="00B231EE" w:rsidRDefault="004B5C54" w:rsidP="00A877B0">
            <w:pPr>
              <w:ind w:firstLineChars="10" w:firstLine="24"/>
              <w:jc w:val="center"/>
              <w:rPr>
                <w:sz w:val="24"/>
              </w:rPr>
            </w:pPr>
            <w:r w:rsidRPr="00B231EE">
              <w:rPr>
                <w:rFonts w:hint="eastAsia"/>
                <w:sz w:val="24"/>
              </w:rPr>
              <w:t>4881</w:t>
            </w:r>
          </w:p>
        </w:tc>
        <w:tc>
          <w:tcPr>
            <w:tcW w:w="1469" w:type="dxa"/>
            <w:vAlign w:val="center"/>
          </w:tcPr>
          <w:p w:rsidR="004B5C54" w:rsidRPr="00B231EE" w:rsidRDefault="004B5C54" w:rsidP="00A877B0">
            <w:pPr>
              <w:spacing w:line="60" w:lineRule="auto"/>
              <w:jc w:val="center"/>
              <w:rPr>
                <w:sz w:val="24"/>
              </w:rPr>
            </w:pPr>
            <w:r w:rsidRPr="00B231EE">
              <w:rPr>
                <w:sz w:val="24"/>
              </w:rPr>
              <w:t>m</w:t>
            </w:r>
            <w:r w:rsidRPr="00B231EE">
              <w:rPr>
                <w:sz w:val="24"/>
                <w:vertAlign w:val="superscript"/>
              </w:rPr>
              <w:t>3</w:t>
            </w:r>
            <w:r w:rsidRPr="00B231EE">
              <w:rPr>
                <w:sz w:val="24"/>
              </w:rPr>
              <w:t>/h</w:t>
            </w:r>
          </w:p>
        </w:tc>
      </w:tr>
      <w:tr w:rsidR="004B5C54" w:rsidRPr="00B231EE" w:rsidTr="00A877B0">
        <w:trPr>
          <w:trHeight w:val="478"/>
          <w:jc w:val="center"/>
        </w:trPr>
        <w:tc>
          <w:tcPr>
            <w:tcW w:w="1287" w:type="dxa"/>
            <w:vMerge/>
            <w:vAlign w:val="center"/>
          </w:tcPr>
          <w:p w:rsidR="004B5C54" w:rsidRPr="00B231EE" w:rsidRDefault="004B5C54" w:rsidP="00A877B0">
            <w:pPr>
              <w:jc w:val="center"/>
              <w:rPr>
                <w:sz w:val="24"/>
              </w:rPr>
            </w:pPr>
          </w:p>
        </w:tc>
        <w:tc>
          <w:tcPr>
            <w:tcW w:w="2557" w:type="dxa"/>
            <w:vAlign w:val="center"/>
          </w:tcPr>
          <w:p w:rsidR="004B5C54" w:rsidRPr="00B231EE" w:rsidRDefault="004B5C54" w:rsidP="00A877B0">
            <w:pPr>
              <w:spacing w:line="60" w:lineRule="auto"/>
              <w:jc w:val="center"/>
              <w:rPr>
                <w:sz w:val="24"/>
              </w:rPr>
            </w:pPr>
            <w:r w:rsidRPr="00B231EE">
              <w:rPr>
                <w:sz w:val="24"/>
              </w:rPr>
              <w:t>沥青烟实测浓度</w:t>
            </w:r>
          </w:p>
        </w:tc>
        <w:tc>
          <w:tcPr>
            <w:tcW w:w="1311" w:type="dxa"/>
            <w:vAlign w:val="center"/>
          </w:tcPr>
          <w:p w:rsidR="004B5C54" w:rsidRPr="00B231EE" w:rsidRDefault="004B5C54" w:rsidP="00A877B0">
            <w:pPr>
              <w:ind w:firstLineChars="10" w:firstLine="24"/>
              <w:jc w:val="center"/>
              <w:rPr>
                <w:sz w:val="24"/>
              </w:rPr>
            </w:pPr>
            <w:r w:rsidRPr="00B231EE">
              <w:rPr>
                <w:rFonts w:hint="eastAsia"/>
                <w:sz w:val="24"/>
              </w:rPr>
              <w:t>10</w:t>
            </w:r>
          </w:p>
        </w:tc>
        <w:tc>
          <w:tcPr>
            <w:tcW w:w="1346" w:type="dxa"/>
            <w:vAlign w:val="center"/>
          </w:tcPr>
          <w:p w:rsidR="004B5C54" w:rsidRPr="00B231EE" w:rsidRDefault="004B5C54" w:rsidP="00A877B0">
            <w:pPr>
              <w:ind w:firstLineChars="10" w:firstLine="24"/>
              <w:jc w:val="center"/>
              <w:rPr>
                <w:sz w:val="24"/>
              </w:rPr>
            </w:pPr>
            <w:r w:rsidRPr="00B231EE">
              <w:rPr>
                <w:rFonts w:hint="eastAsia"/>
                <w:sz w:val="24"/>
              </w:rPr>
              <w:t>10</w:t>
            </w:r>
          </w:p>
        </w:tc>
        <w:tc>
          <w:tcPr>
            <w:tcW w:w="1345" w:type="dxa"/>
            <w:vAlign w:val="center"/>
          </w:tcPr>
          <w:p w:rsidR="004B5C54" w:rsidRPr="00B231EE" w:rsidRDefault="004B5C54" w:rsidP="00A877B0">
            <w:pPr>
              <w:ind w:firstLineChars="10" w:firstLine="24"/>
              <w:jc w:val="center"/>
              <w:rPr>
                <w:sz w:val="24"/>
              </w:rPr>
            </w:pPr>
            <w:r w:rsidRPr="00B231EE">
              <w:rPr>
                <w:rFonts w:hint="eastAsia"/>
                <w:sz w:val="24"/>
              </w:rPr>
              <w:t>9.6</w:t>
            </w:r>
          </w:p>
        </w:tc>
        <w:tc>
          <w:tcPr>
            <w:tcW w:w="1469" w:type="dxa"/>
            <w:vAlign w:val="center"/>
          </w:tcPr>
          <w:p w:rsidR="004B5C54" w:rsidRPr="00B231EE" w:rsidRDefault="004B5C54" w:rsidP="00A877B0">
            <w:pPr>
              <w:spacing w:line="60" w:lineRule="auto"/>
              <w:jc w:val="center"/>
              <w:rPr>
                <w:sz w:val="24"/>
              </w:rPr>
            </w:pPr>
            <w:r w:rsidRPr="00B231EE">
              <w:rPr>
                <w:sz w:val="24"/>
              </w:rPr>
              <w:t>mg/m</w:t>
            </w:r>
            <w:r w:rsidRPr="00B231EE">
              <w:rPr>
                <w:sz w:val="24"/>
                <w:vertAlign w:val="superscript"/>
              </w:rPr>
              <w:t>3</w:t>
            </w:r>
          </w:p>
        </w:tc>
      </w:tr>
      <w:tr w:rsidR="004B5C54" w:rsidRPr="00B231EE" w:rsidTr="00A877B0">
        <w:trPr>
          <w:trHeight w:val="478"/>
          <w:jc w:val="center"/>
        </w:trPr>
        <w:tc>
          <w:tcPr>
            <w:tcW w:w="1287" w:type="dxa"/>
            <w:vMerge/>
            <w:vAlign w:val="center"/>
          </w:tcPr>
          <w:p w:rsidR="004B5C54" w:rsidRPr="00B231EE" w:rsidRDefault="004B5C54" w:rsidP="00A877B0">
            <w:pPr>
              <w:jc w:val="center"/>
              <w:rPr>
                <w:sz w:val="24"/>
              </w:rPr>
            </w:pPr>
          </w:p>
        </w:tc>
        <w:tc>
          <w:tcPr>
            <w:tcW w:w="2557" w:type="dxa"/>
            <w:vAlign w:val="center"/>
          </w:tcPr>
          <w:p w:rsidR="004B5C54" w:rsidRPr="00B231EE" w:rsidRDefault="004B5C54" w:rsidP="00A877B0">
            <w:pPr>
              <w:spacing w:line="60" w:lineRule="auto"/>
              <w:jc w:val="center"/>
              <w:rPr>
                <w:sz w:val="24"/>
              </w:rPr>
            </w:pPr>
            <w:r w:rsidRPr="00B231EE">
              <w:rPr>
                <w:sz w:val="24"/>
              </w:rPr>
              <w:t>沥青烟排放速率</w:t>
            </w:r>
          </w:p>
        </w:tc>
        <w:tc>
          <w:tcPr>
            <w:tcW w:w="1311" w:type="dxa"/>
            <w:vAlign w:val="center"/>
          </w:tcPr>
          <w:p w:rsidR="004B5C54" w:rsidRPr="00B231EE" w:rsidRDefault="004B5C54" w:rsidP="00A877B0">
            <w:pPr>
              <w:ind w:firstLineChars="10" w:firstLine="24"/>
              <w:jc w:val="center"/>
              <w:rPr>
                <w:sz w:val="24"/>
              </w:rPr>
            </w:pPr>
            <w:r w:rsidRPr="00B231EE">
              <w:rPr>
                <w:rFonts w:hint="eastAsia"/>
                <w:sz w:val="24"/>
              </w:rPr>
              <w:t>0.049</w:t>
            </w:r>
          </w:p>
        </w:tc>
        <w:tc>
          <w:tcPr>
            <w:tcW w:w="1346" w:type="dxa"/>
            <w:vAlign w:val="center"/>
          </w:tcPr>
          <w:p w:rsidR="004B5C54" w:rsidRPr="00B231EE" w:rsidRDefault="004B5C54" w:rsidP="00A877B0">
            <w:pPr>
              <w:ind w:firstLineChars="10" w:firstLine="24"/>
              <w:jc w:val="center"/>
              <w:rPr>
                <w:sz w:val="24"/>
              </w:rPr>
            </w:pPr>
            <w:r w:rsidRPr="00B231EE">
              <w:rPr>
                <w:rFonts w:hint="eastAsia"/>
                <w:sz w:val="24"/>
              </w:rPr>
              <w:t>0.048</w:t>
            </w:r>
          </w:p>
        </w:tc>
        <w:tc>
          <w:tcPr>
            <w:tcW w:w="1345" w:type="dxa"/>
            <w:vAlign w:val="center"/>
          </w:tcPr>
          <w:p w:rsidR="004B5C54" w:rsidRPr="00B231EE" w:rsidRDefault="004B5C54" w:rsidP="00A877B0">
            <w:pPr>
              <w:ind w:firstLineChars="10" w:firstLine="24"/>
              <w:jc w:val="center"/>
              <w:rPr>
                <w:sz w:val="24"/>
              </w:rPr>
            </w:pPr>
            <w:r w:rsidRPr="00B231EE">
              <w:rPr>
                <w:rFonts w:hint="eastAsia"/>
                <w:sz w:val="24"/>
              </w:rPr>
              <w:t>0.047</w:t>
            </w:r>
          </w:p>
        </w:tc>
        <w:tc>
          <w:tcPr>
            <w:tcW w:w="1469" w:type="dxa"/>
            <w:vAlign w:val="center"/>
          </w:tcPr>
          <w:p w:rsidR="004B5C54" w:rsidRPr="00B231EE" w:rsidRDefault="004B5C54" w:rsidP="00A877B0">
            <w:pPr>
              <w:spacing w:line="60" w:lineRule="auto"/>
              <w:jc w:val="center"/>
              <w:rPr>
                <w:sz w:val="24"/>
              </w:rPr>
            </w:pPr>
            <w:r w:rsidRPr="00B231EE">
              <w:rPr>
                <w:sz w:val="24"/>
              </w:rPr>
              <w:t>kg/h</w:t>
            </w:r>
          </w:p>
        </w:tc>
      </w:tr>
      <w:tr w:rsidR="004B5C54" w:rsidRPr="00B231EE" w:rsidTr="00A877B0">
        <w:trPr>
          <w:trHeight w:val="478"/>
          <w:jc w:val="center"/>
        </w:trPr>
        <w:tc>
          <w:tcPr>
            <w:tcW w:w="1287" w:type="dxa"/>
            <w:vMerge/>
            <w:vAlign w:val="center"/>
          </w:tcPr>
          <w:p w:rsidR="004B5C54" w:rsidRPr="00B231EE" w:rsidRDefault="004B5C54" w:rsidP="00A877B0">
            <w:pPr>
              <w:jc w:val="center"/>
              <w:rPr>
                <w:sz w:val="24"/>
              </w:rPr>
            </w:pPr>
          </w:p>
        </w:tc>
        <w:tc>
          <w:tcPr>
            <w:tcW w:w="2557" w:type="dxa"/>
            <w:vAlign w:val="center"/>
          </w:tcPr>
          <w:p w:rsidR="004B5C54" w:rsidRPr="00B231EE" w:rsidRDefault="004B5C54" w:rsidP="00A877B0">
            <w:pPr>
              <w:spacing w:line="60" w:lineRule="auto"/>
              <w:jc w:val="center"/>
              <w:rPr>
                <w:sz w:val="24"/>
              </w:rPr>
            </w:pPr>
            <w:r w:rsidRPr="00B231EE">
              <w:rPr>
                <w:sz w:val="24"/>
              </w:rPr>
              <w:t>废气流量</w:t>
            </w:r>
          </w:p>
        </w:tc>
        <w:tc>
          <w:tcPr>
            <w:tcW w:w="1311" w:type="dxa"/>
            <w:vAlign w:val="center"/>
          </w:tcPr>
          <w:p w:rsidR="004B5C54" w:rsidRPr="00B231EE" w:rsidRDefault="004B5C54" w:rsidP="00A877B0">
            <w:pPr>
              <w:ind w:firstLineChars="10" w:firstLine="24"/>
              <w:jc w:val="center"/>
              <w:rPr>
                <w:sz w:val="24"/>
              </w:rPr>
            </w:pPr>
            <w:r w:rsidRPr="00B231EE">
              <w:rPr>
                <w:rFonts w:hint="eastAsia"/>
                <w:sz w:val="24"/>
              </w:rPr>
              <w:t>4938</w:t>
            </w:r>
          </w:p>
        </w:tc>
        <w:tc>
          <w:tcPr>
            <w:tcW w:w="1346" w:type="dxa"/>
            <w:vAlign w:val="center"/>
          </w:tcPr>
          <w:p w:rsidR="004B5C54" w:rsidRPr="00B231EE" w:rsidRDefault="004B5C54" w:rsidP="00A877B0">
            <w:pPr>
              <w:ind w:firstLineChars="10" w:firstLine="24"/>
              <w:jc w:val="center"/>
              <w:rPr>
                <w:sz w:val="24"/>
              </w:rPr>
            </w:pPr>
            <w:r w:rsidRPr="00B231EE">
              <w:rPr>
                <w:rFonts w:hint="eastAsia"/>
                <w:sz w:val="24"/>
              </w:rPr>
              <w:t>4868</w:t>
            </w:r>
          </w:p>
        </w:tc>
        <w:tc>
          <w:tcPr>
            <w:tcW w:w="1345" w:type="dxa"/>
            <w:vAlign w:val="center"/>
          </w:tcPr>
          <w:p w:rsidR="004B5C54" w:rsidRPr="00B231EE" w:rsidRDefault="004B5C54" w:rsidP="00A877B0">
            <w:pPr>
              <w:ind w:firstLineChars="10" w:firstLine="24"/>
              <w:jc w:val="center"/>
              <w:rPr>
                <w:sz w:val="24"/>
              </w:rPr>
            </w:pPr>
            <w:r w:rsidRPr="00B231EE">
              <w:rPr>
                <w:rFonts w:hint="eastAsia"/>
                <w:sz w:val="24"/>
              </w:rPr>
              <w:t>4730</w:t>
            </w:r>
          </w:p>
        </w:tc>
        <w:tc>
          <w:tcPr>
            <w:tcW w:w="1469" w:type="dxa"/>
            <w:vAlign w:val="center"/>
          </w:tcPr>
          <w:p w:rsidR="004B5C54" w:rsidRPr="00B231EE" w:rsidRDefault="004B5C54" w:rsidP="00A877B0">
            <w:pPr>
              <w:spacing w:line="60" w:lineRule="auto"/>
              <w:jc w:val="center"/>
              <w:rPr>
                <w:sz w:val="24"/>
              </w:rPr>
            </w:pPr>
            <w:r w:rsidRPr="00B231EE">
              <w:rPr>
                <w:sz w:val="24"/>
              </w:rPr>
              <w:t>m</w:t>
            </w:r>
            <w:r w:rsidRPr="00B231EE">
              <w:rPr>
                <w:sz w:val="24"/>
                <w:vertAlign w:val="superscript"/>
              </w:rPr>
              <w:t>3</w:t>
            </w:r>
            <w:r w:rsidRPr="00B231EE">
              <w:rPr>
                <w:sz w:val="24"/>
              </w:rPr>
              <w:t>/h</w:t>
            </w:r>
          </w:p>
        </w:tc>
      </w:tr>
      <w:tr w:rsidR="004B5C54" w:rsidRPr="00B231EE" w:rsidTr="00A877B0">
        <w:trPr>
          <w:trHeight w:val="478"/>
          <w:jc w:val="center"/>
        </w:trPr>
        <w:tc>
          <w:tcPr>
            <w:tcW w:w="1287" w:type="dxa"/>
            <w:vMerge/>
            <w:vAlign w:val="center"/>
          </w:tcPr>
          <w:p w:rsidR="004B5C54" w:rsidRPr="00B231EE" w:rsidRDefault="004B5C54" w:rsidP="00A877B0">
            <w:pPr>
              <w:jc w:val="center"/>
              <w:rPr>
                <w:sz w:val="24"/>
              </w:rPr>
            </w:pPr>
          </w:p>
        </w:tc>
        <w:tc>
          <w:tcPr>
            <w:tcW w:w="2557" w:type="dxa"/>
            <w:vAlign w:val="center"/>
          </w:tcPr>
          <w:p w:rsidR="004B5C54" w:rsidRPr="00B231EE" w:rsidRDefault="004B5C54" w:rsidP="00A877B0">
            <w:pPr>
              <w:spacing w:line="60" w:lineRule="auto"/>
              <w:jc w:val="center"/>
              <w:rPr>
                <w:sz w:val="24"/>
              </w:rPr>
            </w:pPr>
            <w:r w:rsidRPr="00B231EE">
              <w:rPr>
                <w:sz w:val="24"/>
              </w:rPr>
              <w:t>非甲烷总烃实测浓度</w:t>
            </w:r>
          </w:p>
        </w:tc>
        <w:tc>
          <w:tcPr>
            <w:tcW w:w="1311" w:type="dxa"/>
            <w:vAlign w:val="center"/>
          </w:tcPr>
          <w:p w:rsidR="004B5C54" w:rsidRPr="00B231EE" w:rsidRDefault="004B5C54" w:rsidP="00A877B0">
            <w:pPr>
              <w:tabs>
                <w:tab w:val="left" w:pos="9795"/>
              </w:tabs>
              <w:jc w:val="center"/>
              <w:rPr>
                <w:sz w:val="24"/>
              </w:rPr>
            </w:pPr>
            <w:r w:rsidRPr="00B231EE">
              <w:rPr>
                <w:rFonts w:hint="eastAsia"/>
                <w:sz w:val="24"/>
              </w:rPr>
              <w:t>12</w:t>
            </w:r>
          </w:p>
        </w:tc>
        <w:tc>
          <w:tcPr>
            <w:tcW w:w="1346" w:type="dxa"/>
            <w:vAlign w:val="center"/>
          </w:tcPr>
          <w:p w:rsidR="004B5C54" w:rsidRPr="00B231EE" w:rsidRDefault="004B5C54" w:rsidP="00A877B0">
            <w:pPr>
              <w:jc w:val="center"/>
              <w:rPr>
                <w:sz w:val="24"/>
              </w:rPr>
            </w:pPr>
            <w:r w:rsidRPr="00B231EE">
              <w:rPr>
                <w:rFonts w:hint="eastAsia"/>
                <w:sz w:val="24"/>
              </w:rPr>
              <w:t>13</w:t>
            </w:r>
          </w:p>
        </w:tc>
        <w:tc>
          <w:tcPr>
            <w:tcW w:w="1345" w:type="dxa"/>
            <w:vAlign w:val="center"/>
          </w:tcPr>
          <w:p w:rsidR="004B5C54" w:rsidRPr="00B231EE" w:rsidRDefault="004B5C54" w:rsidP="00A877B0">
            <w:pPr>
              <w:jc w:val="center"/>
              <w:rPr>
                <w:sz w:val="24"/>
              </w:rPr>
            </w:pPr>
            <w:r w:rsidRPr="00B231EE">
              <w:rPr>
                <w:rFonts w:hint="eastAsia"/>
                <w:sz w:val="24"/>
              </w:rPr>
              <w:t>13</w:t>
            </w:r>
          </w:p>
        </w:tc>
        <w:tc>
          <w:tcPr>
            <w:tcW w:w="1469" w:type="dxa"/>
            <w:vAlign w:val="center"/>
          </w:tcPr>
          <w:p w:rsidR="004B5C54" w:rsidRPr="00B231EE" w:rsidRDefault="004B5C54" w:rsidP="00A877B0">
            <w:pPr>
              <w:spacing w:line="60" w:lineRule="auto"/>
              <w:jc w:val="center"/>
              <w:rPr>
                <w:sz w:val="24"/>
              </w:rPr>
            </w:pPr>
            <w:r w:rsidRPr="00B231EE">
              <w:rPr>
                <w:sz w:val="24"/>
              </w:rPr>
              <w:t>mg/m</w:t>
            </w:r>
            <w:r w:rsidRPr="00B231EE">
              <w:rPr>
                <w:sz w:val="24"/>
                <w:vertAlign w:val="superscript"/>
              </w:rPr>
              <w:t>3</w:t>
            </w:r>
          </w:p>
        </w:tc>
      </w:tr>
      <w:tr w:rsidR="004B5C54" w:rsidRPr="00B231EE" w:rsidTr="00A877B0">
        <w:trPr>
          <w:trHeight w:val="478"/>
          <w:jc w:val="center"/>
        </w:trPr>
        <w:tc>
          <w:tcPr>
            <w:tcW w:w="1287" w:type="dxa"/>
            <w:vMerge/>
            <w:vAlign w:val="center"/>
          </w:tcPr>
          <w:p w:rsidR="004B5C54" w:rsidRPr="00B231EE" w:rsidRDefault="004B5C54" w:rsidP="00A877B0">
            <w:pPr>
              <w:jc w:val="center"/>
              <w:rPr>
                <w:sz w:val="24"/>
              </w:rPr>
            </w:pPr>
          </w:p>
        </w:tc>
        <w:tc>
          <w:tcPr>
            <w:tcW w:w="2557" w:type="dxa"/>
            <w:vAlign w:val="center"/>
          </w:tcPr>
          <w:p w:rsidR="004B5C54" w:rsidRPr="00B231EE" w:rsidRDefault="004B5C54" w:rsidP="00A877B0">
            <w:pPr>
              <w:spacing w:line="60" w:lineRule="auto"/>
              <w:jc w:val="center"/>
              <w:rPr>
                <w:sz w:val="24"/>
              </w:rPr>
            </w:pPr>
            <w:r w:rsidRPr="00B231EE">
              <w:rPr>
                <w:sz w:val="24"/>
              </w:rPr>
              <w:t>非甲烷总烃排放速率</w:t>
            </w:r>
          </w:p>
        </w:tc>
        <w:tc>
          <w:tcPr>
            <w:tcW w:w="1311" w:type="dxa"/>
            <w:vAlign w:val="center"/>
          </w:tcPr>
          <w:p w:rsidR="004B5C54" w:rsidRPr="00B231EE" w:rsidRDefault="004B5C54" w:rsidP="00A877B0">
            <w:pPr>
              <w:ind w:firstLineChars="10" w:firstLine="24"/>
              <w:jc w:val="center"/>
              <w:rPr>
                <w:sz w:val="24"/>
              </w:rPr>
            </w:pPr>
            <w:r w:rsidRPr="00B231EE">
              <w:rPr>
                <w:rFonts w:hint="eastAsia"/>
                <w:sz w:val="24"/>
              </w:rPr>
              <w:t>0.059</w:t>
            </w:r>
          </w:p>
        </w:tc>
        <w:tc>
          <w:tcPr>
            <w:tcW w:w="1346" w:type="dxa"/>
            <w:vAlign w:val="center"/>
          </w:tcPr>
          <w:p w:rsidR="004B5C54" w:rsidRPr="00B231EE" w:rsidRDefault="004B5C54" w:rsidP="00A877B0">
            <w:pPr>
              <w:ind w:firstLineChars="10" w:firstLine="24"/>
              <w:jc w:val="center"/>
              <w:rPr>
                <w:sz w:val="24"/>
              </w:rPr>
            </w:pPr>
            <w:r w:rsidRPr="00B231EE">
              <w:rPr>
                <w:rFonts w:hint="eastAsia"/>
                <w:sz w:val="24"/>
              </w:rPr>
              <w:t>0.063</w:t>
            </w:r>
          </w:p>
        </w:tc>
        <w:tc>
          <w:tcPr>
            <w:tcW w:w="1345" w:type="dxa"/>
            <w:vAlign w:val="center"/>
          </w:tcPr>
          <w:p w:rsidR="004B5C54" w:rsidRPr="00B231EE" w:rsidRDefault="004B5C54" w:rsidP="00A877B0">
            <w:pPr>
              <w:ind w:firstLineChars="10" w:firstLine="24"/>
              <w:jc w:val="center"/>
              <w:rPr>
                <w:sz w:val="24"/>
              </w:rPr>
            </w:pPr>
            <w:r w:rsidRPr="00B231EE">
              <w:rPr>
                <w:rFonts w:hint="eastAsia"/>
                <w:sz w:val="24"/>
              </w:rPr>
              <w:t>0.061</w:t>
            </w:r>
          </w:p>
        </w:tc>
        <w:tc>
          <w:tcPr>
            <w:tcW w:w="1469" w:type="dxa"/>
            <w:vAlign w:val="center"/>
          </w:tcPr>
          <w:p w:rsidR="004B5C54" w:rsidRPr="00B231EE" w:rsidRDefault="004B5C54" w:rsidP="00A877B0">
            <w:pPr>
              <w:spacing w:line="60" w:lineRule="auto"/>
              <w:jc w:val="center"/>
              <w:rPr>
                <w:sz w:val="24"/>
              </w:rPr>
            </w:pPr>
            <w:r w:rsidRPr="00B231EE">
              <w:rPr>
                <w:sz w:val="24"/>
              </w:rPr>
              <w:t>kg/h</w:t>
            </w:r>
          </w:p>
        </w:tc>
      </w:tr>
      <w:tr w:rsidR="004B5C54" w:rsidRPr="00B231EE" w:rsidTr="00A877B0">
        <w:trPr>
          <w:trHeight w:val="478"/>
          <w:jc w:val="center"/>
        </w:trPr>
        <w:tc>
          <w:tcPr>
            <w:tcW w:w="1287" w:type="dxa"/>
            <w:vMerge/>
            <w:vAlign w:val="center"/>
          </w:tcPr>
          <w:p w:rsidR="004B5C54" w:rsidRPr="00B231EE" w:rsidRDefault="004B5C54" w:rsidP="00A877B0">
            <w:pPr>
              <w:jc w:val="center"/>
              <w:rPr>
                <w:sz w:val="24"/>
              </w:rPr>
            </w:pPr>
          </w:p>
        </w:tc>
        <w:tc>
          <w:tcPr>
            <w:tcW w:w="2557" w:type="dxa"/>
            <w:vAlign w:val="center"/>
          </w:tcPr>
          <w:p w:rsidR="004B5C54" w:rsidRPr="00B231EE" w:rsidRDefault="004B5C54" w:rsidP="00A877B0">
            <w:pPr>
              <w:spacing w:line="60" w:lineRule="auto"/>
              <w:jc w:val="center"/>
              <w:rPr>
                <w:sz w:val="24"/>
              </w:rPr>
            </w:pPr>
            <w:r w:rsidRPr="00B231EE">
              <w:rPr>
                <w:sz w:val="24"/>
              </w:rPr>
              <w:t>废气流量</w:t>
            </w:r>
          </w:p>
        </w:tc>
        <w:tc>
          <w:tcPr>
            <w:tcW w:w="1311" w:type="dxa"/>
            <w:vAlign w:val="center"/>
          </w:tcPr>
          <w:p w:rsidR="004B5C54" w:rsidRPr="00B231EE" w:rsidRDefault="004B5C54" w:rsidP="00A877B0">
            <w:pPr>
              <w:ind w:firstLineChars="10" w:firstLine="24"/>
              <w:jc w:val="center"/>
              <w:rPr>
                <w:sz w:val="24"/>
              </w:rPr>
            </w:pPr>
            <w:r w:rsidRPr="00B231EE">
              <w:rPr>
                <w:rFonts w:hint="eastAsia"/>
                <w:sz w:val="24"/>
              </w:rPr>
              <w:t>4905</w:t>
            </w:r>
          </w:p>
        </w:tc>
        <w:tc>
          <w:tcPr>
            <w:tcW w:w="1346" w:type="dxa"/>
            <w:vAlign w:val="center"/>
          </w:tcPr>
          <w:p w:rsidR="004B5C54" w:rsidRPr="00B231EE" w:rsidRDefault="004B5C54" w:rsidP="00A877B0">
            <w:pPr>
              <w:ind w:firstLineChars="10" w:firstLine="24"/>
              <w:jc w:val="center"/>
              <w:rPr>
                <w:sz w:val="24"/>
              </w:rPr>
            </w:pPr>
            <w:r w:rsidRPr="00B231EE">
              <w:rPr>
                <w:rFonts w:hint="eastAsia"/>
                <w:sz w:val="24"/>
              </w:rPr>
              <w:t>4822</w:t>
            </w:r>
          </w:p>
        </w:tc>
        <w:tc>
          <w:tcPr>
            <w:tcW w:w="1345" w:type="dxa"/>
            <w:vAlign w:val="center"/>
          </w:tcPr>
          <w:p w:rsidR="004B5C54" w:rsidRPr="00B231EE" w:rsidRDefault="004B5C54" w:rsidP="00A877B0">
            <w:pPr>
              <w:ind w:firstLineChars="10" w:firstLine="24"/>
              <w:jc w:val="center"/>
              <w:rPr>
                <w:sz w:val="24"/>
              </w:rPr>
            </w:pPr>
            <w:r w:rsidRPr="00B231EE">
              <w:rPr>
                <w:rFonts w:hint="eastAsia"/>
                <w:sz w:val="24"/>
              </w:rPr>
              <w:t>4889</w:t>
            </w:r>
          </w:p>
        </w:tc>
        <w:tc>
          <w:tcPr>
            <w:tcW w:w="1469" w:type="dxa"/>
            <w:vAlign w:val="center"/>
          </w:tcPr>
          <w:p w:rsidR="004B5C54" w:rsidRPr="00B231EE" w:rsidRDefault="004B5C54" w:rsidP="00A877B0">
            <w:pPr>
              <w:spacing w:line="60" w:lineRule="auto"/>
              <w:jc w:val="center"/>
              <w:rPr>
                <w:sz w:val="24"/>
              </w:rPr>
            </w:pPr>
            <w:r w:rsidRPr="00B231EE">
              <w:rPr>
                <w:sz w:val="24"/>
              </w:rPr>
              <w:t>m</w:t>
            </w:r>
            <w:r w:rsidRPr="00B231EE">
              <w:rPr>
                <w:sz w:val="24"/>
                <w:vertAlign w:val="superscript"/>
              </w:rPr>
              <w:t>3</w:t>
            </w:r>
            <w:r w:rsidRPr="00B231EE">
              <w:rPr>
                <w:sz w:val="24"/>
              </w:rPr>
              <w:t>/h</w:t>
            </w:r>
          </w:p>
        </w:tc>
      </w:tr>
      <w:tr w:rsidR="004B5C54" w:rsidRPr="00B231EE" w:rsidTr="00A877B0">
        <w:trPr>
          <w:trHeight w:val="478"/>
          <w:jc w:val="center"/>
        </w:trPr>
        <w:tc>
          <w:tcPr>
            <w:tcW w:w="1287" w:type="dxa"/>
            <w:vMerge/>
            <w:vAlign w:val="center"/>
          </w:tcPr>
          <w:p w:rsidR="004B5C54" w:rsidRPr="00B231EE" w:rsidRDefault="004B5C54" w:rsidP="00A877B0">
            <w:pPr>
              <w:jc w:val="center"/>
              <w:rPr>
                <w:sz w:val="24"/>
              </w:rPr>
            </w:pPr>
          </w:p>
        </w:tc>
        <w:tc>
          <w:tcPr>
            <w:tcW w:w="2557" w:type="dxa"/>
            <w:vAlign w:val="center"/>
          </w:tcPr>
          <w:p w:rsidR="004B5C54" w:rsidRPr="00B231EE" w:rsidRDefault="004B5C54" w:rsidP="00A877B0">
            <w:pPr>
              <w:spacing w:line="60" w:lineRule="auto"/>
              <w:jc w:val="center"/>
              <w:rPr>
                <w:sz w:val="24"/>
              </w:rPr>
            </w:pPr>
            <w:r w:rsidRPr="00B231EE">
              <w:rPr>
                <w:sz w:val="24"/>
              </w:rPr>
              <w:t>苯并（</w:t>
            </w:r>
            <w:r w:rsidRPr="00B231EE">
              <w:rPr>
                <w:sz w:val="24"/>
              </w:rPr>
              <w:t>a</w:t>
            </w:r>
            <w:r w:rsidRPr="00B231EE">
              <w:rPr>
                <w:sz w:val="24"/>
              </w:rPr>
              <w:t>）</w:t>
            </w:r>
            <w:proofErr w:type="gramStart"/>
            <w:r w:rsidRPr="00B231EE">
              <w:rPr>
                <w:sz w:val="24"/>
              </w:rPr>
              <w:t>芘</w:t>
            </w:r>
            <w:proofErr w:type="gramEnd"/>
            <w:r w:rsidRPr="00B231EE">
              <w:rPr>
                <w:sz w:val="24"/>
              </w:rPr>
              <w:t>实测浓度</w:t>
            </w:r>
          </w:p>
        </w:tc>
        <w:tc>
          <w:tcPr>
            <w:tcW w:w="1311" w:type="dxa"/>
            <w:vAlign w:val="center"/>
          </w:tcPr>
          <w:p w:rsidR="004B5C54" w:rsidRPr="00B231EE" w:rsidRDefault="004B5C54" w:rsidP="00A877B0">
            <w:pPr>
              <w:tabs>
                <w:tab w:val="left" w:pos="9795"/>
              </w:tabs>
              <w:jc w:val="center"/>
              <w:rPr>
                <w:sz w:val="24"/>
              </w:rPr>
            </w:pPr>
            <w:r w:rsidRPr="00B231EE">
              <w:rPr>
                <w:rFonts w:hint="eastAsia"/>
                <w:sz w:val="24"/>
              </w:rPr>
              <w:t>1.1</w:t>
            </w:r>
            <w:r w:rsidRPr="00B231EE">
              <w:rPr>
                <w:rFonts w:ascii="宋体" w:hAnsi="宋体" w:hint="eastAsia"/>
                <w:sz w:val="24"/>
              </w:rPr>
              <w:t>×</w:t>
            </w:r>
            <w:r w:rsidRPr="00B231EE">
              <w:rPr>
                <w:sz w:val="24"/>
              </w:rPr>
              <w:t>10</w:t>
            </w:r>
            <w:r w:rsidRPr="00B231EE">
              <w:rPr>
                <w:sz w:val="24"/>
                <w:vertAlign w:val="superscript"/>
              </w:rPr>
              <w:t>-</w:t>
            </w:r>
            <w:r w:rsidRPr="00B231EE">
              <w:rPr>
                <w:rFonts w:hint="eastAsia"/>
                <w:sz w:val="24"/>
                <w:vertAlign w:val="superscript"/>
              </w:rPr>
              <w:t>4</w:t>
            </w:r>
          </w:p>
        </w:tc>
        <w:tc>
          <w:tcPr>
            <w:tcW w:w="1346" w:type="dxa"/>
            <w:vAlign w:val="center"/>
          </w:tcPr>
          <w:p w:rsidR="004B5C54" w:rsidRPr="00B231EE" w:rsidRDefault="004B5C54" w:rsidP="00A877B0">
            <w:pPr>
              <w:jc w:val="center"/>
              <w:rPr>
                <w:sz w:val="24"/>
              </w:rPr>
            </w:pPr>
            <w:r w:rsidRPr="00B231EE">
              <w:rPr>
                <w:rFonts w:hint="eastAsia"/>
                <w:sz w:val="24"/>
              </w:rPr>
              <w:t>1.0</w:t>
            </w:r>
            <w:r w:rsidRPr="00B231EE">
              <w:rPr>
                <w:rFonts w:ascii="宋体" w:hAnsi="宋体" w:hint="eastAsia"/>
                <w:sz w:val="24"/>
              </w:rPr>
              <w:t>×</w:t>
            </w:r>
            <w:r w:rsidRPr="00B231EE">
              <w:rPr>
                <w:sz w:val="24"/>
              </w:rPr>
              <w:t>10</w:t>
            </w:r>
            <w:r w:rsidRPr="00B231EE">
              <w:rPr>
                <w:sz w:val="24"/>
                <w:vertAlign w:val="superscript"/>
              </w:rPr>
              <w:t>-</w:t>
            </w:r>
            <w:r w:rsidRPr="00B231EE">
              <w:rPr>
                <w:rFonts w:hint="eastAsia"/>
                <w:sz w:val="24"/>
                <w:vertAlign w:val="superscript"/>
              </w:rPr>
              <w:t>4</w:t>
            </w:r>
          </w:p>
        </w:tc>
        <w:tc>
          <w:tcPr>
            <w:tcW w:w="1345" w:type="dxa"/>
            <w:vAlign w:val="center"/>
          </w:tcPr>
          <w:p w:rsidR="004B5C54" w:rsidRPr="00B231EE" w:rsidRDefault="004B5C54" w:rsidP="00A877B0">
            <w:pPr>
              <w:jc w:val="center"/>
              <w:rPr>
                <w:sz w:val="24"/>
              </w:rPr>
            </w:pPr>
            <w:r w:rsidRPr="00B231EE">
              <w:rPr>
                <w:rFonts w:hint="eastAsia"/>
                <w:sz w:val="24"/>
              </w:rPr>
              <w:t>9.6</w:t>
            </w:r>
            <w:r w:rsidRPr="00B231EE">
              <w:rPr>
                <w:rFonts w:ascii="宋体" w:hAnsi="宋体" w:hint="eastAsia"/>
                <w:sz w:val="24"/>
              </w:rPr>
              <w:t>×</w:t>
            </w:r>
            <w:r w:rsidRPr="00B231EE">
              <w:rPr>
                <w:sz w:val="24"/>
              </w:rPr>
              <w:t>10</w:t>
            </w:r>
            <w:r w:rsidRPr="00B231EE">
              <w:rPr>
                <w:sz w:val="24"/>
                <w:vertAlign w:val="superscript"/>
              </w:rPr>
              <w:t>-</w:t>
            </w:r>
            <w:r w:rsidRPr="00B231EE">
              <w:rPr>
                <w:rFonts w:hint="eastAsia"/>
                <w:sz w:val="24"/>
                <w:vertAlign w:val="superscript"/>
              </w:rPr>
              <w:t>5</w:t>
            </w:r>
          </w:p>
        </w:tc>
        <w:tc>
          <w:tcPr>
            <w:tcW w:w="1469" w:type="dxa"/>
            <w:vAlign w:val="center"/>
          </w:tcPr>
          <w:p w:rsidR="004B5C54" w:rsidRPr="00B231EE" w:rsidRDefault="004B5C54" w:rsidP="00A877B0">
            <w:pPr>
              <w:spacing w:line="60" w:lineRule="auto"/>
              <w:jc w:val="center"/>
              <w:rPr>
                <w:sz w:val="24"/>
              </w:rPr>
            </w:pPr>
            <w:r w:rsidRPr="00B231EE">
              <w:rPr>
                <w:sz w:val="24"/>
              </w:rPr>
              <w:t>mg/m</w:t>
            </w:r>
            <w:r w:rsidRPr="00B231EE">
              <w:rPr>
                <w:sz w:val="24"/>
                <w:vertAlign w:val="superscript"/>
              </w:rPr>
              <w:t>3</w:t>
            </w:r>
          </w:p>
        </w:tc>
      </w:tr>
      <w:tr w:rsidR="004B5C54" w:rsidRPr="00B231EE" w:rsidTr="00A877B0">
        <w:trPr>
          <w:trHeight w:val="478"/>
          <w:jc w:val="center"/>
        </w:trPr>
        <w:tc>
          <w:tcPr>
            <w:tcW w:w="1287" w:type="dxa"/>
            <w:vMerge/>
            <w:vAlign w:val="center"/>
          </w:tcPr>
          <w:p w:rsidR="004B5C54" w:rsidRPr="00B231EE" w:rsidRDefault="004B5C54" w:rsidP="00A877B0">
            <w:pPr>
              <w:jc w:val="center"/>
              <w:rPr>
                <w:sz w:val="24"/>
              </w:rPr>
            </w:pPr>
          </w:p>
        </w:tc>
        <w:tc>
          <w:tcPr>
            <w:tcW w:w="2557" w:type="dxa"/>
            <w:vAlign w:val="center"/>
          </w:tcPr>
          <w:p w:rsidR="004B5C54" w:rsidRPr="00B231EE" w:rsidRDefault="004B5C54" w:rsidP="00A877B0">
            <w:pPr>
              <w:spacing w:line="60" w:lineRule="auto"/>
              <w:jc w:val="center"/>
              <w:rPr>
                <w:sz w:val="24"/>
              </w:rPr>
            </w:pPr>
            <w:r w:rsidRPr="00B231EE">
              <w:rPr>
                <w:sz w:val="24"/>
              </w:rPr>
              <w:t>苯并（</w:t>
            </w:r>
            <w:r w:rsidRPr="00B231EE">
              <w:rPr>
                <w:sz w:val="24"/>
              </w:rPr>
              <w:t>a</w:t>
            </w:r>
            <w:r w:rsidRPr="00B231EE">
              <w:rPr>
                <w:sz w:val="24"/>
              </w:rPr>
              <w:t>）</w:t>
            </w:r>
            <w:proofErr w:type="gramStart"/>
            <w:r w:rsidRPr="00B231EE">
              <w:rPr>
                <w:sz w:val="24"/>
              </w:rPr>
              <w:t>芘</w:t>
            </w:r>
            <w:proofErr w:type="gramEnd"/>
            <w:r w:rsidRPr="00B231EE">
              <w:rPr>
                <w:sz w:val="24"/>
              </w:rPr>
              <w:t>排放速率</w:t>
            </w:r>
          </w:p>
        </w:tc>
        <w:tc>
          <w:tcPr>
            <w:tcW w:w="1311" w:type="dxa"/>
            <w:vAlign w:val="center"/>
          </w:tcPr>
          <w:p w:rsidR="004B5C54" w:rsidRPr="00B231EE" w:rsidRDefault="004B5C54" w:rsidP="00A877B0">
            <w:pPr>
              <w:tabs>
                <w:tab w:val="left" w:pos="9795"/>
              </w:tabs>
              <w:jc w:val="center"/>
              <w:rPr>
                <w:sz w:val="24"/>
              </w:rPr>
            </w:pPr>
            <w:r w:rsidRPr="00B231EE">
              <w:rPr>
                <w:rFonts w:hint="eastAsia"/>
                <w:sz w:val="24"/>
              </w:rPr>
              <w:t>5.4</w:t>
            </w:r>
            <w:r w:rsidRPr="00B231EE">
              <w:rPr>
                <w:rFonts w:ascii="宋体" w:hAnsi="宋体" w:hint="eastAsia"/>
                <w:sz w:val="24"/>
              </w:rPr>
              <w:t>×</w:t>
            </w:r>
            <w:r w:rsidRPr="00B231EE">
              <w:rPr>
                <w:sz w:val="24"/>
              </w:rPr>
              <w:t>10</w:t>
            </w:r>
            <w:r w:rsidRPr="00B231EE">
              <w:rPr>
                <w:sz w:val="24"/>
                <w:vertAlign w:val="superscript"/>
              </w:rPr>
              <w:t>-</w:t>
            </w:r>
            <w:r w:rsidRPr="00B231EE">
              <w:rPr>
                <w:rFonts w:hint="eastAsia"/>
                <w:sz w:val="24"/>
                <w:vertAlign w:val="superscript"/>
              </w:rPr>
              <w:t>7</w:t>
            </w:r>
          </w:p>
        </w:tc>
        <w:tc>
          <w:tcPr>
            <w:tcW w:w="1346" w:type="dxa"/>
            <w:vAlign w:val="center"/>
          </w:tcPr>
          <w:p w:rsidR="004B5C54" w:rsidRPr="00B231EE" w:rsidRDefault="004B5C54" w:rsidP="00A877B0">
            <w:pPr>
              <w:jc w:val="center"/>
              <w:rPr>
                <w:sz w:val="24"/>
              </w:rPr>
            </w:pPr>
            <w:r w:rsidRPr="00B231EE">
              <w:rPr>
                <w:rFonts w:hint="eastAsia"/>
                <w:sz w:val="24"/>
              </w:rPr>
              <w:t>4.8</w:t>
            </w:r>
            <w:r w:rsidRPr="00B231EE">
              <w:rPr>
                <w:rFonts w:ascii="宋体" w:hAnsi="宋体" w:hint="eastAsia"/>
                <w:sz w:val="24"/>
              </w:rPr>
              <w:t>×</w:t>
            </w:r>
            <w:r w:rsidRPr="00B231EE">
              <w:rPr>
                <w:sz w:val="24"/>
              </w:rPr>
              <w:t>10</w:t>
            </w:r>
            <w:r w:rsidRPr="00B231EE">
              <w:rPr>
                <w:sz w:val="24"/>
                <w:vertAlign w:val="superscript"/>
              </w:rPr>
              <w:t>-</w:t>
            </w:r>
            <w:r w:rsidRPr="00B231EE">
              <w:rPr>
                <w:rFonts w:hint="eastAsia"/>
                <w:sz w:val="24"/>
                <w:vertAlign w:val="superscript"/>
              </w:rPr>
              <w:t>7</w:t>
            </w:r>
          </w:p>
        </w:tc>
        <w:tc>
          <w:tcPr>
            <w:tcW w:w="1345" w:type="dxa"/>
            <w:vAlign w:val="center"/>
          </w:tcPr>
          <w:p w:rsidR="004B5C54" w:rsidRPr="00B231EE" w:rsidRDefault="004B5C54" w:rsidP="00A877B0">
            <w:pPr>
              <w:jc w:val="center"/>
              <w:rPr>
                <w:sz w:val="24"/>
              </w:rPr>
            </w:pPr>
            <w:r w:rsidRPr="00B231EE">
              <w:rPr>
                <w:rFonts w:hint="eastAsia"/>
                <w:sz w:val="24"/>
              </w:rPr>
              <w:t>4.7</w:t>
            </w:r>
            <w:r w:rsidRPr="00B231EE">
              <w:rPr>
                <w:rFonts w:ascii="宋体" w:hAnsi="宋体" w:hint="eastAsia"/>
                <w:sz w:val="24"/>
              </w:rPr>
              <w:t>×</w:t>
            </w:r>
            <w:r w:rsidRPr="00B231EE">
              <w:rPr>
                <w:sz w:val="24"/>
              </w:rPr>
              <w:t>10</w:t>
            </w:r>
            <w:r w:rsidRPr="00B231EE">
              <w:rPr>
                <w:sz w:val="24"/>
                <w:vertAlign w:val="superscript"/>
              </w:rPr>
              <w:t>-</w:t>
            </w:r>
            <w:r w:rsidRPr="00B231EE">
              <w:rPr>
                <w:rFonts w:hint="eastAsia"/>
                <w:sz w:val="24"/>
                <w:vertAlign w:val="superscript"/>
              </w:rPr>
              <w:t>7</w:t>
            </w:r>
          </w:p>
        </w:tc>
        <w:tc>
          <w:tcPr>
            <w:tcW w:w="1469" w:type="dxa"/>
            <w:vAlign w:val="center"/>
          </w:tcPr>
          <w:p w:rsidR="004B5C54" w:rsidRPr="00B231EE" w:rsidRDefault="004B5C54" w:rsidP="00A877B0">
            <w:pPr>
              <w:spacing w:line="60" w:lineRule="auto"/>
              <w:jc w:val="center"/>
              <w:rPr>
                <w:sz w:val="24"/>
              </w:rPr>
            </w:pPr>
            <w:r w:rsidRPr="00B231EE">
              <w:rPr>
                <w:sz w:val="24"/>
              </w:rPr>
              <w:t>kg/h</w:t>
            </w:r>
          </w:p>
        </w:tc>
      </w:tr>
    </w:tbl>
    <w:p w:rsidR="004B5C54" w:rsidRDefault="004B5C54" w:rsidP="004B5C54">
      <w:pPr>
        <w:jc w:val="center"/>
        <w:rPr>
          <w:b/>
          <w:sz w:val="44"/>
          <w:szCs w:val="44"/>
        </w:rPr>
      </w:pPr>
    </w:p>
    <w:p w:rsidR="004B5C54" w:rsidRDefault="004B5C54" w:rsidP="004B5C54">
      <w:pPr>
        <w:widowControl/>
        <w:jc w:val="left"/>
        <w:rPr>
          <w:b/>
          <w:sz w:val="44"/>
          <w:szCs w:val="44"/>
        </w:rPr>
      </w:pPr>
      <w:r>
        <w:rPr>
          <w:b/>
          <w:sz w:val="44"/>
          <w:szCs w:val="44"/>
        </w:rPr>
        <w:br w:type="page"/>
      </w:r>
    </w:p>
    <w:p w:rsidR="004B5C54" w:rsidRPr="00901147" w:rsidRDefault="004B5C54" w:rsidP="004B5C54">
      <w:pPr>
        <w:jc w:val="center"/>
        <w:rPr>
          <w:b/>
          <w:sz w:val="44"/>
          <w:szCs w:val="44"/>
        </w:rPr>
      </w:pPr>
      <w:r w:rsidRPr="00901147">
        <w:rPr>
          <w:b/>
          <w:sz w:val="44"/>
          <w:szCs w:val="44"/>
        </w:rPr>
        <w:lastRenderedPageBreak/>
        <w:t>检</w:t>
      </w:r>
      <w:r w:rsidRPr="00901147">
        <w:rPr>
          <w:b/>
          <w:sz w:val="44"/>
          <w:szCs w:val="44"/>
        </w:rPr>
        <w:t xml:space="preserve"> </w:t>
      </w:r>
      <w:r w:rsidRPr="00901147">
        <w:rPr>
          <w:b/>
          <w:sz w:val="44"/>
          <w:szCs w:val="44"/>
        </w:rPr>
        <w:t>测</w:t>
      </w:r>
      <w:r w:rsidRPr="00901147">
        <w:rPr>
          <w:b/>
          <w:sz w:val="44"/>
          <w:szCs w:val="44"/>
        </w:rPr>
        <w:t xml:space="preserve"> </w:t>
      </w:r>
      <w:r w:rsidRPr="00901147">
        <w:rPr>
          <w:b/>
          <w:sz w:val="44"/>
          <w:szCs w:val="44"/>
        </w:rPr>
        <w:t>报</w:t>
      </w:r>
      <w:r w:rsidRPr="00901147">
        <w:rPr>
          <w:b/>
          <w:sz w:val="44"/>
          <w:szCs w:val="44"/>
        </w:rPr>
        <w:t xml:space="preserve"> </w:t>
      </w:r>
      <w:r w:rsidRPr="00901147">
        <w:rPr>
          <w:b/>
          <w:sz w:val="44"/>
          <w:szCs w:val="44"/>
        </w:rPr>
        <w:t>告</w:t>
      </w:r>
    </w:p>
    <w:p w:rsidR="004B5C54" w:rsidRDefault="004B5C54" w:rsidP="004B5C54">
      <w:pPr>
        <w:jc w:val="center"/>
        <w:rPr>
          <w:sz w:val="24"/>
        </w:rPr>
      </w:pPr>
      <w:r w:rsidRPr="00901147">
        <w:rPr>
          <w:sz w:val="24"/>
        </w:rPr>
        <w:t>报告编号：</w:t>
      </w:r>
      <w:proofErr w:type="gramStart"/>
      <w:r w:rsidRPr="00901147">
        <w:rPr>
          <w:sz w:val="24"/>
        </w:rPr>
        <w:t>潍科检</w:t>
      </w:r>
      <w:proofErr w:type="gramEnd"/>
      <w:r w:rsidRPr="00355B58">
        <w:rPr>
          <w:sz w:val="24"/>
        </w:rPr>
        <w:t>20180</w:t>
      </w:r>
      <w:r w:rsidRPr="00355B58">
        <w:rPr>
          <w:rFonts w:hint="eastAsia"/>
          <w:sz w:val="24"/>
        </w:rPr>
        <w:t>2</w:t>
      </w:r>
      <w:r w:rsidRPr="00355B58">
        <w:rPr>
          <w:sz w:val="24"/>
        </w:rPr>
        <w:t>020</w:t>
      </w:r>
      <w:r w:rsidRPr="00901147">
        <w:rPr>
          <w:sz w:val="24"/>
        </w:rPr>
        <w:t>号</w:t>
      </w:r>
      <w:r w:rsidRPr="00901147">
        <w:rPr>
          <w:sz w:val="24"/>
        </w:rPr>
        <w:t xml:space="preserve">                            </w:t>
      </w:r>
      <w:r w:rsidRPr="00901147">
        <w:rPr>
          <w:sz w:val="24"/>
        </w:rPr>
        <w:t>共</w:t>
      </w:r>
      <w:r>
        <w:rPr>
          <w:sz w:val="24"/>
        </w:rPr>
        <w:t>7</w:t>
      </w:r>
      <w:r w:rsidRPr="00901147">
        <w:rPr>
          <w:sz w:val="24"/>
        </w:rPr>
        <w:t>页</w:t>
      </w:r>
      <w:r w:rsidRPr="00901147">
        <w:rPr>
          <w:rFonts w:hint="eastAsia"/>
          <w:sz w:val="24"/>
        </w:rPr>
        <w:t xml:space="preserve"> </w:t>
      </w:r>
      <w:r w:rsidRPr="00901147">
        <w:rPr>
          <w:sz w:val="24"/>
        </w:rPr>
        <w:t>第</w:t>
      </w:r>
      <w:r>
        <w:rPr>
          <w:sz w:val="24"/>
        </w:rPr>
        <w:t>4</w:t>
      </w:r>
      <w:r w:rsidRPr="00901147">
        <w:rPr>
          <w:sz w:val="24"/>
        </w:rPr>
        <w:t>页</w:t>
      </w:r>
    </w:p>
    <w:tbl>
      <w:tblPr>
        <w:tblW w:w="98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748"/>
        <w:gridCol w:w="1140"/>
        <w:gridCol w:w="1156"/>
        <w:gridCol w:w="1157"/>
        <w:gridCol w:w="1157"/>
        <w:gridCol w:w="1157"/>
        <w:gridCol w:w="1157"/>
        <w:gridCol w:w="1159"/>
      </w:tblGrid>
      <w:tr w:rsidR="004B5C54" w:rsidRPr="00B231EE" w:rsidTr="00A877B0">
        <w:trPr>
          <w:trHeight w:val="737"/>
          <w:jc w:val="center"/>
        </w:trPr>
        <w:tc>
          <w:tcPr>
            <w:tcW w:w="1749" w:type="dxa"/>
            <w:vAlign w:val="center"/>
          </w:tcPr>
          <w:p w:rsidR="004B5C54" w:rsidRPr="00B231EE" w:rsidRDefault="004B5C54" w:rsidP="00A877B0">
            <w:pPr>
              <w:jc w:val="center"/>
              <w:rPr>
                <w:sz w:val="24"/>
              </w:rPr>
            </w:pPr>
            <w:r w:rsidRPr="00B231EE">
              <w:rPr>
                <w:sz w:val="24"/>
              </w:rPr>
              <w:t>样品名称</w:t>
            </w:r>
          </w:p>
        </w:tc>
        <w:tc>
          <w:tcPr>
            <w:tcW w:w="8082" w:type="dxa"/>
            <w:gridSpan w:val="7"/>
            <w:tcBorders>
              <w:right w:val="single" w:sz="4" w:space="0" w:color="auto"/>
            </w:tcBorders>
            <w:vAlign w:val="center"/>
          </w:tcPr>
          <w:p w:rsidR="004B5C54" w:rsidRPr="00B231EE" w:rsidRDefault="004B5C54" w:rsidP="00A877B0">
            <w:pPr>
              <w:spacing w:line="276" w:lineRule="auto"/>
              <w:jc w:val="center"/>
              <w:rPr>
                <w:sz w:val="24"/>
              </w:rPr>
            </w:pPr>
            <w:r w:rsidRPr="00B231EE">
              <w:rPr>
                <w:sz w:val="24"/>
              </w:rPr>
              <w:t>无组织废气</w:t>
            </w:r>
          </w:p>
        </w:tc>
      </w:tr>
      <w:tr w:rsidR="004B5C54" w:rsidRPr="00B231EE" w:rsidTr="00A877B0">
        <w:trPr>
          <w:trHeight w:val="737"/>
          <w:jc w:val="center"/>
        </w:trPr>
        <w:tc>
          <w:tcPr>
            <w:tcW w:w="1749" w:type="dxa"/>
            <w:vMerge w:val="restart"/>
            <w:vAlign w:val="center"/>
          </w:tcPr>
          <w:p w:rsidR="004B5C54" w:rsidRPr="00B231EE" w:rsidRDefault="004B5C54" w:rsidP="00A877B0">
            <w:pPr>
              <w:jc w:val="center"/>
              <w:rPr>
                <w:sz w:val="24"/>
              </w:rPr>
            </w:pPr>
            <w:r w:rsidRPr="00B231EE">
              <w:rPr>
                <w:sz w:val="24"/>
              </w:rPr>
              <w:t>采样点位</w:t>
            </w:r>
          </w:p>
        </w:tc>
        <w:tc>
          <w:tcPr>
            <w:tcW w:w="1141" w:type="dxa"/>
            <w:vMerge w:val="restart"/>
            <w:vAlign w:val="center"/>
          </w:tcPr>
          <w:p w:rsidR="004B5C54" w:rsidRPr="00B231EE" w:rsidRDefault="004B5C54" w:rsidP="00A877B0">
            <w:pPr>
              <w:jc w:val="center"/>
              <w:rPr>
                <w:sz w:val="24"/>
              </w:rPr>
            </w:pPr>
            <w:r w:rsidRPr="00B231EE">
              <w:rPr>
                <w:sz w:val="24"/>
              </w:rPr>
              <w:t>检测</w:t>
            </w:r>
          </w:p>
          <w:p w:rsidR="004B5C54" w:rsidRPr="00B231EE" w:rsidRDefault="004B5C54" w:rsidP="00A877B0">
            <w:pPr>
              <w:jc w:val="center"/>
              <w:rPr>
                <w:sz w:val="24"/>
              </w:rPr>
            </w:pPr>
            <w:r w:rsidRPr="00B231EE">
              <w:rPr>
                <w:sz w:val="24"/>
              </w:rPr>
              <w:t>项目</w:t>
            </w:r>
          </w:p>
        </w:tc>
        <w:tc>
          <w:tcPr>
            <w:tcW w:w="3468" w:type="dxa"/>
            <w:gridSpan w:val="3"/>
            <w:tcBorders>
              <w:right w:val="single" w:sz="4" w:space="0" w:color="auto"/>
            </w:tcBorders>
            <w:vAlign w:val="center"/>
          </w:tcPr>
          <w:p w:rsidR="004B5C54" w:rsidRPr="00B231EE" w:rsidRDefault="004B5C54" w:rsidP="00A877B0">
            <w:pPr>
              <w:jc w:val="center"/>
              <w:rPr>
                <w:sz w:val="24"/>
              </w:rPr>
            </w:pPr>
            <w:r w:rsidRPr="00B231EE">
              <w:rPr>
                <w:sz w:val="24"/>
              </w:rPr>
              <w:t>2</w:t>
            </w:r>
            <w:r w:rsidRPr="00B231EE">
              <w:rPr>
                <w:rFonts w:hint="eastAsia"/>
                <w:sz w:val="24"/>
              </w:rPr>
              <w:t>018.</w:t>
            </w:r>
            <w:r>
              <w:rPr>
                <w:rFonts w:hint="eastAsia"/>
                <w:sz w:val="24"/>
              </w:rPr>
              <w:t>2</w:t>
            </w:r>
            <w:r w:rsidRPr="00B231EE">
              <w:rPr>
                <w:sz w:val="24"/>
              </w:rPr>
              <w:t>.9</w:t>
            </w:r>
          </w:p>
        </w:tc>
        <w:tc>
          <w:tcPr>
            <w:tcW w:w="3473" w:type="dxa"/>
            <w:gridSpan w:val="3"/>
            <w:tcBorders>
              <w:right w:val="single" w:sz="4" w:space="0" w:color="auto"/>
            </w:tcBorders>
            <w:vAlign w:val="center"/>
          </w:tcPr>
          <w:p w:rsidR="004B5C54" w:rsidRPr="00B231EE" w:rsidRDefault="004B5C54" w:rsidP="00A877B0">
            <w:pPr>
              <w:spacing w:line="276" w:lineRule="auto"/>
              <w:jc w:val="center"/>
              <w:rPr>
                <w:sz w:val="24"/>
              </w:rPr>
            </w:pPr>
            <w:r w:rsidRPr="00B231EE">
              <w:rPr>
                <w:sz w:val="24"/>
              </w:rPr>
              <w:t>2</w:t>
            </w:r>
            <w:r w:rsidRPr="00B231EE">
              <w:rPr>
                <w:rFonts w:hint="eastAsia"/>
                <w:sz w:val="24"/>
              </w:rPr>
              <w:t>018.</w:t>
            </w:r>
            <w:r>
              <w:rPr>
                <w:rFonts w:hint="eastAsia"/>
                <w:sz w:val="24"/>
              </w:rPr>
              <w:t>2</w:t>
            </w:r>
            <w:r w:rsidRPr="00B231EE">
              <w:rPr>
                <w:sz w:val="24"/>
              </w:rPr>
              <w:t>.10</w:t>
            </w:r>
          </w:p>
        </w:tc>
      </w:tr>
      <w:tr w:rsidR="004B5C54" w:rsidRPr="00B231EE" w:rsidTr="00A877B0">
        <w:trPr>
          <w:trHeight w:val="737"/>
          <w:jc w:val="center"/>
        </w:trPr>
        <w:tc>
          <w:tcPr>
            <w:tcW w:w="1749" w:type="dxa"/>
            <w:vMerge/>
            <w:vAlign w:val="center"/>
          </w:tcPr>
          <w:p w:rsidR="004B5C54" w:rsidRPr="00B231EE" w:rsidRDefault="004B5C54" w:rsidP="00A877B0">
            <w:pPr>
              <w:jc w:val="center"/>
              <w:rPr>
                <w:sz w:val="24"/>
              </w:rPr>
            </w:pPr>
          </w:p>
        </w:tc>
        <w:tc>
          <w:tcPr>
            <w:tcW w:w="1141" w:type="dxa"/>
            <w:vMerge/>
            <w:vAlign w:val="center"/>
          </w:tcPr>
          <w:p w:rsidR="004B5C54" w:rsidRPr="00B231EE" w:rsidRDefault="004B5C54" w:rsidP="00A877B0">
            <w:pPr>
              <w:jc w:val="center"/>
              <w:rPr>
                <w:sz w:val="24"/>
              </w:rPr>
            </w:pPr>
          </w:p>
        </w:tc>
        <w:tc>
          <w:tcPr>
            <w:tcW w:w="1156" w:type="dxa"/>
            <w:vAlign w:val="center"/>
          </w:tcPr>
          <w:p w:rsidR="004B5C54" w:rsidRPr="00B231EE" w:rsidRDefault="004B5C54" w:rsidP="00A877B0">
            <w:pPr>
              <w:jc w:val="center"/>
              <w:rPr>
                <w:sz w:val="24"/>
              </w:rPr>
            </w:pPr>
            <w:r w:rsidRPr="00B231EE">
              <w:rPr>
                <w:sz w:val="24"/>
              </w:rPr>
              <w:t>第一次</w:t>
            </w:r>
          </w:p>
        </w:tc>
        <w:tc>
          <w:tcPr>
            <w:tcW w:w="1157" w:type="dxa"/>
            <w:vAlign w:val="center"/>
          </w:tcPr>
          <w:p w:rsidR="004B5C54" w:rsidRPr="00B231EE" w:rsidRDefault="004B5C54" w:rsidP="00A877B0">
            <w:pPr>
              <w:jc w:val="center"/>
              <w:rPr>
                <w:sz w:val="24"/>
              </w:rPr>
            </w:pPr>
            <w:r w:rsidRPr="00B231EE">
              <w:rPr>
                <w:sz w:val="24"/>
              </w:rPr>
              <w:t>第二次</w:t>
            </w:r>
          </w:p>
        </w:tc>
        <w:tc>
          <w:tcPr>
            <w:tcW w:w="1157" w:type="dxa"/>
            <w:vAlign w:val="center"/>
          </w:tcPr>
          <w:p w:rsidR="004B5C54" w:rsidRPr="00B231EE" w:rsidRDefault="004B5C54" w:rsidP="00A877B0">
            <w:pPr>
              <w:jc w:val="center"/>
              <w:rPr>
                <w:sz w:val="24"/>
              </w:rPr>
            </w:pPr>
            <w:r w:rsidRPr="00B231EE">
              <w:rPr>
                <w:sz w:val="24"/>
              </w:rPr>
              <w:t>第三次</w:t>
            </w:r>
          </w:p>
        </w:tc>
        <w:tc>
          <w:tcPr>
            <w:tcW w:w="1157" w:type="dxa"/>
            <w:vAlign w:val="center"/>
          </w:tcPr>
          <w:p w:rsidR="004B5C54" w:rsidRPr="00B231EE" w:rsidRDefault="004B5C54" w:rsidP="00A877B0">
            <w:pPr>
              <w:jc w:val="center"/>
              <w:rPr>
                <w:sz w:val="24"/>
              </w:rPr>
            </w:pPr>
            <w:r w:rsidRPr="00B231EE">
              <w:rPr>
                <w:sz w:val="24"/>
              </w:rPr>
              <w:t>第一次</w:t>
            </w:r>
          </w:p>
        </w:tc>
        <w:tc>
          <w:tcPr>
            <w:tcW w:w="1157" w:type="dxa"/>
            <w:vAlign w:val="center"/>
          </w:tcPr>
          <w:p w:rsidR="004B5C54" w:rsidRPr="00B231EE" w:rsidRDefault="004B5C54" w:rsidP="00A877B0">
            <w:pPr>
              <w:jc w:val="center"/>
              <w:rPr>
                <w:sz w:val="24"/>
              </w:rPr>
            </w:pPr>
            <w:r w:rsidRPr="00B231EE">
              <w:rPr>
                <w:sz w:val="24"/>
              </w:rPr>
              <w:t>第二次</w:t>
            </w:r>
          </w:p>
        </w:tc>
        <w:tc>
          <w:tcPr>
            <w:tcW w:w="1157" w:type="dxa"/>
            <w:tcBorders>
              <w:right w:val="single" w:sz="4" w:space="0" w:color="auto"/>
            </w:tcBorders>
            <w:vAlign w:val="center"/>
          </w:tcPr>
          <w:p w:rsidR="004B5C54" w:rsidRPr="00B231EE" w:rsidRDefault="004B5C54" w:rsidP="00A877B0">
            <w:pPr>
              <w:jc w:val="center"/>
              <w:rPr>
                <w:sz w:val="24"/>
              </w:rPr>
            </w:pPr>
            <w:r w:rsidRPr="00B231EE">
              <w:rPr>
                <w:sz w:val="24"/>
              </w:rPr>
              <w:t>第三次</w:t>
            </w:r>
          </w:p>
        </w:tc>
      </w:tr>
      <w:tr w:rsidR="004B5C54" w:rsidRPr="00B231EE" w:rsidTr="00A877B0">
        <w:trPr>
          <w:trHeight w:val="737"/>
          <w:jc w:val="center"/>
        </w:trPr>
        <w:tc>
          <w:tcPr>
            <w:tcW w:w="1749" w:type="dxa"/>
            <w:vAlign w:val="center"/>
          </w:tcPr>
          <w:p w:rsidR="004B5C54" w:rsidRPr="00B231EE" w:rsidRDefault="004B5C54" w:rsidP="00A877B0">
            <w:pPr>
              <w:jc w:val="center"/>
              <w:rPr>
                <w:sz w:val="24"/>
              </w:rPr>
            </w:pPr>
            <w:r w:rsidRPr="00B231EE">
              <w:rPr>
                <w:sz w:val="24"/>
              </w:rPr>
              <w:t>上风向</w:t>
            </w:r>
            <w:r w:rsidRPr="00B231EE">
              <w:rPr>
                <w:sz w:val="24"/>
              </w:rPr>
              <w:t>1#</w:t>
            </w:r>
            <w:r w:rsidRPr="00B231EE">
              <w:rPr>
                <w:sz w:val="24"/>
              </w:rPr>
              <w:t>点位</w:t>
            </w:r>
          </w:p>
        </w:tc>
        <w:tc>
          <w:tcPr>
            <w:tcW w:w="1141" w:type="dxa"/>
            <w:vMerge w:val="restart"/>
            <w:vAlign w:val="center"/>
          </w:tcPr>
          <w:p w:rsidR="004B5C54" w:rsidRPr="00B231EE" w:rsidRDefault="004B5C54" w:rsidP="00A877B0">
            <w:pPr>
              <w:jc w:val="center"/>
              <w:rPr>
                <w:sz w:val="24"/>
              </w:rPr>
            </w:pPr>
            <w:r w:rsidRPr="00B231EE">
              <w:rPr>
                <w:sz w:val="24"/>
              </w:rPr>
              <w:t>颗粒物</w:t>
            </w:r>
          </w:p>
          <w:p w:rsidR="004B5C54" w:rsidRPr="00B231EE" w:rsidRDefault="004B5C54" w:rsidP="00A877B0">
            <w:pPr>
              <w:jc w:val="center"/>
              <w:rPr>
                <w:sz w:val="24"/>
              </w:rPr>
            </w:pPr>
            <w:r w:rsidRPr="00B231EE">
              <w:rPr>
                <w:rFonts w:hint="eastAsia"/>
                <w:sz w:val="24"/>
              </w:rPr>
              <w:t>(</w:t>
            </w:r>
            <w:r w:rsidRPr="00B231EE">
              <w:rPr>
                <w:sz w:val="24"/>
              </w:rPr>
              <w:t>mg/m</w:t>
            </w:r>
            <w:r w:rsidRPr="00B231EE">
              <w:rPr>
                <w:sz w:val="24"/>
                <w:vertAlign w:val="superscript"/>
              </w:rPr>
              <w:t>3</w:t>
            </w:r>
            <w:r w:rsidRPr="00B231EE">
              <w:rPr>
                <w:sz w:val="24"/>
              </w:rPr>
              <w:t>)</w:t>
            </w:r>
          </w:p>
        </w:tc>
        <w:tc>
          <w:tcPr>
            <w:tcW w:w="1156" w:type="dxa"/>
            <w:vAlign w:val="center"/>
          </w:tcPr>
          <w:p w:rsidR="004B5C54" w:rsidRPr="00B231EE" w:rsidRDefault="004B5C54" w:rsidP="00A877B0">
            <w:pPr>
              <w:widowControl/>
              <w:jc w:val="center"/>
              <w:rPr>
                <w:rFonts w:eastAsia="等线"/>
                <w:color w:val="000000"/>
                <w:sz w:val="24"/>
              </w:rPr>
            </w:pPr>
            <w:r w:rsidRPr="00B231EE">
              <w:rPr>
                <w:rFonts w:eastAsia="等线" w:hint="eastAsia"/>
                <w:color w:val="000000"/>
                <w:sz w:val="24"/>
              </w:rPr>
              <w:t>0.208</w:t>
            </w:r>
          </w:p>
        </w:tc>
        <w:tc>
          <w:tcPr>
            <w:tcW w:w="1157" w:type="dxa"/>
            <w:vAlign w:val="center"/>
          </w:tcPr>
          <w:p w:rsidR="004B5C54" w:rsidRPr="00B231EE" w:rsidRDefault="004B5C54" w:rsidP="00A877B0">
            <w:pPr>
              <w:jc w:val="center"/>
              <w:rPr>
                <w:rFonts w:eastAsia="等线"/>
                <w:color w:val="000000"/>
                <w:sz w:val="24"/>
              </w:rPr>
            </w:pPr>
            <w:r w:rsidRPr="00B231EE">
              <w:rPr>
                <w:rFonts w:eastAsia="等线" w:hint="eastAsia"/>
                <w:color w:val="000000"/>
                <w:sz w:val="24"/>
              </w:rPr>
              <w:t>0.218</w:t>
            </w:r>
          </w:p>
        </w:tc>
        <w:tc>
          <w:tcPr>
            <w:tcW w:w="1157" w:type="dxa"/>
            <w:vAlign w:val="center"/>
          </w:tcPr>
          <w:p w:rsidR="004B5C54" w:rsidRPr="00B231EE" w:rsidRDefault="004B5C54" w:rsidP="00A877B0">
            <w:pPr>
              <w:jc w:val="center"/>
              <w:rPr>
                <w:rFonts w:eastAsia="等线"/>
                <w:color w:val="000000"/>
                <w:sz w:val="24"/>
              </w:rPr>
            </w:pPr>
            <w:r w:rsidRPr="00B231EE">
              <w:rPr>
                <w:rFonts w:eastAsia="等线" w:hint="eastAsia"/>
                <w:color w:val="000000"/>
                <w:sz w:val="24"/>
              </w:rPr>
              <w:t>0.222</w:t>
            </w:r>
          </w:p>
        </w:tc>
        <w:tc>
          <w:tcPr>
            <w:tcW w:w="1157" w:type="dxa"/>
            <w:vAlign w:val="center"/>
          </w:tcPr>
          <w:p w:rsidR="004B5C54" w:rsidRPr="00B231EE" w:rsidRDefault="004B5C54" w:rsidP="00A877B0">
            <w:pPr>
              <w:widowControl/>
              <w:jc w:val="center"/>
              <w:rPr>
                <w:rFonts w:eastAsia="等线"/>
                <w:color w:val="000000"/>
                <w:sz w:val="24"/>
              </w:rPr>
            </w:pPr>
            <w:r w:rsidRPr="00B231EE">
              <w:rPr>
                <w:rFonts w:eastAsia="等线" w:hint="eastAsia"/>
                <w:color w:val="000000"/>
                <w:sz w:val="24"/>
              </w:rPr>
              <w:t>0.218</w:t>
            </w:r>
          </w:p>
        </w:tc>
        <w:tc>
          <w:tcPr>
            <w:tcW w:w="1157" w:type="dxa"/>
            <w:vAlign w:val="center"/>
          </w:tcPr>
          <w:p w:rsidR="004B5C54" w:rsidRPr="00B231EE" w:rsidRDefault="004B5C54" w:rsidP="00A877B0">
            <w:pPr>
              <w:jc w:val="center"/>
              <w:rPr>
                <w:rFonts w:eastAsia="等线"/>
                <w:color w:val="000000"/>
                <w:sz w:val="24"/>
              </w:rPr>
            </w:pPr>
            <w:r w:rsidRPr="00B231EE">
              <w:rPr>
                <w:rFonts w:eastAsia="等线" w:hint="eastAsia"/>
                <w:color w:val="000000"/>
                <w:sz w:val="24"/>
              </w:rPr>
              <w:t>0.197</w:t>
            </w:r>
          </w:p>
        </w:tc>
        <w:tc>
          <w:tcPr>
            <w:tcW w:w="1157" w:type="dxa"/>
            <w:tcBorders>
              <w:right w:val="single" w:sz="4" w:space="0" w:color="auto"/>
            </w:tcBorders>
            <w:vAlign w:val="center"/>
          </w:tcPr>
          <w:p w:rsidR="004B5C54" w:rsidRPr="00B231EE" w:rsidRDefault="004B5C54" w:rsidP="00A877B0">
            <w:pPr>
              <w:jc w:val="center"/>
              <w:rPr>
                <w:rFonts w:eastAsia="等线"/>
                <w:color w:val="000000"/>
                <w:sz w:val="24"/>
              </w:rPr>
            </w:pPr>
            <w:r w:rsidRPr="00B231EE">
              <w:rPr>
                <w:rFonts w:eastAsia="等线" w:hint="eastAsia"/>
                <w:color w:val="000000"/>
                <w:sz w:val="24"/>
              </w:rPr>
              <w:t>0.207</w:t>
            </w:r>
          </w:p>
        </w:tc>
      </w:tr>
      <w:tr w:rsidR="004B5C54" w:rsidRPr="00B231EE" w:rsidTr="00A877B0">
        <w:trPr>
          <w:trHeight w:val="737"/>
          <w:jc w:val="center"/>
        </w:trPr>
        <w:tc>
          <w:tcPr>
            <w:tcW w:w="1749" w:type="dxa"/>
            <w:vAlign w:val="center"/>
          </w:tcPr>
          <w:p w:rsidR="004B5C54" w:rsidRPr="00B231EE" w:rsidRDefault="004B5C54" w:rsidP="00A877B0">
            <w:pPr>
              <w:jc w:val="center"/>
              <w:rPr>
                <w:sz w:val="24"/>
              </w:rPr>
            </w:pPr>
            <w:r w:rsidRPr="00B231EE">
              <w:rPr>
                <w:sz w:val="24"/>
              </w:rPr>
              <w:t>下风向</w:t>
            </w:r>
            <w:r w:rsidRPr="00B231EE">
              <w:rPr>
                <w:sz w:val="24"/>
              </w:rPr>
              <w:t>2#</w:t>
            </w:r>
            <w:r w:rsidRPr="00B231EE">
              <w:rPr>
                <w:sz w:val="24"/>
              </w:rPr>
              <w:t>点位</w:t>
            </w:r>
          </w:p>
        </w:tc>
        <w:tc>
          <w:tcPr>
            <w:tcW w:w="1141" w:type="dxa"/>
            <w:vMerge/>
            <w:vAlign w:val="center"/>
          </w:tcPr>
          <w:p w:rsidR="004B5C54" w:rsidRPr="00B231EE" w:rsidRDefault="004B5C54" w:rsidP="00A877B0">
            <w:pPr>
              <w:jc w:val="center"/>
              <w:rPr>
                <w:sz w:val="24"/>
              </w:rPr>
            </w:pPr>
          </w:p>
        </w:tc>
        <w:tc>
          <w:tcPr>
            <w:tcW w:w="1156" w:type="dxa"/>
            <w:vAlign w:val="center"/>
          </w:tcPr>
          <w:p w:rsidR="004B5C54" w:rsidRPr="00B231EE" w:rsidRDefault="004B5C54" w:rsidP="00A877B0">
            <w:pPr>
              <w:jc w:val="center"/>
              <w:rPr>
                <w:rFonts w:eastAsia="等线"/>
                <w:color w:val="000000"/>
                <w:sz w:val="24"/>
              </w:rPr>
            </w:pPr>
            <w:r w:rsidRPr="00B231EE">
              <w:rPr>
                <w:rFonts w:eastAsia="等线" w:hint="eastAsia"/>
                <w:color w:val="000000"/>
                <w:sz w:val="24"/>
              </w:rPr>
              <w:t>0.263</w:t>
            </w:r>
          </w:p>
        </w:tc>
        <w:tc>
          <w:tcPr>
            <w:tcW w:w="1157" w:type="dxa"/>
            <w:vAlign w:val="center"/>
          </w:tcPr>
          <w:p w:rsidR="004B5C54" w:rsidRPr="00B231EE" w:rsidRDefault="004B5C54" w:rsidP="00A877B0">
            <w:pPr>
              <w:jc w:val="center"/>
              <w:rPr>
                <w:rFonts w:eastAsia="等线"/>
                <w:color w:val="000000"/>
                <w:sz w:val="24"/>
              </w:rPr>
            </w:pPr>
            <w:r w:rsidRPr="00B231EE">
              <w:rPr>
                <w:rFonts w:eastAsia="等线" w:hint="eastAsia"/>
                <w:color w:val="000000"/>
                <w:sz w:val="24"/>
              </w:rPr>
              <w:t>0.261</w:t>
            </w:r>
          </w:p>
        </w:tc>
        <w:tc>
          <w:tcPr>
            <w:tcW w:w="1157" w:type="dxa"/>
            <w:vAlign w:val="center"/>
          </w:tcPr>
          <w:p w:rsidR="004B5C54" w:rsidRPr="00B231EE" w:rsidRDefault="004B5C54" w:rsidP="00A877B0">
            <w:pPr>
              <w:jc w:val="center"/>
              <w:rPr>
                <w:rFonts w:eastAsia="等线"/>
                <w:color w:val="000000"/>
                <w:sz w:val="24"/>
              </w:rPr>
            </w:pPr>
            <w:r w:rsidRPr="00B231EE">
              <w:rPr>
                <w:rFonts w:eastAsia="等线" w:hint="eastAsia"/>
                <w:color w:val="000000"/>
                <w:sz w:val="24"/>
              </w:rPr>
              <w:t>0.253</w:t>
            </w:r>
          </w:p>
        </w:tc>
        <w:tc>
          <w:tcPr>
            <w:tcW w:w="1157" w:type="dxa"/>
            <w:vAlign w:val="center"/>
          </w:tcPr>
          <w:p w:rsidR="004B5C54" w:rsidRPr="00B231EE" w:rsidRDefault="004B5C54" w:rsidP="00A877B0">
            <w:pPr>
              <w:jc w:val="center"/>
              <w:rPr>
                <w:rFonts w:eastAsia="等线"/>
                <w:color w:val="000000"/>
                <w:sz w:val="24"/>
              </w:rPr>
            </w:pPr>
            <w:r w:rsidRPr="00B231EE">
              <w:rPr>
                <w:rFonts w:eastAsia="等线" w:hint="eastAsia"/>
                <w:color w:val="000000"/>
                <w:sz w:val="24"/>
              </w:rPr>
              <w:t>0.246</w:t>
            </w:r>
          </w:p>
        </w:tc>
        <w:tc>
          <w:tcPr>
            <w:tcW w:w="1157" w:type="dxa"/>
            <w:vAlign w:val="center"/>
          </w:tcPr>
          <w:p w:rsidR="004B5C54" w:rsidRPr="00B231EE" w:rsidRDefault="004B5C54" w:rsidP="00A877B0">
            <w:pPr>
              <w:jc w:val="center"/>
              <w:rPr>
                <w:rFonts w:eastAsia="等线"/>
                <w:color w:val="000000"/>
                <w:sz w:val="24"/>
              </w:rPr>
            </w:pPr>
            <w:r w:rsidRPr="00B231EE">
              <w:rPr>
                <w:rFonts w:eastAsia="等线" w:hint="eastAsia"/>
                <w:color w:val="000000"/>
                <w:sz w:val="24"/>
              </w:rPr>
              <w:t>0.238</w:t>
            </w:r>
          </w:p>
        </w:tc>
        <w:tc>
          <w:tcPr>
            <w:tcW w:w="1157" w:type="dxa"/>
            <w:tcBorders>
              <w:right w:val="single" w:sz="4" w:space="0" w:color="auto"/>
            </w:tcBorders>
            <w:vAlign w:val="center"/>
          </w:tcPr>
          <w:p w:rsidR="004B5C54" w:rsidRPr="00B231EE" w:rsidRDefault="004B5C54" w:rsidP="00A877B0">
            <w:pPr>
              <w:jc w:val="center"/>
              <w:rPr>
                <w:rFonts w:eastAsia="等线"/>
                <w:color w:val="000000"/>
                <w:sz w:val="24"/>
              </w:rPr>
            </w:pPr>
            <w:r w:rsidRPr="00B231EE">
              <w:rPr>
                <w:rFonts w:eastAsia="等线" w:hint="eastAsia"/>
                <w:color w:val="000000"/>
                <w:sz w:val="24"/>
              </w:rPr>
              <w:t>0.249</w:t>
            </w:r>
          </w:p>
        </w:tc>
      </w:tr>
      <w:tr w:rsidR="004B5C54" w:rsidRPr="00B231EE" w:rsidTr="00A877B0">
        <w:trPr>
          <w:trHeight w:val="737"/>
          <w:jc w:val="center"/>
        </w:trPr>
        <w:tc>
          <w:tcPr>
            <w:tcW w:w="1749" w:type="dxa"/>
            <w:vAlign w:val="center"/>
          </w:tcPr>
          <w:p w:rsidR="004B5C54" w:rsidRPr="00B231EE" w:rsidRDefault="004B5C54" w:rsidP="00A877B0">
            <w:pPr>
              <w:jc w:val="center"/>
              <w:rPr>
                <w:sz w:val="24"/>
              </w:rPr>
            </w:pPr>
            <w:r w:rsidRPr="00B231EE">
              <w:rPr>
                <w:sz w:val="24"/>
              </w:rPr>
              <w:t>下风向</w:t>
            </w:r>
            <w:r w:rsidRPr="00B231EE">
              <w:rPr>
                <w:sz w:val="24"/>
              </w:rPr>
              <w:t>3#</w:t>
            </w:r>
            <w:r w:rsidRPr="00B231EE">
              <w:rPr>
                <w:sz w:val="24"/>
              </w:rPr>
              <w:t>点位</w:t>
            </w:r>
          </w:p>
        </w:tc>
        <w:tc>
          <w:tcPr>
            <w:tcW w:w="1141" w:type="dxa"/>
            <w:vMerge/>
            <w:vAlign w:val="center"/>
          </w:tcPr>
          <w:p w:rsidR="004B5C54" w:rsidRPr="00B231EE" w:rsidRDefault="004B5C54" w:rsidP="00A877B0">
            <w:pPr>
              <w:jc w:val="center"/>
              <w:rPr>
                <w:sz w:val="24"/>
              </w:rPr>
            </w:pPr>
          </w:p>
        </w:tc>
        <w:tc>
          <w:tcPr>
            <w:tcW w:w="1156" w:type="dxa"/>
            <w:vAlign w:val="center"/>
          </w:tcPr>
          <w:p w:rsidR="004B5C54" w:rsidRPr="00B231EE" w:rsidRDefault="004B5C54" w:rsidP="00A877B0">
            <w:pPr>
              <w:jc w:val="center"/>
              <w:rPr>
                <w:rFonts w:eastAsia="等线"/>
                <w:color w:val="000000"/>
                <w:sz w:val="24"/>
              </w:rPr>
            </w:pPr>
            <w:r w:rsidRPr="00B231EE">
              <w:rPr>
                <w:rFonts w:eastAsia="等线" w:hint="eastAsia"/>
                <w:color w:val="000000"/>
                <w:sz w:val="24"/>
              </w:rPr>
              <w:t>0.251</w:t>
            </w:r>
          </w:p>
        </w:tc>
        <w:tc>
          <w:tcPr>
            <w:tcW w:w="1157" w:type="dxa"/>
            <w:vAlign w:val="center"/>
          </w:tcPr>
          <w:p w:rsidR="004B5C54" w:rsidRPr="00B231EE" w:rsidRDefault="004B5C54" w:rsidP="00A877B0">
            <w:pPr>
              <w:jc w:val="center"/>
              <w:rPr>
                <w:rFonts w:eastAsia="等线"/>
                <w:color w:val="000000"/>
                <w:sz w:val="24"/>
              </w:rPr>
            </w:pPr>
            <w:r w:rsidRPr="00B231EE">
              <w:rPr>
                <w:rFonts w:eastAsia="等线" w:hint="eastAsia"/>
                <w:color w:val="000000"/>
                <w:sz w:val="24"/>
              </w:rPr>
              <w:t>0.272</w:t>
            </w:r>
          </w:p>
        </w:tc>
        <w:tc>
          <w:tcPr>
            <w:tcW w:w="1157" w:type="dxa"/>
            <w:vAlign w:val="center"/>
          </w:tcPr>
          <w:p w:rsidR="004B5C54" w:rsidRPr="00B231EE" w:rsidRDefault="004B5C54" w:rsidP="00A877B0">
            <w:pPr>
              <w:jc w:val="center"/>
              <w:rPr>
                <w:rFonts w:eastAsia="等线"/>
                <w:color w:val="000000"/>
                <w:sz w:val="24"/>
              </w:rPr>
            </w:pPr>
            <w:r w:rsidRPr="00B231EE">
              <w:rPr>
                <w:rFonts w:eastAsia="等线" w:hint="eastAsia"/>
                <w:color w:val="000000"/>
                <w:sz w:val="24"/>
              </w:rPr>
              <w:t>0.258</w:t>
            </w:r>
          </w:p>
        </w:tc>
        <w:tc>
          <w:tcPr>
            <w:tcW w:w="1157" w:type="dxa"/>
            <w:vAlign w:val="center"/>
          </w:tcPr>
          <w:p w:rsidR="004B5C54" w:rsidRPr="00B231EE" w:rsidRDefault="004B5C54" w:rsidP="00A877B0">
            <w:pPr>
              <w:jc w:val="center"/>
              <w:rPr>
                <w:rFonts w:eastAsia="等线"/>
                <w:color w:val="000000"/>
                <w:sz w:val="24"/>
              </w:rPr>
            </w:pPr>
            <w:r w:rsidRPr="00B231EE">
              <w:rPr>
                <w:rFonts w:eastAsia="等线" w:hint="eastAsia"/>
                <w:color w:val="000000"/>
                <w:sz w:val="24"/>
              </w:rPr>
              <w:t>0.238</w:t>
            </w:r>
          </w:p>
        </w:tc>
        <w:tc>
          <w:tcPr>
            <w:tcW w:w="1157" w:type="dxa"/>
            <w:vAlign w:val="center"/>
          </w:tcPr>
          <w:p w:rsidR="004B5C54" w:rsidRPr="00B231EE" w:rsidRDefault="004B5C54" w:rsidP="00A877B0">
            <w:pPr>
              <w:jc w:val="center"/>
              <w:rPr>
                <w:rFonts w:eastAsia="等线"/>
                <w:color w:val="000000"/>
                <w:sz w:val="24"/>
              </w:rPr>
            </w:pPr>
            <w:r w:rsidRPr="00B231EE">
              <w:rPr>
                <w:rFonts w:eastAsia="等线" w:hint="eastAsia"/>
                <w:color w:val="000000"/>
                <w:sz w:val="24"/>
              </w:rPr>
              <w:t>0.253</w:t>
            </w:r>
          </w:p>
        </w:tc>
        <w:tc>
          <w:tcPr>
            <w:tcW w:w="1157" w:type="dxa"/>
            <w:tcBorders>
              <w:right w:val="single" w:sz="4" w:space="0" w:color="auto"/>
            </w:tcBorders>
            <w:vAlign w:val="center"/>
          </w:tcPr>
          <w:p w:rsidR="004B5C54" w:rsidRPr="00B231EE" w:rsidRDefault="004B5C54" w:rsidP="00A877B0">
            <w:pPr>
              <w:jc w:val="center"/>
              <w:rPr>
                <w:rFonts w:eastAsia="等线"/>
                <w:color w:val="000000"/>
                <w:sz w:val="24"/>
              </w:rPr>
            </w:pPr>
            <w:r w:rsidRPr="00B231EE">
              <w:rPr>
                <w:rFonts w:eastAsia="等线" w:hint="eastAsia"/>
                <w:color w:val="000000"/>
                <w:sz w:val="24"/>
              </w:rPr>
              <w:t>0.257</w:t>
            </w:r>
          </w:p>
        </w:tc>
      </w:tr>
      <w:tr w:rsidR="004B5C54" w:rsidRPr="00B231EE" w:rsidTr="00A877B0">
        <w:trPr>
          <w:trHeight w:val="737"/>
          <w:jc w:val="center"/>
        </w:trPr>
        <w:tc>
          <w:tcPr>
            <w:tcW w:w="1749" w:type="dxa"/>
            <w:vAlign w:val="center"/>
          </w:tcPr>
          <w:p w:rsidR="004B5C54" w:rsidRPr="00B231EE" w:rsidRDefault="004B5C54" w:rsidP="00A877B0">
            <w:pPr>
              <w:jc w:val="center"/>
              <w:rPr>
                <w:sz w:val="24"/>
              </w:rPr>
            </w:pPr>
            <w:r w:rsidRPr="00B231EE">
              <w:rPr>
                <w:sz w:val="24"/>
              </w:rPr>
              <w:t>下风向</w:t>
            </w:r>
            <w:r w:rsidRPr="00B231EE">
              <w:rPr>
                <w:sz w:val="24"/>
              </w:rPr>
              <w:t>4#</w:t>
            </w:r>
            <w:r w:rsidRPr="00B231EE">
              <w:rPr>
                <w:sz w:val="24"/>
              </w:rPr>
              <w:t>点位</w:t>
            </w:r>
          </w:p>
        </w:tc>
        <w:tc>
          <w:tcPr>
            <w:tcW w:w="1141" w:type="dxa"/>
            <w:vMerge/>
            <w:vAlign w:val="center"/>
          </w:tcPr>
          <w:p w:rsidR="004B5C54" w:rsidRPr="00B231EE" w:rsidRDefault="004B5C54" w:rsidP="00A877B0">
            <w:pPr>
              <w:jc w:val="center"/>
              <w:rPr>
                <w:sz w:val="24"/>
              </w:rPr>
            </w:pPr>
          </w:p>
        </w:tc>
        <w:tc>
          <w:tcPr>
            <w:tcW w:w="1156" w:type="dxa"/>
            <w:vAlign w:val="center"/>
          </w:tcPr>
          <w:p w:rsidR="004B5C54" w:rsidRPr="00B231EE" w:rsidRDefault="004B5C54" w:rsidP="00A877B0">
            <w:pPr>
              <w:jc w:val="center"/>
              <w:rPr>
                <w:rFonts w:eastAsia="等线"/>
                <w:color w:val="000000"/>
                <w:sz w:val="24"/>
              </w:rPr>
            </w:pPr>
            <w:r w:rsidRPr="00B231EE">
              <w:rPr>
                <w:rFonts w:eastAsia="等线" w:hint="eastAsia"/>
                <w:color w:val="000000"/>
                <w:sz w:val="24"/>
              </w:rPr>
              <w:t>0.260</w:t>
            </w:r>
          </w:p>
        </w:tc>
        <w:tc>
          <w:tcPr>
            <w:tcW w:w="1157" w:type="dxa"/>
            <w:vAlign w:val="center"/>
          </w:tcPr>
          <w:p w:rsidR="004B5C54" w:rsidRPr="00B231EE" w:rsidRDefault="004B5C54" w:rsidP="00A877B0">
            <w:pPr>
              <w:jc w:val="center"/>
              <w:rPr>
                <w:rFonts w:eastAsia="等线"/>
                <w:color w:val="000000"/>
                <w:sz w:val="24"/>
              </w:rPr>
            </w:pPr>
            <w:r w:rsidRPr="00B231EE">
              <w:rPr>
                <w:rFonts w:eastAsia="等线" w:hint="eastAsia"/>
                <w:color w:val="000000"/>
                <w:sz w:val="24"/>
              </w:rPr>
              <w:t>0.267</w:t>
            </w:r>
          </w:p>
        </w:tc>
        <w:tc>
          <w:tcPr>
            <w:tcW w:w="1157" w:type="dxa"/>
            <w:vAlign w:val="center"/>
          </w:tcPr>
          <w:p w:rsidR="004B5C54" w:rsidRPr="00B231EE" w:rsidRDefault="004B5C54" w:rsidP="00A877B0">
            <w:pPr>
              <w:jc w:val="center"/>
              <w:rPr>
                <w:rFonts w:eastAsia="等线"/>
                <w:color w:val="000000"/>
                <w:sz w:val="24"/>
              </w:rPr>
            </w:pPr>
            <w:r w:rsidRPr="00B231EE">
              <w:rPr>
                <w:rFonts w:eastAsia="等线" w:hint="eastAsia"/>
                <w:color w:val="000000"/>
                <w:sz w:val="24"/>
              </w:rPr>
              <w:t>0.263</w:t>
            </w:r>
          </w:p>
        </w:tc>
        <w:tc>
          <w:tcPr>
            <w:tcW w:w="1157" w:type="dxa"/>
            <w:vAlign w:val="center"/>
          </w:tcPr>
          <w:p w:rsidR="004B5C54" w:rsidRPr="00B231EE" w:rsidRDefault="004B5C54" w:rsidP="00A877B0">
            <w:pPr>
              <w:jc w:val="center"/>
              <w:rPr>
                <w:rFonts w:eastAsia="等线"/>
                <w:color w:val="000000"/>
                <w:sz w:val="24"/>
              </w:rPr>
            </w:pPr>
            <w:r w:rsidRPr="00B231EE">
              <w:rPr>
                <w:rFonts w:eastAsia="等线" w:hint="eastAsia"/>
                <w:color w:val="000000"/>
                <w:sz w:val="24"/>
              </w:rPr>
              <w:t>0.251</w:t>
            </w:r>
          </w:p>
        </w:tc>
        <w:tc>
          <w:tcPr>
            <w:tcW w:w="1157" w:type="dxa"/>
            <w:vAlign w:val="center"/>
          </w:tcPr>
          <w:p w:rsidR="004B5C54" w:rsidRPr="00B231EE" w:rsidRDefault="004B5C54" w:rsidP="00A877B0">
            <w:pPr>
              <w:jc w:val="center"/>
              <w:rPr>
                <w:rFonts w:eastAsia="等线"/>
                <w:color w:val="000000"/>
                <w:sz w:val="24"/>
              </w:rPr>
            </w:pPr>
            <w:r w:rsidRPr="00B231EE">
              <w:rPr>
                <w:rFonts w:eastAsia="等线" w:hint="eastAsia"/>
                <w:color w:val="000000"/>
                <w:sz w:val="24"/>
              </w:rPr>
              <w:t>0.243</w:t>
            </w:r>
          </w:p>
        </w:tc>
        <w:tc>
          <w:tcPr>
            <w:tcW w:w="1157" w:type="dxa"/>
            <w:tcBorders>
              <w:right w:val="single" w:sz="4" w:space="0" w:color="auto"/>
            </w:tcBorders>
            <w:vAlign w:val="center"/>
          </w:tcPr>
          <w:p w:rsidR="004B5C54" w:rsidRPr="00B231EE" w:rsidRDefault="004B5C54" w:rsidP="00A877B0">
            <w:pPr>
              <w:jc w:val="center"/>
              <w:rPr>
                <w:rFonts w:eastAsia="等线"/>
                <w:color w:val="000000"/>
                <w:sz w:val="24"/>
              </w:rPr>
            </w:pPr>
            <w:r w:rsidRPr="00B231EE">
              <w:rPr>
                <w:rFonts w:eastAsia="等线" w:hint="eastAsia"/>
                <w:color w:val="000000"/>
                <w:sz w:val="24"/>
              </w:rPr>
              <w:t>0.247</w:t>
            </w:r>
          </w:p>
        </w:tc>
      </w:tr>
      <w:tr w:rsidR="004B5C54" w:rsidRPr="00B231EE" w:rsidTr="00A877B0">
        <w:trPr>
          <w:trHeight w:val="737"/>
          <w:jc w:val="center"/>
        </w:trPr>
        <w:tc>
          <w:tcPr>
            <w:tcW w:w="1749" w:type="dxa"/>
            <w:vAlign w:val="center"/>
          </w:tcPr>
          <w:p w:rsidR="004B5C54" w:rsidRPr="00B231EE" w:rsidRDefault="004B5C54" w:rsidP="00A877B0">
            <w:pPr>
              <w:jc w:val="center"/>
              <w:rPr>
                <w:sz w:val="24"/>
              </w:rPr>
            </w:pPr>
            <w:r w:rsidRPr="00B231EE">
              <w:rPr>
                <w:sz w:val="24"/>
              </w:rPr>
              <w:t>上风向</w:t>
            </w:r>
            <w:r w:rsidRPr="00B231EE">
              <w:rPr>
                <w:sz w:val="24"/>
              </w:rPr>
              <w:t>1#</w:t>
            </w:r>
            <w:r w:rsidRPr="00B231EE">
              <w:rPr>
                <w:sz w:val="24"/>
              </w:rPr>
              <w:t>点位</w:t>
            </w:r>
          </w:p>
        </w:tc>
        <w:tc>
          <w:tcPr>
            <w:tcW w:w="1141" w:type="dxa"/>
            <w:vMerge w:val="restart"/>
            <w:vAlign w:val="center"/>
          </w:tcPr>
          <w:p w:rsidR="004B5C54" w:rsidRPr="00B231EE" w:rsidRDefault="004B5C54" w:rsidP="00A877B0">
            <w:pPr>
              <w:jc w:val="center"/>
              <w:rPr>
                <w:sz w:val="24"/>
              </w:rPr>
            </w:pPr>
            <w:r w:rsidRPr="00B231EE">
              <w:rPr>
                <w:sz w:val="24"/>
              </w:rPr>
              <w:t>非甲烷</w:t>
            </w:r>
          </w:p>
          <w:p w:rsidR="004B5C54" w:rsidRPr="00B231EE" w:rsidRDefault="004B5C54" w:rsidP="00A877B0">
            <w:pPr>
              <w:jc w:val="center"/>
              <w:rPr>
                <w:sz w:val="24"/>
              </w:rPr>
            </w:pPr>
            <w:r w:rsidRPr="00B231EE">
              <w:rPr>
                <w:sz w:val="24"/>
              </w:rPr>
              <w:t>总烃</w:t>
            </w:r>
          </w:p>
          <w:p w:rsidR="004B5C54" w:rsidRPr="00B231EE" w:rsidRDefault="004B5C54" w:rsidP="00A877B0">
            <w:pPr>
              <w:jc w:val="center"/>
              <w:rPr>
                <w:sz w:val="24"/>
              </w:rPr>
            </w:pPr>
            <w:r w:rsidRPr="00B231EE">
              <w:rPr>
                <w:rFonts w:hint="eastAsia"/>
                <w:sz w:val="24"/>
              </w:rPr>
              <w:t>(</w:t>
            </w:r>
            <w:r w:rsidRPr="00B231EE">
              <w:rPr>
                <w:sz w:val="24"/>
              </w:rPr>
              <w:t>mg/m</w:t>
            </w:r>
            <w:r w:rsidRPr="00B231EE">
              <w:rPr>
                <w:sz w:val="24"/>
                <w:vertAlign w:val="superscript"/>
              </w:rPr>
              <w:t>3</w:t>
            </w:r>
            <w:r w:rsidRPr="00B231EE">
              <w:rPr>
                <w:rFonts w:hint="eastAsia"/>
                <w:sz w:val="24"/>
              </w:rPr>
              <w:t>)</w:t>
            </w:r>
          </w:p>
        </w:tc>
        <w:tc>
          <w:tcPr>
            <w:tcW w:w="1156" w:type="dxa"/>
            <w:vAlign w:val="center"/>
          </w:tcPr>
          <w:p w:rsidR="004B5C54" w:rsidRPr="00B231EE" w:rsidRDefault="004B5C54" w:rsidP="00A877B0">
            <w:pPr>
              <w:widowControl/>
              <w:jc w:val="center"/>
              <w:rPr>
                <w:rFonts w:eastAsia="等线"/>
                <w:color w:val="000000"/>
                <w:sz w:val="24"/>
              </w:rPr>
            </w:pPr>
            <w:r w:rsidRPr="00B231EE">
              <w:rPr>
                <w:rFonts w:eastAsia="等线" w:hint="eastAsia"/>
                <w:color w:val="000000"/>
                <w:sz w:val="24"/>
              </w:rPr>
              <w:t>0.85</w:t>
            </w:r>
          </w:p>
        </w:tc>
        <w:tc>
          <w:tcPr>
            <w:tcW w:w="1157" w:type="dxa"/>
            <w:vAlign w:val="center"/>
          </w:tcPr>
          <w:p w:rsidR="004B5C54" w:rsidRPr="00B231EE" w:rsidRDefault="004B5C54" w:rsidP="00A877B0">
            <w:pPr>
              <w:jc w:val="center"/>
              <w:rPr>
                <w:rFonts w:eastAsia="等线"/>
                <w:color w:val="000000"/>
                <w:sz w:val="24"/>
              </w:rPr>
            </w:pPr>
            <w:r w:rsidRPr="00B231EE">
              <w:rPr>
                <w:rFonts w:eastAsia="等线" w:hint="eastAsia"/>
                <w:color w:val="000000"/>
                <w:sz w:val="24"/>
              </w:rPr>
              <w:t>0.90</w:t>
            </w:r>
          </w:p>
        </w:tc>
        <w:tc>
          <w:tcPr>
            <w:tcW w:w="1157" w:type="dxa"/>
            <w:vAlign w:val="center"/>
          </w:tcPr>
          <w:p w:rsidR="004B5C54" w:rsidRPr="00B231EE" w:rsidRDefault="004B5C54" w:rsidP="00A877B0">
            <w:pPr>
              <w:jc w:val="center"/>
              <w:rPr>
                <w:rFonts w:eastAsia="等线"/>
                <w:color w:val="000000"/>
                <w:sz w:val="24"/>
              </w:rPr>
            </w:pPr>
            <w:r w:rsidRPr="00B231EE">
              <w:rPr>
                <w:rFonts w:eastAsia="等线" w:hint="eastAsia"/>
                <w:color w:val="000000"/>
                <w:sz w:val="24"/>
              </w:rPr>
              <w:t>0.92</w:t>
            </w:r>
          </w:p>
        </w:tc>
        <w:tc>
          <w:tcPr>
            <w:tcW w:w="1157" w:type="dxa"/>
            <w:vAlign w:val="center"/>
          </w:tcPr>
          <w:p w:rsidR="004B5C54" w:rsidRPr="00B231EE" w:rsidRDefault="004B5C54" w:rsidP="00A877B0">
            <w:pPr>
              <w:widowControl/>
              <w:jc w:val="center"/>
              <w:rPr>
                <w:rFonts w:eastAsia="等线"/>
                <w:color w:val="000000"/>
                <w:sz w:val="24"/>
              </w:rPr>
            </w:pPr>
            <w:r w:rsidRPr="00B231EE">
              <w:rPr>
                <w:rFonts w:eastAsia="等线" w:hint="eastAsia"/>
                <w:color w:val="000000"/>
                <w:sz w:val="24"/>
              </w:rPr>
              <w:t>0.96</w:t>
            </w:r>
          </w:p>
        </w:tc>
        <w:tc>
          <w:tcPr>
            <w:tcW w:w="1157" w:type="dxa"/>
            <w:vAlign w:val="center"/>
          </w:tcPr>
          <w:p w:rsidR="004B5C54" w:rsidRPr="00B231EE" w:rsidRDefault="004B5C54" w:rsidP="00A877B0">
            <w:pPr>
              <w:jc w:val="center"/>
              <w:rPr>
                <w:rFonts w:eastAsia="等线"/>
                <w:color w:val="000000"/>
                <w:sz w:val="24"/>
              </w:rPr>
            </w:pPr>
            <w:r w:rsidRPr="00B231EE">
              <w:rPr>
                <w:rFonts w:eastAsia="等线" w:hint="eastAsia"/>
                <w:color w:val="000000"/>
                <w:sz w:val="24"/>
              </w:rPr>
              <w:t>1.0</w:t>
            </w:r>
          </w:p>
        </w:tc>
        <w:tc>
          <w:tcPr>
            <w:tcW w:w="1157" w:type="dxa"/>
            <w:tcBorders>
              <w:right w:val="single" w:sz="4" w:space="0" w:color="auto"/>
            </w:tcBorders>
            <w:vAlign w:val="center"/>
          </w:tcPr>
          <w:p w:rsidR="004B5C54" w:rsidRPr="00B231EE" w:rsidRDefault="004B5C54" w:rsidP="00A877B0">
            <w:pPr>
              <w:jc w:val="center"/>
              <w:rPr>
                <w:rFonts w:eastAsia="等线"/>
                <w:color w:val="000000"/>
                <w:sz w:val="24"/>
              </w:rPr>
            </w:pPr>
            <w:r w:rsidRPr="00B231EE">
              <w:rPr>
                <w:rFonts w:eastAsia="等线" w:hint="eastAsia"/>
                <w:color w:val="000000"/>
                <w:sz w:val="24"/>
              </w:rPr>
              <w:t>0.95</w:t>
            </w:r>
          </w:p>
        </w:tc>
      </w:tr>
      <w:tr w:rsidR="004B5C54" w:rsidRPr="00B231EE" w:rsidTr="00A877B0">
        <w:trPr>
          <w:trHeight w:val="737"/>
          <w:jc w:val="center"/>
        </w:trPr>
        <w:tc>
          <w:tcPr>
            <w:tcW w:w="1749" w:type="dxa"/>
            <w:vAlign w:val="center"/>
          </w:tcPr>
          <w:p w:rsidR="004B5C54" w:rsidRPr="00B231EE" w:rsidRDefault="004B5C54" w:rsidP="00A877B0">
            <w:pPr>
              <w:jc w:val="center"/>
              <w:rPr>
                <w:sz w:val="24"/>
              </w:rPr>
            </w:pPr>
            <w:r w:rsidRPr="00B231EE">
              <w:rPr>
                <w:sz w:val="24"/>
              </w:rPr>
              <w:t>下风向</w:t>
            </w:r>
            <w:r w:rsidRPr="00B231EE">
              <w:rPr>
                <w:sz w:val="24"/>
              </w:rPr>
              <w:t>2#</w:t>
            </w:r>
            <w:r w:rsidRPr="00B231EE">
              <w:rPr>
                <w:sz w:val="24"/>
              </w:rPr>
              <w:t>点位</w:t>
            </w:r>
          </w:p>
        </w:tc>
        <w:tc>
          <w:tcPr>
            <w:tcW w:w="1141" w:type="dxa"/>
            <w:vMerge/>
            <w:vAlign w:val="center"/>
          </w:tcPr>
          <w:p w:rsidR="004B5C54" w:rsidRPr="00B231EE" w:rsidRDefault="004B5C54" w:rsidP="00A877B0">
            <w:pPr>
              <w:jc w:val="center"/>
              <w:rPr>
                <w:sz w:val="24"/>
              </w:rPr>
            </w:pPr>
          </w:p>
        </w:tc>
        <w:tc>
          <w:tcPr>
            <w:tcW w:w="1156" w:type="dxa"/>
            <w:vAlign w:val="center"/>
          </w:tcPr>
          <w:p w:rsidR="004B5C54" w:rsidRPr="00B231EE" w:rsidRDefault="004B5C54" w:rsidP="00A877B0">
            <w:pPr>
              <w:jc w:val="center"/>
              <w:rPr>
                <w:rFonts w:eastAsia="等线"/>
                <w:color w:val="000000"/>
                <w:sz w:val="24"/>
              </w:rPr>
            </w:pPr>
            <w:r w:rsidRPr="00B231EE">
              <w:rPr>
                <w:rFonts w:eastAsia="等线" w:hint="eastAsia"/>
                <w:color w:val="000000"/>
                <w:sz w:val="24"/>
              </w:rPr>
              <w:t>1.1</w:t>
            </w:r>
          </w:p>
        </w:tc>
        <w:tc>
          <w:tcPr>
            <w:tcW w:w="1157" w:type="dxa"/>
            <w:vAlign w:val="center"/>
          </w:tcPr>
          <w:p w:rsidR="004B5C54" w:rsidRPr="00B231EE" w:rsidRDefault="004B5C54" w:rsidP="00A877B0">
            <w:pPr>
              <w:jc w:val="center"/>
              <w:rPr>
                <w:rFonts w:eastAsia="等线"/>
                <w:color w:val="000000"/>
                <w:sz w:val="24"/>
              </w:rPr>
            </w:pPr>
            <w:r w:rsidRPr="00B231EE">
              <w:rPr>
                <w:rFonts w:eastAsia="等线" w:hint="eastAsia"/>
                <w:color w:val="000000"/>
                <w:sz w:val="24"/>
              </w:rPr>
              <w:t>1.1</w:t>
            </w:r>
          </w:p>
        </w:tc>
        <w:tc>
          <w:tcPr>
            <w:tcW w:w="1157" w:type="dxa"/>
            <w:vAlign w:val="center"/>
          </w:tcPr>
          <w:p w:rsidR="004B5C54" w:rsidRPr="00B231EE" w:rsidRDefault="004B5C54" w:rsidP="00A877B0">
            <w:pPr>
              <w:jc w:val="center"/>
              <w:rPr>
                <w:rFonts w:eastAsia="等线"/>
                <w:color w:val="000000"/>
                <w:sz w:val="24"/>
              </w:rPr>
            </w:pPr>
            <w:r w:rsidRPr="00B231EE">
              <w:rPr>
                <w:rFonts w:eastAsia="等线" w:hint="eastAsia"/>
                <w:color w:val="000000"/>
                <w:sz w:val="24"/>
              </w:rPr>
              <w:t>1.1</w:t>
            </w:r>
          </w:p>
        </w:tc>
        <w:tc>
          <w:tcPr>
            <w:tcW w:w="1157" w:type="dxa"/>
            <w:vAlign w:val="center"/>
          </w:tcPr>
          <w:p w:rsidR="004B5C54" w:rsidRPr="00B231EE" w:rsidRDefault="004B5C54" w:rsidP="00A877B0">
            <w:pPr>
              <w:jc w:val="center"/>
              <w:rPr>
                <w:rFonts w:eastAsia="等线"/>
                <w:color w:val="000000"/>
                <w:sz w:val="24"/>
              </w:rPr>
            </w:pPr>
            <w:r w:rsidRPr="00B231EE">
              <w:rPr>
                <w:rFonts w:eastAsia="等线" w:hint="eastAsia"/>
                <w:color w:val="000000"/>
                <w:sz w:val="24"/>
              </w:rPr>
              <w:t>1.3</w:t>
            </w:r>
          </w:p>
        </w:tc>
        <w:tc>
          <w:tcPr>
            <w:tcW w:w="1157" w:type="dxa"/>
            <w:vAlign w:val="center"/>
          </w:tcPr>
          <w:p w:rsidR="004B5C54" w:rsidRPr="00B231EE" w:rsidRDefault="004B5C54" w:rsidP="00A877B0">
            <w:pPr>
              <w:jc w:val="center"/>
              <w:rPr>
                <w:rFonts w:eastAsia="等线"/>
                <w:color w:val="000000"/>
                <w:sz w:val="24"/>
              </w:rPr>
            </w:pPr>
            <w:r w:rsidRPr="00B231EE">
              <w:rPr>
                <w:rFonts w:eastAsia="等线" w:hint="eastAsia"/>
                <w:color w:val="000000"/>
                <w:sz w:val="24"/>
              </w:rPr>
              <w:t>1.2</w:t>
            </w:r>
          </w:p>
        </w:tc>
        <w:tc>
          <w:tcPr>
            <w:tcW w:w="1157" w:type="dxa"/>
            <w:tcBorders>
              <w:right w:val="single" w:sz="4" w:space="0" w:color="auto"/>
            </w:tcBorders>
            <w:vAlign w:val="center"/>
          </w:tcPr>
          <w:p w:rsidR="004B5C54" w:rsidRPr="00B231EE" w:rsidRDefault="004B5C54" w:rsidP="00A877B0">
            <w:pPr>
              <w:jc w:val="center"/>
              <w:rPr>
                <w:rFonts w:eastAsia="等线"/>
                <w:color w:val="000000"/>
                <w:sz w:val="24"/>
              </w:rPr>
            </w:pPr>
            <w:r w:rsidRPr="00B231EE">
              <w:rPr>
                <w:rFonts w:eastAsia="等线" w:hint="eastAsia"/>
                <w:color w:val="000000"/>
                <w:sz w:val="24"/>
              </w:rPr>
              <w:t>1.3</w:t>
            </w:r>
          </w:p>
        </w:tc>
      </w:tr>
      <w:tr w:rsidR="004B5C54" w:rsidRPr="00B231EE" w:rsidTr="00A877B0">
        <w:trPr>
          <w:trHeight w:val="737"/>
          <w:jc w:val="center"/>
        </w:trPr>
        <w:tc>
          <w:tcPr>
            <w:tcW w:w="1749" w:type="dxa"/>
            <w:vAlign w:val="center"/>
          </w:tcPr>
          <w:p w:rsidR="004B5C54" w:rsidRPr="00B231EE" w:rsidRDefault="004B5C54" w:rsidP="00A877B0">
            <w:pPr>
              <w:jc w:val="center"/>
              <w:rPr>
                <w:sz w:val="24"/>
              </w:rPr>
            </w:pPr>
            <w:r w:rsidRPr="00B231EE">
              <w:rPr>
                <w:sz w:val="24"/>
              </w:rPr>
              <w:t>下风向</w:t>
            </w:r>
            <w:r w:rsidRPr="00B231EE">
              <w:rPr>
                <w:sz w:val="24"/>
              </w:rPr>
              <w:t>3#</w:t>
            </w:r>
            <w:r w:rsidRPr="00B231EE">
              <w:rPr>
                <w:sz w:val="24"/>
              </w:rPr>
              <w:t>点位</w:t>
            </w:r>
          </w:p>
        </w:tc>
        <w:tc>
          <w:tcPr>
            <w:tcW w:w="1141" w:type="dxa"/>
            <w:vMerge/>
            <w:vAlign w:val="center"/>
          </w:tcPr>
          <w:p w:rsidR="004B5C54" w:rsidRPr="00B231EE" w:rsidRDefault="004B5C54" w:rsidP="00A877B0">
            <w:pPr>
              <w:jc w:val="center"/>
              <w:rPr>
                <w:sz w:val="24"/>
              </w:rPr>
            </w:pPr>
          </w:p>
        </w:tc>
        <w:tc>
          <w:tcPr>
            <w:tcW w:w="1156" w:type="dxa"/>
            <w:vAlign w:val="center"/>
          </w:tcPr>
          <w:p w:rsidR="004B5C54" w:rsidRPr="00B231EE" w:rsidRDefault="004B5C54" w:rsidP="00A877B0">
            <w:pPr>
              <w:jc w:val="center"/>
              <w:rPr>
                <w:rFonts w:eastAsia="等线"/>
                <w:color w:val="000000"/>
                <w:sz w:val="24"/>
              </w:rPr>
            </w:pPr>
            <w:r w:rsidRPr="00B231EE">
              <w:rPr>
                <w:rFonts w:eastAsia="等线" w:hint="eastAsia"/>
                <w:color w:val="000000"/>
                <w:sz w:val="24"/>
              </w:rPr>
              <w:t>1.2</w:t>
            </w:r>
          </w:p>
        </w:tc>
        <w:tc>
          <w:tcPr>
            <w:tcW w:w="1157" w:type="dxa"/>
            <w:vAlign w:val="center"/>
          </w:tcPr>
          <w:p w:rsidR="004B5C54" w:rsidRPr="00B231EE" w:rsidRDefault="004B5C54" w:rsidP="00A877B0">
            <w:pPr>
              <w:jc w:val="center"/>
              <w:rPr>
                <w:rFonts w:eastAsia="等线"/>
                <w:color w:val="000000"/>
                <w:sz w:val="24"/>
              </w:rPr>
            </w:pPr>
            <w:r w:rsidRPr="00B231EE">
              <w:rPr>
                <w:rFonts w:eastAsia="等线" w:hint="eastAsia"/>
                <w:color w:val="000000"/>
                <w:sz w:val="24"/>
              </w:rPr>
              <w:t>1.2</w:t>
            </w:r>
          </w:p>
        </w:tc>
        <w:tc>
          <w:tcPr>
            <w:tcW w:w="1157" w:type="dxa"/>
            <w:vAlign w:val="center"/>
          </w:tcPr>
          <w:p w:rsidR="004B5C54" w:rsidRPr="00B231EE" w:rsidRDefault="004B5C54" w:rsidP="00A877B0">
            <w:pPr>
              <w:jc w:val="center"/>
              <w:rPr>
                <w:rFonts w:eastAsia="等线"/>
                <w:color w:val="000000"/>
                <w:sz w:val="24"/>
              </w:rPr>
            </w:pPr>
            <w:r w:rsidRPr="00B231EE">
              <w:rPr>
                <w:rFonts w:eastAsia="等线" w:hint="eastAsia"/>
                <w:color w:val="000000"/>
                <w:sz w:val="24"/>
              </w:rPr>
              <w:t>1.1</w:t>
            </w:r>
          </w:p>
        </w:tc>
        <w:tc>
          <w:tcPr>
            <w:tcW w:w="1157" w:type="dxa"/>
            <w:vAlign w:val="center"/>
          </w:tcPr>
          <w:p w:rsidR="004B5C54" w:rsidRPr="00B231EE" w:rsidRDefault="004B5C54" w:rsidP="00A877B0">
            <w:pPr>
              <w:jc w:val="center"/>
              <w:rPr>
                <w:rFonts w:eastAsia="等线"/>
                <w:color w:val="000000"/>
                <w:sz w:val="24"/>
              </w:rPr>
            </w:pPr>
            <w:r w:rsidRPr="00B231EE">
              <w:rPr>
                <w:rFonts w:eastAsia="等线" w:hint="eastAsia"/>
                <w:color w:val="000000"/>
                <w:sz w:val="24"/>
              </w:rPr>
              <w:t>1.2</w:t>
            </w:r>
          </w:p>
        </w:tc>
        <w:tc>
          <w:tcPr>
            <w:tcW w:w="1157" w:type="dxa"/>
            <w:vAlign w:val="center"/>
          </w:tcPr>
          <w:p w:rsidR="004B5C54" w:rsidRPr="00B231EE" w:rsidRDefault="004B5C54" w:rsidP="00A877B0">
            <w:pPr>
              <w:jc w:val="center"/>
              <w:rPr>
                <w:rFonts w:eastAsia="等线"/>
                <w:color w:val="000000"/>
                <w:sz w:val="24"/>
              </w:rPr>
            </w:pPr>
            <w:r w:rsidRPr="00B231EE">
              <w:rPr>
                <w:rFonts w:eastAsia="等线" w:hint="eastAsia"/>
                <w:color w:val="000000"/>
                <w:sz w:val="24"/>
              </w:rPr>
              <w:t>1.3</w:t>
            </w:r>
          </w:p>
        </w:tc>
        <w:tc>
          <w:tcPr>
            <w:tcW w:w="1157" w:type="dxa"/>
            <w:tcBorders>
              <w:right w:val="single" w:sz="4" w:space="0" w:color="auto"/>
            </w:tcBorders>
            <w:vAlign w:val="center"/>
          </w:tcPr>
          <w:p w:rsidR="004B5C54" w:rsidRPr="00B231EE" w:rsidRDefault="004B5C54" w:rsidP="00A877B0">
            <w:pPr>
              <w:jc w:val="center"/>
              <w:rPr>
                <w:rFonts w:eastAsia="等线"/>
                <w:color w:val="000000"/>
                <w:sz w:val="24"/>
              </w:rPr>
            </w:pPr>
            <w:r w:rsidRPr="00B231EE">
              <w:rPr>
                <w:rFonts w:eastAsia="等线" w:hint="eastAsia"/>
                <w:color w:val="000000"/>
                <w:sz w:val="24"/>
              </w:rPr>
              <w:t>1.2</w:t>
            </w:r>
          </w:p>
        </w:tc>
      </w:tr>
      <w:tr w:rsidR="004B5C54" w:rsidRPr="00B231EE" w:rsidTr="00A877B0">
        <w:trPr>
          <w:trHeight w:val="737"/>
          <w:jc w:val="center"/>
        </w:trPr>
        <w:tc>
          <w:tcPr>
            <w:tcW w:w="1749" w:type="dxa"/>
            <w:vAlign w:val="center"/>
          </w:tcPr>
          <w:p w:rsidR="004B5C54" w:rsidRPr="00B231EE" w:rsidRDefault="004B5C54" w:rsidP="00A877B0">
            <w:pPr>
              <w:jc w:val="center"/>
              <w:rPr>
                <w:sz w:val="24"/>
              </w:rPr>
            </w:pPr>
            <w:r w:rsidRPr="00B231EE">
              <w:rPr>
                <w:sz w:val="24"/>
              </w:rPr>
              <w:t>下风向</w:t>
            </w:r>
            <w:r w:rsidRPr="00B231EE">
              <w:rPr>
                <w:sz w:val="24"/>
              </w:rPr>
              <w:t>4#</w:t>
            </w:r>
            <w:r w:rsidRPr="00B231EE">
              <w:rPr>
                <w:sz w:val="24"/>
              </w:rPr>
              <w:t>点位</w:t>
            </w:r>
          </w:p>
        </w:tc>
        <w:tc>
          <w:tcPr>
            <w:tcW w:w="1141" w:type="dxa"/>
            <w:vMerge/>
            <w:vAlign w:val="center"/>
          </w:tcPr>
          <w:p w:rsidR="004B5C54" w:rsidRPr="00B231EE" w:rsidRDefault="004B5C54" w:rsidP="00A877B0">
            <w:pPr>
              <w:jc w:val="center"/>
              <w:rPr>
                <w:sz w:val="24"/>
              </w:rPr>
            </w:pPr>
          </w:p>
        </w:tc>
        <w:tc>
          <w:tcPr>
            <w:tcW w:w="1156" w:type="dxa"/>
            <w:vAlign w:val="center"/>
          </w:tcPr>
          <w:p w:rsidR="004B5C54" w:rsidRPr="00B231EE" w:rsidRDefault="004B5C54" w:rsidP="00A877B0">
            <w:pPr>
              <w:jc w:val="center"/>
              <w:rPr>
                <w:rFonts w:eastAsia="等线"/>
                <w:color w:val="000000"/>
                <w:sz w:val="24"/>
              </w:rPr>
            </w:pPr>
            <w:r w:rsidRPr="00B231EE">
              <w:rPr>
                <w:rFonts w:eastAsia="等线" w:hint="eastAsia"/>
                <w:color w:val="000000"/>
                <w:sz w:val="24"/>
              </w:rPr>
              <w:t>1.0</w:t>
            </w:r>
          </w:p>
        </w:tc>
        <w:tc>
          <w:tcPr>
            <w:tcW w:w="1157" w:type="dxa"/>
            <w:vAlign w:val="center"/>
          </w:tcPr>
          <w:p w:rsidR="004B5C54" w:rsidRPr="00B231EE" w:rsidRDefault="004B5C54" w:rsidP="00A877B0">
            <w:pPr>
              <w:jc w:val="center"/>
              <w:rPr>
                <w:rFonts w:eastAsia="等线"/>
                <w:color w:val="000000"/>
                <w:sz w:val="24"/>
              </w:rPr>
            </w:pPr>
            <w:r w:rsidRPr="00B231EE">
              <w:rPr>
                <w:rFonts w:eastAsia="等线" w:hint="eastAsia"/>
                <w:color w:val="000000"/>
                <w:sz w:val="24"/>
              </w:rPr>
              <w:t>1.2</w:t>
            </w:r>
          </w:p>
        </w:tc>
        <w:tc>
          <w:tcPr>
            <w:tcW w:w="1157" w:type="dxa"/>
            <w:vAlign w:val="center"/>
          </w:tcPr>
          <w:p w:rsidR="004B5C54" w:rsidRPr="00B231EE" w:rsidRDefault="004B5C54" w:rsidP="00A877B0">
            <w:pPr>
              <w:jc w:val="center"/>
              <w:rPr>
                <w:rFonts w:eastAsia="等线"/>
                <w:color w:val="000000"/>
                <w:sz w:val="24"/>
              </w:rPr>
            </w:pPr>
            <w:r w:rsidRPr="00B231EE">
              <w:rPr>
                <w:rFonts w:eastAsia="等线" w:hint="eastAsia"/>
                <w:color w:val="000000"/>
                <w:sz w:val="24"/>
              </w:rPr>
              <w:t>1.2</w:t>
            </w:r>
          </w:p>
        </w:tc>
        <w:tc>
          <w:tcPr>
            <w:tcW w:w="1157" w:type="dxa"/>
            <w:vAlign w:val="center"/>
          </w:tcPr>
          <w:p w:rsidR="004B5C54" w:rsidRPr="00B231EE" w:rsidRDefault="004B5C54" w:rsidP="00A877B0">
            <w:pPr>
              <w:jc w:val="center"/>
              <w:rPr>
                <w:rFonts w:eastAsia="等线"/>
                <w:color w:val="000000"/>
                <w:sz w:val="24"/>
              </w:rPr>
            </w:pPr>
            <w:r w:rsidRPr="00B231EE">
              <w:rPr>
                <w:rFonts w:eastAsia="等线" w:hint="eastAsia"/>
                <w:color w:val="000000"/>
                <w:sz w:val="24"/>
              </w:rPr>
              <w:t>1.0</w:t>
            </w:r>
          </w:p>
        </w:tc>
        <w:tc>
          <w:tcPr>
            <w:tcW w:w="1157" w:type="dxa"/>
            <w:vAlign w:val="center"/>
          </w:tcPr>
          <w:p w:rsidR="004B5C54" w:rsidRPr="00B231EE" w:rsidRDefault="004B5C54" w:rsidP="00A877B0">
            <w:pPr>
              <w:jc w:val="center"/>
              <w:rPr>
                <w:rFonts w:eastAsia="等线"/>
                <w:color w:val="000000"/>
                <w:sz w:val="24"/>
              </w:rPr>
            </w:pPr>
            <w:r w:rsidRPr="00B231EE">
              <w:rPr>
                <w:rFonts w:eastAsia="等线" w:hint="eastAsia"/>
                <w:color w:val="000000"/>
                <w:sz w:val="24"/>
              </w:rPr>
              <w:t>1.2</w:t>
            </w:r>
          </w:p>
        </w:tc>
        <w:tc>
          <w:tcPr>
            <w:tcW w:w="1157" w:type="dxa"/>
            <w:tcBorders>
              <w:right w:val="single" w:sz="4" w:space="0" w:color="auto"/>
            </w:tcBorders>
            <w:vAlign w:val="center"/>
          </w:tcPr>
          <w:p w:rsidR="004B5C54" w:rsidRPr="00B231EE" w:rsidRDefault="004B5C54" w:rsidP="00A877B0">
            <w:pPr>
              <w:jc w:val="center"/>
              <w:rPr>
                <w:rFonts w:eastAsia="等线"/>
                <w:color w:val="000000"/>
                <w:sz w:val="24"/>
              </w:rPr>
            </w:pPr>
            <w:r w:rsidRPr="00B231EE">
              <w:rPr>
                <w:rFonts w:eastAsia="等线" w:hint="eastAsia"/>
                <w:color w:val="000000"/>
                <w:sz w:val="24"/>
              </w:rPr>
              <w:t>1.3</w:t>
            </w:r>
          </w:p>
        </w:tc>
      </w:tr>
      <w:tr w:rsidR="004B5C54" w:rsidRPr="00B231EE" w:rsidTr="00A877B0">
        <w:trPr>
          <w:trHeight w:val="737"/>
          <w:jc w:val="center"/>
        </w:trPr>
        <w:tc>
          <w:tcPr>
            <w:tcW w:w="1749" w:type="dxa"/>
            <w:vAlign w:val="center"/>
          </w:tcPr>
          <w:p w:rsidR="004B5C54" w:rsidRPr="00B231EE" w:rsidRDefault="004B5C54" w:rsidP="00A877B0">
            <w:pPr>
              <w:jc w:val="center"/>
              <w:rPr>
                <w:sz w:val="24"/>
              </w:rPr>
            </w:pPr>
            <w:r w:rsidRPr="00B231EE">
              <w:rPr>
                <w:sz w:val="24"/>
              </w:rPr>
              <w:t>上风向</w:t>
            </w:r>
            <w:r w:rsidRPr="00B231EE">
              <w:rPr>
                <w:sz w:val="24"/>
              </w:rPr>
              <w:t>1#</w:t>
            </w:r>
            <w:r w:rsidRPr="00B231EE">
              <w:rPr>
                <w:sz w:val="24"/>
              </w:rPr>
              <w:t>点位</w:t>
            </w:r>
          </w:p>
        </w:tc>
        <w:tc>
          <w:tcPr>
            <w:tcW w:w="1141" w:type="dxa"/>
            <w:vMerge w:val="restart"/>
            <w:vAlign w:val="center"/>
          </w:tcPr>
          <w:p w:rsidR="004B5C54" w:rsidRPr="00B231EE" w:rsidRDefault="004B5C54" w:rsidP="00A877B0">
            <w:pPr>
              <w:jc w:val="center"/>
              <w:rPr>
                <w:color w:val="000000" w:themeColor="text1"/>
                <w:sz w:val="24"/>
              </w:rPr>
            </w:pPr>
            <w:r w:rsidRPr="00B231EE">
              <w:rPr>
                <w:color w:val="000000" w:themeColor="text1"/>
                <w:sz w:val="24"/>
              </w:rPr>
              <w:t>苯并</w:t>
            </w:r>
          </w:p>
          <w:p w:rsidR="004B5C54" w:rsidRPr="00B231EE" w:rsidRDefault="004B5C54" w:rsidP="00A877B0">
            <w:pPr>
              <w:jc w:val="center"/>
              <w:rPr>
                <w:sz w:val="24"/>
              </w:rPr>
            </w:pPr>
            <w:r w:rsidRPr="00B231EE">
              <w:rPr>
                <w:color w:val="000000" w:themeColor="text1"/>
                <w:sz w:val="24"/>
              </w:rPr>
              <w:t>（</w:t>
            </w:r>
            <w:r w:rsidRPr="00B231EE">
              <w:rPr>
                <w:color w:val="000000" w:themeColor="text1"/>
                <w:sz w:val="24"/>
              </w:rPr>
              <w:t>a</w:t>
            </w:r>
            <w:r w:rsidRPr="00B231EE">
              <w:rPr>
                <w:color w:val="000000" w:themeColor="text1"/>
                <w:sz w:val="24"/>
              </w:rPr>
              <w:t>）</w:t>
            </w:r>
            <w:proofErr w:type="gramStart"/>
            <w:r w:rsidRPr="00B231EE">
              <w:rPr>
                <w:color w:val="000000" w:themeColor="text1"/>
                <w:sz w:val="24"/>
              </w:rPr>
              <w:t>芘</w:t>
            </w:r>
            <w:proofErr w:type="gramEnd"/>
            <w:r w:rsidRPr="00B231EE">
              <w:rPr>
                <w:rFonts w:hint="eastAsia"/>
                <w:color w:val="000000" w:themeColor="text1"/>
                <w:sz w:val="24"/>
              </w:rPr>
              <w:t>(</w:t>
            </w:r>
            <w:r w:rsidRPr="00B231EE">
              <w:rPr>
                <w:rFonts w:hint="eastAsia"/>
                <w:color w:val="000000" w:themeColor="text1"/>
                <w:sz w:val="24"/>
              </w:rPr>
              <w:t>小时值</w:t>
            </w:r>
            <w:r w:rsidRPr="00B231EE">
              <w:rPr>
                <w:rFonts w:hint="eastAsia"/>
                <w:color w:val="000000" w:themeColor="text1"/>
                <w:sz w:val="24"/>
              </w:rPr>
              <w:t>) (</w:t>
            </w:r>
            <w:r w:rsidRPr="00B231EE">
              <w:rPr>
                <w:color w:val="000000" w:themeColor="text1"/>
                <w:sz w:val="24"/>
              </w:rPr>
              <w:t>mg/m</w:t>
            </w:r>
            <w:r w:rsidRPr="00B231EE">
              <w:rPr>
                <w:color w:val="000000" w:themeColor="text1"/>
                <w:sz w:val="24"/>
                <w:vertAlign w:val="superscript"/>
              </w:rPr>
              <w:t>3</w:t>
            </w:r>
            <w:r w:rsidRPr="00B231EE">
              <w:rPr>
                <w:rFonts w:hint="eastAsia"/>
                <w:color w:val="000000" w:themeColor="text1"/>
                <w:sz w:val="24"/>
              </w:rPr>
              <w:t>)</w:t>
            </w:r>
          </w:p>
        </w:tc>
        <w:tc>
          <w:tcPr>
            <w:tcW w:w="1156" w:type="dxa"/>
            <w:vAlign w:val="center"/>
          </w:tcPr>
          <w:p w:rsidR="004B5C54" w:rsidRPr="00B231EE" w:rsidRDefault="004B5C54" w:rsidP="00A877B0">
            <w:pPr>
              <w:widowControl/>
              <w:jc w:val="center"/>
              <w:rPr>
                <w:rFonts w:eastAsia="等线"/>
                <w:color w:val="000000"/>
                <w:sz w:val="24"/>
              </w:rPr>
            </w:pPr>
            <w:r w:rsidRPr="00B231EE">
              <w:rPr>
                <w:rFonts w:hint="eastAsia"/>
                <w:color w:val="000000"/>
                <w:sz w:val="24"/>
              </w:rPr>
              <w:t>6.4</w:t>
            </w:r>
            <w:r w:rsidRPr="00B231EE">
              <w:rPr>
                <w:rFonts w:hint="eastAsia"/>
                <w:color w:val="000000"/>
                <w:sz w:val="24"/>
              </w:rPr>
              <w:t>×</w:t>
            </w:r>
            <w:r w:rsidRPr="00B231EE">
              <w:rPr>
                <w:rFonts w:eastAsia="等线"/>
                <w:color w:val="000000"/>
                <w:sz w:val="24"/>
              </w:rPr>
              <w:t>10</w:t>
            </w:r>
            <w:r w:rsidRPr="00B231EE">
              <w:rPr>
                <w:rFonts w:eastAsia="等线"/>
                <w:color w:val="000000"/>
                <w:sz w:val="24"/>
                <w:vertAlign w:val="superscript"/>
              </w:rPr>
              <w:t>-</w:t>
            </w:r>
            <w:r w:rsidRPr="00B231EE">
              <w:rPr>
                <w:rFonts w:eastAsia="等线" w:hint="eastAsia"/>
                <w:color w:val="000000"/>
                <w:sz w:val="24"/>
                <w:vertAlign w:val="superscript"/>
              </w:rPr>
              <w:t>7</w:t>
            </w:r>
          </w:p>
        </w:tc>
        <w:tc>
          <w:tcPr>
            <w:tcW w:w="1157" w:type="dxa"/>
            <w:vAlign w:val="center"/>
          </w:tcPr>
          <w:p w:rsidR="004B5C54" w:rsidRPr="00B231EE" w:rsidRDefault="004B5C54" w:rsidP="00A877B0">
            <w:pPr>
              <w:jc w:val="center"/>
              <w:rPr>
                <w:rFonts w:eastAsia="等线"/>
                <w:color w:val="000000"/>
                <w:sz w:val="24"/>
              </w:rPr>
            </w:pPr>
            <w:r w:rsidRPr="00B231EE">
              <w:rPr>
                <w:rFonts w:eastAsia="等线" w:hint="eastAsia"/>
                <w:color w:val="000000"/>
                <w:sz w:val="24"/>
              </w:rPr>
              <w:t>6.4</w:t>
            </w:r>
            <w:r w:rsidRPr="00B231EE">
              <w:rPr>
                <w:rFonts w:hint="eastAsia"/>
                <w:color w:val="000000"/>
                <w:sz w:val="24"/>
              </w:rPr>
              <w:t>×</w:t>
            </w:r>
            <w:r w:rsidRPr="00B231EE">
              <w:rPr>
                <w:rFonts w:eastAsia="等线"/>
                <w:color w:val="000000"/>
                <w:sz w:val="24"/>
              </w:rPr>
              <w:t>10</w:t>
            </w:r>
            <w:r w:rsidRPr="00B231EE">
              <w:rPr>
                <w:rFonts w:eastAsia="等线"/>
                <w:color w:val="000000"/>
                <w:sz w:val="24"/>
                <w:vertAlign w:val="superscript"/>
              </w:rPr>
              <w:t>-</w:t>
            </w:r>
            <w:r w:rsidRPr="00B231EE">
              <w:rPr>
                <w:rFonts w:eastAsia="等线" w:hint="eastAsia"/>
                <w:color w:val="000000"/>
                <w:sz w:val="24"/>
                <w:vertAlign w:val="superscript"/>
              </w:rPr>
              <w:t>7</w:t>
            </w:r>
          </w:p>
        </w:tc>
        <w:tc>
          <w:tcPr>
            <w:tcW w:w="1157" w:type="dxa"/>
            <w:vAlign w:val="center"/>
          </w:tcPr>
          <w:p w:rsidR="004B5C54" w:rsidRPr="00B231EE" w:rsidRDefault="004B5C54" w:rsidP="00A877B0">
            <w:pPr>
              <w:jc w:val="center"/>
              <w:rPr>
                <w:rFonts w:eastAsia="等线"/>
                <w:color w:val="000000"/>
                <w:sz w:val="24"/>
              </w:rPr>
            </w:pPr>
            <w:r w:rsidRPr="00B231EE">
              <w:rPr>
                <w:rFonts w:eastAsia="等线" w:hint="eastAsia"/>
                <w:color w:val="000000"/>
                <w:sz w:val="24"/>
              </w:rPr>
              <w:t>6.5</w:t>
            </w:r>
            <w:r w:rsidRPr="00B231EE">
              <w:rPr>
                <w:rFonts w:hint="eastAsia"/>
                <w:color w:val="000000"/>
                <w:sz w:val="24"/>
              </w:rPr>
              <w:t>×</w:t>
            </w:r>
            <w:r w:rsidRPr="00B231EE">
              <w:rPr>
                <w:rFonts w:eastAsia="等线"/>
                <w:color w:val="000000"/>
                <w:sz w:val="24"/>
              </w:rPr>
              <w:t>10</w:t>
            </w:r>
            <w:r w:rsidRPr="00B231EE">
              <w:rPr>
                <w:rFonts w:eastAsia="等线"/>
                <w:color w:val="000000"/>
                <w:sz w:val="24"/>
                <w:vertAlign w:val="superscript"/>
              </w:rPr>
              <w:t>-</w:t>
            </w:r>
            <w:r w:rsidRPr="00B231EE">
              <w:rPr>
                <w:rFonts w:eastAsia="等线" w:hint="eastAsia"/>
                <w:color w:val="000000"/>
                <w:sz w:val="24"/>
                <w:vertAlign w:val="superscript"/>
              </w:rPr>
              <w:t>7</w:t>
            </w:r>
          </w:p>
        </w:tc>
        <w:tc>
          <w:tcPr>
            <w:tcW w:w="1157" w:type="dxa"/>
            <w:vAlign w:val="center"/>
          </w:tcPr>
          <w:p w:rsidR="004B5C54" w:rsidRPr="00B231EE" w:rsidRDefault="004B5C54" w:rsidP="00A877B0">
            <w:pPr>
              <w:widowControl/>
              <w:jc w:val="center"/>
              <w:rPr>
                <w:rFonts w:eastAsia="等线"/>
                <w:color w:val="000000"/>
                <w:sz w:val="24"/>
              </w:rPr>
            </w:pPr>
            <w:r>
              <w:rPr>
                <w:rFonts w:eastAsia="等线" w:hint="eastAsia"/>
                <w:color w:val="000000"/>
                <w:sz w:val="24"/>
              </w:rPr>
              <w:t>6.5</w:t>
            </w:r>
            <w:r w:rsidRPr="00B231EE">
              <w:rPr>
                <w:rFonts w:hint="eastAsia"/>
                <w:color w:val="000000"/>
                <w:sz w:val="24"/>
              </w:rPr>
              <w:t>×</w:t>
            </w:r>
            <w:r w:rsidRPr="00B231EE">
              <w:rPr>
                <w:rFonts w:eastAsia="等线"/>
                <w:color w:val="000000"/>
                <w:sz w:val="24"/>
              </w:rPr>
              <w:t>10</w:t>
            </w:r>
            <w:r w:rsidRPr="00B231EE">
              <w:rPr>
                <w:rFonts w:eastAsia="等线"/>
                <w:color w:val="000000"/>
                <w:sz w:val="24"/>
                <w:vertAlign w:val="superscript"/>
              </w:rPr>
              <w:t>-</w:t>
            </w:r>
            <w:r>
              <w:rPr>
                <w:rFonts w:eastAsia="等线" w:hint="eastAsia"/>
                <w:color w:val="000000"/>
                <w:sz w:val="24"/>
                <w:vertAlign w:val="superscript"/>
              </w:rPr>
              <w:t>7</w:t>
            </w:r>
          </w:p>
        </w:tc>
        <w:tc>
          <w:tcPr>
            <w:tcW w:w="1157" w:type="dxa"/>
            <w:vAlign w:val="center"/>
          </w:tcPr>
          <w:p w:rsidR="004B5C54" w:rsidRPr="00B231EE" w:rsidRDefault="004B5C54" w:rsidP="00A877B0">
            <w:pPr>
              <w:jc w:val="center"/>
              <w:rPr>
                <w:rFonts w:eastAsia="等线"/>
                <w:color w:val="000000"/>
                <w:sz w:val="24"/>
              </w:rPr>
            </w:pPr>
            <w:r w:rsidRPr="00B231EE">
              <w:rPr>
                <w:rFonts w:eastAsia="等线" w:hint="eastAsia"/>
                <w:color w:val="000000"/>
                <w:sz w:val="24"/>
              </w:rPr>
              <w:t>6.2</w:t>
            </w:r>
            <w:r w:rsidRPr="00B231EE">
              <w:rPr>
                <w:rFonts w:hint="eastAsia"/>
                <w:color w:val="000000"/>
                <w:sz w:val="24"/>
              </w:rPr>
              <w:t>×</w:t>
            </w:r>
            <w:r w:rsidRPr="00B231EE">
              <w:rPr>
                <w:rFonts w:eastAsia="等线"/>
                <w:color w:val="000000"/>
                <w:sz w:val="24"/>
              </w:rPr>
              <w:t>10</w:t>
            </w:r>
            <w:r w:rsidRPr="00B231EE">
              <w:rPr>
                <w:rFonts w:eastAsia="等线"/>
                <w:color w:val="000000"/>
                <w:sz w:val="24"/>
                <w:vertAlign w:val="superscript"/>
              </w:rPr>
              <w:t>-</w:t>
            </w:r>
            <w:r w:rsidRPr="00B231EE">
              <w:rPr>
                <w:rFonts w:eastAsia="等线" w:hint="eastAsia"/>
                <w:color w:val="000000"/>
                <w:sz w:val="24"/>
                <w:vertAlign w:val="superscript"/>
              </w:rPr>
              <w:t>7</w:t>
            </w:r>
          </w:p>
        </w:tc>
        <w:tc>
          <w:tcPr>
            <w:tcW w:w="1157" w:type="dxa"/>
            <w:tcBorders>
              <w:right w:val="single" w:sz="4" w:space="0" w:color="auto"/>
            </w:tcBorders>
            <w:vAlign w:val="center"/>
          </w:tcPr>
          <w:p w:rsidR="004B5C54" w:rsidRPr="00B231EE" w:rsidRDefault="004B5C54" w:rsidP="00A877B0">
            <w:pPr>
              <w:jc w:val="center"/>
              <w:rPr>
                <w:rFonts w:eastAsia="等线"/>
                <w:color w:val="000000"/>
                <w:sz w:val="24"/>
              </w:rPr>
            </w:pPr>
            <w:r w:rsidRPr="00B231EE">
              <w:rPr>
                <w:rFonts w:eastAsia="等线" w:hint="eastAsia"/>
                <w:color w:val="000000"/>
                <w:sz w:val="24"/>
              </w:rPr>
              <w:t>6.2</w:t>
            </w:r>
            <w:r w:rsidRPr="00B231EE">
              <w:rPr>
                <w:rFonts w:hint="eastAsia"/>
                <w:color w:val="000000"/>
                <w:sz w:val="24"/>
              </w:rPr>
              <w:t>×</w:t>
            </w:r>
            <w:r w:rsidRPr="00B231EE">
              <w:rPr>
                <w:rFonts w:eastAsia="等线"/>
                <w:color w:val="000000"/>
                <w:sz w:val="24"/>
              </w:rPr>
              <w:t>10</w:t>
            </w:r>
            <w:r w:rsidRPr="00B231EE">
              <w:rPr>
                <w:rFonts w:eastAsia="等线"/>
                <w:color w:val="000000"/>
                <w:sz w:val="24"/>
                <w:vertAlign w:val="superscript"/>
              </w:rPr>
              <w:t>-</w:t>
            </w:r>
            <w:r w:rsidRPr="00B231EE">
              <w:rPr>
                <w:rFonts w:eastAsia="等线" w:hint="eastAsia"/>
                <w:color w:val="000000"/>
                <w:sz w:val="24"/>
                <w:vertAlign w:val="superscript"/>
              </w:rPr>
              <w:t>7</w:t>
            </w:r>
          </w:p>
        </w:tc>
      </w:tr>
      <w:tr w:rsidR="004B5C54" w:rsidRPr="00B231EE" w:rsidTr="00A877B0">
        <w:trPr>
          <w:trHeight w:val="737"/>
          <w:jc w:val="center"/>
        </w:trPr>
        <w:tc>
          <w:tcPr>
            <w:tcW w:w="1749" w:type="dxa"/>
            <w:vAlign w:val="center"/>
          </w:tcPr>
          <w:p w:rsidR="004B5C54" w:rsidRPr="00B231EE" w:rsidRDefault="004B5C54" w:rsidP="00A877B0">
            <w:pPr>
              <w:jc w:val="center"/>
              <w:rPr>
                <w:sz w:val="24"/>
              </w:rPr>
            </w:pPr>
            <w:r w:rsidRPr="00B231EE">
              <w:rPr>
                <w:sz w:val="24"/>
              </w:rPr>
              <w:t>下风向</w:t>
            </w:r>
            <w:r w:rsidRPr="00B231EE">
              <w:rPr>
                <w:sz w:val="24"/>
              </w:rPr>
              <w:t>2#</w:t>
            </w:r>
            <w:r w:rsidRPr="00B231EE">
              <w:rPr>
                <w:sz w:val="24"/>
              </w:rPr>
              <w:t>点位</w:t>
            </w:r>
          </w:p>
        </w:tc>
        <w:tc>
          <w:tcPr>
            <w:tcW w:w="1141" w:type="dxa"/>
            <w:vMerge/>
            <w:vAlign w:val="center"/>
          </w:tcPr>
          <w:p w:rsidR="004B5C54" w:rsidRPr="00B231EE" w:rsidRDefault="004B5C54" w:rsidP="00A877B0">
            <w:pPr>
              <w:jc w:val="center"/>
              <w:rPr>
                <w:sz w:val="24"/>
              </w:rPr>
            </w:pPr>
          </w:p>
        </w:tc>
        <w:tc>
          <w:tcPr>
            <w:tcW w:w="1156" w:type="dxa"/>
            <w:vAlign w:val="center"/>
          </w:tcPr>
          <w:p w:rsidR="004B5C54" w:rsidRPr="00B231EE" w:rsidRDefault="004B5C54" w:rsidP="00A877B0">
            <w:pPr>
              <w:jc w:val="center"/>
              <w:rPr>
                <w:rFonts w:eastAsia="等线"/>
                <w:color w:val="000000"/>
                <w:sz w:val="24"/>
              </w:rPr>
            </w:pPr>
            <w:r w:rsidRPr="00B231EE">
              <w:rPr>
                <w:rFonts w:eastAsia="等线" w:hint="eastAsia"/>
                <w:color w:val="000000"/>
                <w:sz w:val="24"/>
              </w:rPr>
              <w:t>1.9</w:t>
            </w:r>
            <w:r w:rsidRPr="00B231EE">
              <w:rPr>
                <w:rFonts w:hint="eastAsia"/>
                <w:color w:val="000000"/>
                <w:sz w:val="24"/>
              </w:rPr>
              <w:t>×</w:t>
            </w:r>
            <w:r w:rsidRPr="00B231EE">
              <w:rPr>
                <w:rFonts w:eastAsia="等线"/>
                <w:color w:val="000000"/>
                <w:sz w:val="24"/>
              </w:rPr>
              <w:t>10</w:t>
            </w:r>
            <w:r w:rsidRPr="00B231EE">
              <w:rPr>
                <w:rFonts w:eastAsia="等线"/>
                <w:color w:val="000000"/>
                <w:sz w:val="24"/>
                <w:vertAlign w:val="superscript"/>
              </w:rPr>
              <w:t>-6</w:t>
            </w:r>
          </w:p>
        </w:tc>
        <w:tc>
          <w:tcPr>
            <w:tcW w:w="1157" w:type="dxa"/>
            <w:vAlign w:val="center"/>
          </w:tcPr>
          <w:p w:rsidR="004B5C54" w:rsidRPr="00B231EE" w:rsidRDefault="004B5C54" w:rsidP="00A877B0">
            <w:pPr>
              <w:jc w:val="center"/>
              <w:rPr>
                <w:rFonts w:eastAsia="等线"/>
                <w:color w:val="000000"/>
                <w:sz w:val="24"/>
              </w:rPr>
            </w:pPr>
            <w:r w:rsidRPr="00B231EE">
              <w:rPr>
                <w:rFonts w:eastAsia="等线" w:hint="eastAsia"/>
                <w:color w:val="000000"/>
                <w:sz w:val="24"/>
              </w:rPr>
              <w:t>1.3</w:t>
            </w:r>
            <w:r w:rsidRPr="00B231EE">
              <w:rPr>
                <w:rFonts w:hint="eastAsia"/>
                <w:color w:val="000000"/>
                <w:sz w:val="24"/>
              </w:rPr>
              <w:t>×</w:t>
            </w:r>
            <w:r w:rsidRPr="00B231EE">
              <w:rPr>
                <w:rFonts w:eastAsia="等线"/>
                <w:color w:val="000000"/>
                <w:sz w:val="24"/>
              </w:rPr>
              <w:t>10</w:t>
            </w:r>
            <w:r w:rsidRPr="00B231EE">
              <w:rPr>
                <w:rFonts w:eastAsia="等线"/>
                <w:color w:val="000000"/>
                <w:sz w:val="24"/>
                <w:vertAlign w:val="superscript"/>
              </w:rPr>
              <w:t>-6</w:t>
            </w:r>
          </w:p>
        </w:tc>
        <w:tc>
          <w:tcPr>
            <w:tcW w:w="1157" w:type="dxa"/>
            <w:vAlign w:val="center"/>
          </w:tcPr>
          <w:p w:rsidR="004B5C54" w:rsidRPr="00B231EE" w:rsidRDefault="004B5C54" w:rsidP="00A877B0">
            <w:pPr>
              <w:jc w:val="center"/>
              <w:rPr>
                <w:rFonts w:eastAsia="等线"/>
                <w:color w:val="000000"/>
                <w:sz w:val="24"/>
              </w:rPr>
            </w:pPr>
            <w:r w:rsidRPr="00B231EE">
              <w:rPr>
                <w:rFonts w:eastAsia="等线" w:hint="eastAsia"/>
                <w:color w:val="000000"/>
                <w:sz w:val="24"/>
              </w:rPr>
              <w:t>1.9</w:t>
            </w:r>
            <w:r w:rsidRPr="00B231EE">
              <w:rPr>
                <w:rFonts w:hint="eastAsia"/>
                <w:color w:val="000000"/>
                <w:sz w:val="24"/>
              </w:rPr>
              <w:t>×</w:t>
            </w:r>
            <w:r w:rsidRPr="00B231EE">
              <w:rPr>
                <w:rFonts w:eastAsia="等线"/>
                <w:color w:val="000000"/>
                <w:sz w:val="24"/>
              </w:rPr>
              <w:t>10</w:t>
            </w:r>
            <w:r w:rsidRPr="00B231EE">
              <w:rPr>
                <w:rFonts w:eastAsia="等线"/>
                <w:color w:val="000000"/>
                <w:sz w:val="24"/>
                <w:vertAlign w:val="superscript"/>
              </w:rPr>
              <w:t>-6</w:t>
            </w:r>
          </w:p>
        </w:tc>
        <w:tc>
          <w:tcPr>
            <w:tcW w:w="1157" w:type="dxa"/>
            <w:vAlign w:val="center"/>
          </w:tcPr>
          <w:p w:rsidR="004B5C54" w:rsidRPr="00B231EE" w:rsidRDefault="004B5C54" w:rsidP="00A877B0">
            <w:pPr>
              <w:jc w:val="center"/>
              <w:rPr>
                <w:rFonts w:eastAsia="等线"/>
                <w:color w:val="000000"/>
                <w:sz w:val="24"/>
              </w:rPr>
            </w:pPr>
            <w:r w:rsidRPr="00B231EE">
              <w:rPr>
                <w:rFonts w:eastAsia="等线" w:hint="eastAsia"/>
                <w:color w:val="000000"/>
                <w:sz w:val="24"/>
              </w:rPr>
              <w:t>2.5</w:t>
            </w:r>
            <w:r w:rsidRPr="00B231EE">
              <w:rPr>
                <w:rFonts w:hint="eastAsia"/>
                <w:color w:val="000000"/>
                <w:sz w:val="24"/>
              </w:rPr>
              <w:t>×</w:t>
            </w:r>
            <w:r w:rsidRPr="00B231EE">
              <w:rPr>
                <w:rFonts w:eastAsia="等线"/>
                <w:color w:val="000000"/>
                <w:sz w:val="24"/>
              </w:rPr>
              <w:t>10</w:t>
            </w:r>
            <w:r w:rsidRPr="00B231EE">
              <w:rPr>
                <w:rFonts w:eastAsia="等线"/>
                <w:color w:val="000000"/>
                <w:sz w:val="24"/>
                <w:vertAlign w:val="superscript"/>
              </w:rPr>
              <w:t>-6</w:t>
            </w:r>
          </w:p>
        </w:tc>
        <w:tc>
          <w:tcPr>
            <w:tcW w:w="1157" w:type="dxa"/>
            <w:vAlign w:val="center"/>
          </w:tcPr>
          <w:p w:rsidR="004B5C54" w:rsidRPr="00B231EE" w:rsidRDefault="004B5C54" w:rsidP="00A877B0">
            <w:pPr>
              <w:jc w:val="center"/>
              <w:rPr>
                <w:rFonts w:eastAsia="等线"/>
                <w:color w:val="000000"/>
                <w:sz w:val="24"/>
              </w:rPr>
            </w:pPr>
            <w:r w:rsidRPr="00B231EE">
              <w:rPr>
                <w:rFonts w:eastAsia="等线" w:hint="eastAsia"/>
                <w:color w:val="000000"/>
                <w:sz w:val="24"/>
              </w:rPr>
              <w:t>1.9</w:t>
            </w:r>
            <w:r w:rsidRPr="00B231EE">
              <w:rPr>
                <w:rFonts w:hint="eastAsia"/>
                <w:color w:val="000000"/>
                <w:sz w:val="24"/>
              </w:rPr>
              <w:t>×</w:t>
            </w:r>
            <w:r w:rsidRPr="00B231EE">
              <w:rPr>
                <w:rFonts w:eastAsia="等线"/>
                <w:color w:val="000000"/>
                <w:sz w:val="24"/>
              </w:rPr>
              <w:t>10</w:t>
            </w:r>
            <w:r w:rsidRPr="00B231EE">
              <w:rPr>
                <w:rFonts w:eastAsia="等线"/>
                <w:color w:val="000000"/>
                <w:sz w:val="24"/>
                <w:vertAlign w:val="superscript"/>
              </w:rPr>
              <w:t>-6</w:t>
            </w:r>
          </w:p>
        </w:tc>
        <w:tc>
          <w:tcPr>
            <w:tcW w:w="1157" w:type="dxa"/>
            <w:tcBorders>
              <w:right w:val="single" w:sz="4" w:space="0" w:color="auto"/>
            </w:tcBorders>
            <w:vAlign w:val="center"/>
          </w:tcPr>
          <w:p w:rsidR="004B5C54" w:rsidRPr="00B231EE" w:rsidRDefault="004B5C54" w:rsidP="00A877B0">
            <w:pPr>
              <w:jc w:val="center"/>
              <w:rPr>
                <w:rFonts w:eastAsia="等线"/>
                <w:color w:val="000000"/>
                <w:sz w:val="24"/>
              </w:rPr>
            </w:pPr>
            <w:r w:rsidRPr="00B231EE">
              <w:rPr>
                <w:rFonts w:eastAsia="等线" w:hint="eastAsia"/>
                <w:color w:val="000000"/>
                <w:sz w:val="24"/>
              </w:rPr>
              <w:t>2.5</w:t>
            </w:r>
            <w:r w:rsidRPr="00B231EE">
              <w:rPr>
                <w:rFonts w:hint="eastAsia"/>
                <w:color w:val="000000"/>
                <w:sz w:val="24"/>
              </w:rPr>
              <w:t>×</w:t>
            </w:r>
            <w:r w:rsidRPr="00B231EE">
              <w:rPr>
                <w:rFonts w:eastAsia="等线"/>
                <w:color w:val="000000"/>
                <w:sz w:val="24"/>
              </w:rPr>
              <w:t>10</w:t>
            </w:r>
            <w:r w:rsidRPr="00B231EE">
              <w:rPr>
                <w:rFonts w:eastAsia="等线"/>
                <w:color w:val="000000"/>
                <w:sz w:val="24"/>
                <w:vertAlign w:val="superscript"/>
              </w:rPr>
              <w:t>-6</w:t>
            </w:r>
          </w:p>
        </w:tc>
      </w:tr>
      <w:tr w:rsidR="004B5C54" w:rsidRPr="00B231EE" w:rsidTr="00A877B0">
        <w:trPr>
          <w:trHeight w:val="737"/>
          <w:jc w:val="center"/>
        </w:trPr>
        <w:tc>
          <w:tcPr>
            <w:tcW w:w="1749" w:type="dxa"/>
            <w:vAlign w:val="center"/>
          </w:tcPr>
          <w:p w:rsidR="004B5C54" w:rsidRPr="00B231EE" w:rsidRDefault="004B5C54" w:rsidP="00A877B0">
            <w:pPr>
              <w:jc w:val="center"/>
              <w:rPr>
                <w:sz w:val="24"/>
              </w:rPr>
            </w:pPr>
            <w:r w:rsidRPr="00B231EE">
              <w:rPr>
                <w:sz w:val="24"/>
              </w:rPr>
              <w:t>下风向</w:t>
            </w:r>
            <w:r w:rsidRPr="00B231EE">
              <w:rPr>
                <w:sz w:val="24"/>
              </w:rPr>
              <w:t>3#</w:t>
            </w:r>
            <w:r w:rsidRPr="00B231EE">
              <w:rPr>
                <w:sz w:val="24"/>
              </w:rPr>
              <w:t>点位</w:t>
            </w:r>
          </w:p>
        </w:tc>
        <w:tc>
          <w:tcPr>
            <w:tcW w:w="1141" w:type="dxa"/>
            <w:vMerge/>
            <w:vAlign w:val="center"/>
          </w:tcPr>
          <w:p w:rsidR="004B5C54" w:rsidRPr="00B231EE" w:rsidRDefault="004B5C54" w:rsidP="00A877B0">
            <w:pPr>
              <w:jc w:val="center"/>
              <w:rPr>
                <w:sz w:val="24"/>
              </w:rPr>
            </w:pPr>
          </w:p>
        </w:tc>
        <w:tc>
          <w:tcPr>
            <w:tcW w:w="1156" w:type="dxa"/>
            <w:vAlign w:val="center"/>
          </w:tcPr>
          <w:p w:rsidR="004B5C54" w:rsidRPr="00B231EE" w:rsidRDefault="004B5C54" w:rsidP="00A877B0">
            <w:pPr>
              <w:jc w:val="center"/>
              <w:rPr>
                <w:rFonts w:eastAsia="等线"/>
                <w:color w:val="000000"/>
                <w:sz w:val="24"/>
              </w:rPr>
            </w:pPr>
            <w:r w:rsidRPr="00B231EE">
              <w:rPr>
                <w:rFonts w:eastAsia="等线" w:hint="eastAsia"/>
                <w:color w:val="000000"/>
                <w:sz w:val="24"/>
              </w:rPr>
              <w:t>1.9</w:t>
            </w:r>
            <w:r w:rsidRPr="00B231EE">
              <w:rPr>
                <w:rFonts w:hint="eastAsia"/>
                <w:color w:val="000000"/>
                <w:sz w:val="24"/>
              </w:rPr>
              <w:t>×</w:t>
            </w:r>
            <w:r w:rsidRPr="00B231EE">
              <w:rPr>
                <w:rFonts w:eastAsia="等线"/>
                <w:color w:val="000000"/>
                <w:sz w:val="24"/>
              </w:rPr>
              <w:t>10</w:t>
            </w:r>
            <w:r w:rsidRPr="00B231EE">
              <w:rPr>
                <w:rFonts w:eastAsia="等线"/>
                <w:color w:val="000000"/>
                <w:sz w:val="24"/>
                <w:vertAlign w:val="superscript"/>
              </w:rPr>
              <w:t>-6</w:t>
            </w:r>
          </w:p>
        </w:tc>
        <w:tc>
          <w:tcPr>
            <w:tcW w:w="1157" w:type="dxa"/>
            <w:vAlign w:val="center"/>
          </w:tcPr>
          <w:p w:rsidR="004B5C54" w:rsidRPr="00B231EE" w:rsidRDefault="004B5C54" w:rsidP="00A877B0">
            <w:pPr>
              <w:jc w:val="center"/>
              <w:rPr>
                <w:rFonts w:eastAsia="等线"/>
                <w:color w:val="000000"/>
                <w:sz w:val="24"/>
              </w:rPr>
            </w:pPr>
            <w:r w:rsidRPr="00B231EE">
              <w:rPr>
                <w:rFonts w:eastAsia="等线" w:hint="eastAsia"/>
                <w:color w:val="000000"/>
                <w:sz w:val="24"/>
              </w:rPr>
              <w:t>1.9</w:t>
            </w:r>
            <w:r w:rsidRPr="00B231EE">
              <w:rPr>
                <w:rFonts w:hint="eastAsia"/>
                <w:color w:val="000000"/>
                <w:sz w:val="24"/>
              </w:rPr>
              <w:t>×</w:t>
            </w:r>
            <w:r w:rsidRPr="00B231EE">
              <w:rPr>
                <w:rFonts w:eastAsia="等线"/>
                <w:color w:val="000000"/>
                <w:sz w:val="24"/>
              </w:rPr>
              <w:t>10</w:t>
            </w:r>
            <w:r w:rsidRPr="00B231EE">
              <w:rPr>
                <w:rFonts w:eastAsia="等线"/>
                <w:color w:val="000000"/>
                <w:sz w:val="24"/>
                <w:vertAlign w:val="superscript"/>
              </w:rPr>
              <w:t>-6</w:t>
            </w:r>
          </w:p>
        </w:tc>
        <w:tc>
          <w:tcPr>
            <w:tcW w:w="1157" w:type="dxa"/>
            <w:vAlign w:val="center"/>
          </w:tcPr>
          <w:p w:rsidR="004B5C54" w:rsidRPr="00B231EE" w:rsidRDefault="004B5C54" w:rsidP="00A877B0">
            <w:pPr>
              <w:jc w:val="center"/>
              <w:rPr>
                <w:rFonts w:eastAsia="等线"/>
                <w:color w:val="000000"/>
                <w:sz w:val="24"/>
              </w:rPr>
            </w:pPr>
            <w:r w:rsidRPr="00B231EE">
              <w:rPr>
                <w:rFonts w:eastAsia="等线" w:hint="eastAsia"/>
                <w:color w:val="000000"/>
                <w:sz w:val="24"/>
              </w:rPr>
              <w:t>2.6</w:t>
            </w:r>
            <w:r w:rsidRPr="00B231EE">
              <w:rPr>
                <w:rFonts w:hint="eastAsia"/>
                <w:color w:val="000000"/>
                <w:sz w:val="24"/>
              </w:rPr>
              <w:t>×</w:t>
            </w:r>
            <w:r w:rsidRPr="00B231EE">
              <w:rPr>
                <w:rFonts w:eastAsia="等线"/>
                <w:color w:val="000000"/>
                <w:sz w:val="24"/>
              </w:rPr>
              <w:t>10</w:t>
            </w:r>
            <w:r w:rsidRPr="00B231EE">
              <w:rPr>
                <w:rFonts w:eastAsia="等线"/>
                <w:color w:val="000000"/>
                <w:sz w:val="24"/>
                <w:vertAlign w:val="superscript"/>
              </w:rPr>
              <w:t>-6</w:t>
            </w:r>
          </w:p>
        </w:tc>
        <w:tc>
          <w:tcPr>
            <w:tcW w:w="1157" w:type="dxa"/>
            <w:vAlign w:val="center"/>
          </w:tcPr>
          <w:p w:rsidR="004B5C54" w:rsidRPr="00B231EE" w:rsidRDefault="004B5C54" w:rsidP="00A877B0">
            <w:pPr>
              <w:jc w:val="center"/>
              <w:rPr>
                <w:rFonts w:eastAsia="等线"/>
                <w:color w:val="000000"/>
                <w:sz w:val="24"/>
              </w:rPr>
            </w:pPr>
            <w:r w:rsidRPr="00B231EE">
              <w:rPr>
                <w:rFonts w:eastAsia="等线" w:hint="eastAsia"/>
                <w:color w:val="000000"/>
                <w:sz w:val="24"/>
              </w:rPr>
              <w:t>2.5</w:t>
            </w:r>
            <w:r w:rsidRPr="00B231EE">
              <w:rPr>
                <w:rFonts w:hint="eastAsia"/>
                <w:color w:val="000000"/>
                <w:sz w:val="24"/>
              </w:rPr>
              <w:t>×</w:t>
            </w:r>
            <w:r w:rsidRPr="00B231EE">
              <w:rPr>
                <w:rFonts w:eastAsia="等线"/>
                <w:color w:val="000000"/>
                <w:sz w:val="24"/>
              </w:rPr>
              <w:t>10</w:t>
            </w:r>
            <w:r w:rsidRPr="00B231EE">
              <w:rPr>
                <w:rFonts w:eastAsia="等线"/>
                <w:color w:val="000000"/>
                <w:sz w:val="24"/>
                <w:vertAlign w:val="superscript"/>
              </w:rPr>
              <w:t>-6</w:t>
            </w:r>
          </w:p>
        </w:tc>
        <w:tc>
          <w:tcPr>
            <w:tcW w:w="1157" w:type="dxa"/>
            <w:vAlign w:val="center"/>
          </w:tcPr>
          <w:p w:rsidR="004B5C54" w:rsidRPr="00B231EE" w:rsidRDefault="004B5C54" w:rsidP="00A877B0">
            <w:pPr>
              <w:jc w:val="center"/>
              <w:rPr>
                <w:rFonts w:eastAsia="等线"/>
                <w:color w:val="000000"/>
                <w:sz w:val="24"/>
              </w:rPr>
            </w:pPr>
            <w:r w:rsidRPr="00B231EE">
              <w:rPr>
                <w:rFonts w:eastAsia="等线" w:hint="eastAsia"/>
                <w:color w:val="000000"/>
                <w:sz w:val="24"/>
              </w:rPr>
              <w:t>1.9</w:t>
            </w:r>
            <w:r w:rsidRPr="00B231EE">
              <w:rPr>
                <w:rFonts w:hint="eastAsia"/>
                <w:color w:val="000000"/>
                <w:sz w:val="24"/>
              </w:rPr>
              <w:t>×</w:t>
            </w:r>
            <w:r w:rsidRPr="00B231EE">
              <w:rPr>
                <w:rFonts w:eastAsia="等线"/>
                <w:color w:val="000000"/>
                <w:sz w:val="24"/>
              </w:rPr>
              <w:t>10</w:t>
            </w:r>
            <w:r w:rsidRPr="00B231EE">
              <w:rPr>
                <w:rFonts w:eastAsia="等线"/>
                <w:color w:val="000000"/>
                <w:sz w:val="24"/>
                <w:vertAlign w:val="superscript"/>
              </w:rPr>
              <w:t>-6</w:t>
            </w:r>
          </w:p>
        </w:tc>
        <w:tc>
          <w:tcPr>
            <w:tcW w:w="1157" w:type="dxa"/>
            <w:tcBorders>
              <w:right w:val="single" w:sz="4" w:space="0" w:color="auto"/>
            </w:tcBorders>
            <w:vAlign w:val="center"/>
          </w:tcPr>
          <w:p w:rsidR="004B5C54" w:rsidRPr="00B231EE" w:rsidRDefault="004B5C54" w:rsidP="00A877B0">
            <w:pPr>
              <w:jc w:val="center"/>
              <w:rPr>
                <w:rFonts w:eastAsia="等线"/>
                <w:color w:val="000000"/>
                <w:sz w:val="24"/>
              </w:rPr>
            </w:pPr>
            <w:r w:rsidRPr="00B231EE">
              <w:rPr>
                <w:rFonts w:eastAsia="等线" w:hint="eastAsia"/>
                <w:color w:val="000000"/>
                <w:sz w:val="24"/>
              </w:rPr>
              <w:t>1.9</w:t>
            </w:r>
            <w:r w:rsidRPr="00B231EE">
              <w:rPr>
                <w:rFonts w:hint="eastAsia"/>
                <w:color w:val="000000"/>
                <w:sz w:val="24"/>
              </w:rPr>
              <w:t>×</w:t>
            </w:r>
            <w:r w:rsidRPr="00B231EE">
              <w:rPr>
                <w:rFonts w:eastAsia="等线"/>
                <w:color w:val="000000"/>
                <w:sz w:val="24"/>
              </w:rPr>
              <w:t>10</w:t>
            </w:r>
            <w:r w:rsidRPr="00B231EE">
              <w:rPr>
                <w:rFonts w:eastAsia="等线"/>
                <w:color w:val="000000"/>
                <w:sz w:val="24"/>
                <w:vertAlign w:val="superscript"/>
              </w:rPr>
              <w:t>-6</w:t>
            </w:r>
          </w:p>
        </w:tc>
      </w:tr>
      <w:tr w:rsidR="004B5C54" w:rsidRPr="00B231EE" w:rsidTr="00A877B0">
        <w:trPr>
          <w:trHeight w:val="737"/>
          <w:jc w:val="center"/>
        </w:trPr>
        <w:tc>
          <w:tcPr>
            <w:tcW w:w="1749" w:type="dxa"/>
            <w:vAlign w:val="center"/>
          </w:tcPr>
          <w:p w:rsidR="004B5C54" w:rsidRPr="00B231EE" w:rsidRDefault="004B5C54" w:rsidP="00A877B0">
            <w:pPr>
              <w:jc w:val="center"/>
              <w:rPr>
                <w:sz w:val="24"/>
              </w:rPr>
            </w:pPr>
            <w:r w:rsidRPr="00B231EE">
              <w:rPr>
                <w:sz w:val="24"/>
              </w:rPr>
              <w:t>下风向</w:t>
            </w:r>
            <w:r w:rsidRPr="00B231EE">
              <w:rPr>
                <w:sz w:val="24"/>
              </w:rPr>
              <w:t>4#</w:t>
            </w:r>
            <w:r w:rsidRPr="00B231EE">
              <w:rPr>
                <w:sz w:val="24"/>
              </w:rPr>
              <w:t>点位</w:t>
            </w:r>
          </w:p>
        </w:tc>
        <w:tc>
          <w:tcPr>
            <w:tcW w:w="1141" w:type="dxa"/>
            <w:vMerge/>
            <w:vAlign w:val="center"/>
          </w:tcPr>
          <w:p w:rsidR="004B5C54" w:rsidRPr="00B231EE" w:rsidRDefault="004B5C54" w:rsidP="00A877B0">
            <w:pPr>
              <w:jc w:val="center"/>
              <w:rPr>
                <w:sz w:val="24"/>
              </w:rPr>
            </w:pPr>
          </w:p>
        </w:tc>
        <w:tc>
          <w:tcPr>
            <w:tcW w:w="1156" w:type="dxa"/>
            <w:vAlign w:val="center"/>
          </w:tcPr>
          <w:p w:rsidR="004B5C54" w:rsidRPr="00B231EE" w:rsidRDefault="004B5C54" w:rsidP="00A877B0">
            <w:pPr>
              <w:jc w:val="center"/>
              <w:rPr>
                <w:rFonts w:eastAsia="等线"/>
                <w:color w:val="000000"/>
                <w:sz w:val="24"/>
              </w:rPr>
            </w:pPr>
            <w:r w:rsidRPr="00B231EE">
              <w:rPr>
                <w:rFonts w:eastAsia="等线" w:hint="eastAsia"/>
                <w:color w:val="000000"/>
                <w:sz w:val="24"/>
              </w:rPr>
              <w:t>2.6</w:t>
            </w:r>
            <w:r w:rsidRPr="00B231EE">
              <w:rPr>
                <w:rFonts w:hint="eastAsia"/>
                <w:color w:val="000000"/>
                <w:sz w:val="24"/>
              </w:rPr>
              <w:t>×</w:t>
            </w:r>
            <w:r w:rsidRPr="00B231EE">
              <w:rPr>
                <w:rFonts w:eastAsia="等线"/>
                <w:color w:val="000000"/>
                <w:sz w:val="24"/>
              </w:rPr>
              <w:t>10</w:t>
            </w:r>
            <w:r w:rsidRPr="00B231EE">
              <w:rPr>
                <w:rFonts w:eastAsia="等线"/>
                <w:color w:val="000000"/>
                <w:sz w:val="24"/>
                <w:vertAlign w:val="superscript"/>
              </w:rPr>
              <w:t>-6</w:t>
            </w:r>
          </w:p>
        </w:tc>
        <w:tc>
          <w:tcPr>
            <w:tcW w:w="1157" w:type="dxa"/>
            <w:vAlign w:val="center"/>
          </w:tcPr>
          <w:p w:rsidR="004B5C54" w:rsidRPr="00B231EE" w:rsidRDefault="004B5C54" w:rsidP="00A877B0">
            <w:pPr>
              <w:jc w:val="center"/>
              <w:rPr>
                <w:rFonts w:eastAsia="等线"/>
                <w:color w:val="000000"/>
                <w:sz w:val="24"/>
              </w:rPr>
            </w:pPr>
            <w:r w:rsidRPr="00B231EE">
              <w:rPr>
                <w:rFonts w:eastAsia="等线" w:hint="eastAsia"/>
                <w:color w:val="000000"/>
                <w:sz w:val="24"/>
              </w:rPr>
              <w:t>1.9</w:t>
            </w:r>
            <w:r w:rsidRPr="00B231EE">
              <w:rPr>
                <w:rFonts w:hint="eastAsia"/>
                <w:color w:val="000000"/>
                <w:sz w:val="24"/>
              </w:rPr>
              <w:t>×</w:t>
            </w:r>
            <w:r w:rsidRPr="00B231EE">
              <w:rPr>
                <w:rFonts w:eastAsia="等线"/>
                <w:color w:val="000000"/>
                <w:sz w:val="24"/>
              </w:rPr>
              <w:t>10</w:t>
            </w:r>
            <w:r w:rsidRPr="00B231EE">
              <w:rPr>
                <w:rFonts w:eastAsia="等线"/>
                <w:color w:val="000000"/>
                <w:sz w:val="24"/>
                <w:vertAlign w:val="superscript"/>
              </w:rPr>
              <w:t>-6</w:t>
            </w:r>
          </w:p>
        </w:tc>
        <w:tc>
          <w:tcPr>
            <w:tcW w:w="1157" w:type="dxa"/>
            <w:vAlign w:val="center"/>
          </w:tcPr>
          <w:p w:rsidR="004B5C54" w:rsidRPr="00B231EE" w:rsidRDefault="004B5C54" w:rsidP="00A877B0">
            <w:pPr>
              <w:jc w:val="center"/>
              <w:rPr>
                <w:rFonts w:eastAsia="等线"/>
                <w:color w:val="000000"/>
                <w:sz w:val="24"/>
              </w:rPr>
            </w:pPr>
            <w:r w:rsidRPr="00B231EE">
              <w:rPr>
                <w:rFonts w:eastAsia="等线" w:hint="eastAsia"/>
                <w:color w:val="000000"/>
                <w:sz w:val="24"/>
              </w:rPr>
              <w:t>1.9</w:t>
            </w:r>
            <w:r w:rsidRPr="00B231EE">
              <w:rPr>
                <w:rFonts w:hint="eastAsia"/>
                <w:color w:val="000000"/>
                <w:sz w:val="24"/>
              </w:rPr>
              <w:t>×</w:t>
            </w:r>
            <w:r w:rsidRPr="00B231EE">
              <w:rPr>
                <w:rFonts w:eastAsia="等线"/>
                <w:color w:val="000000"/>
                <w:sz w:val="24"/>
              </w:rPr>
              <w:t>10</w:t>
            </w:r>
            <w:r w:rsidRPr="00B231EE">
              <w:rPr>
                <w:rFonts w:eastAsia="等线"/>
                <w:color w:val="000000"/>
                <w:sz w:val="24"/>
                <w:vertAlign w:val="superscript"/>
              </w:rPr>
              <w:t>-6</w:t>
            </w:r>
          </w:p>
        </w:tc>
        <w:tc>
          <w:tcPr>
            <w:tcW w:w="1157" w:type="dxa"/>
            <w:vAlign w:val="center"/>
          </w:tcPr>
          <w:p w:rsidR="004B5C54" w:rsidRPr="00B231EE" w:rsidRDefault="004B5C54" w:rsidP="00A877B0">
            <w:pPr>
              <w:jc w:val="center"/>
              <w:rPr>
                <w:rFonts w:eastAsia="等线"/>
                <w:color w:val="000000"/>
                <w:sz w:val="24"/>
              </w:rPr>
            </w:pPr>
            <w:r w:rsidRPr="00B231EE">
              <w:rPr>
                <w:rFonts w:eastAsia="等线" w:hint="eastAsia"/>
                <w:color w:val="000000"/>
                <w:sz w:val="24"/>
              </w:rPr>
              <w:t>1.8</w:t>
            </w:r>
            <w:r w:rsidRPr="00B231EE">
              <w:rPr>
                <w:rFonts w:hint="eastAsia"/>
                <w:color w:val="000000"/>
                <w:sz w:val="24"/>
              </w:rPr>
              <w:t>×</w:t>
            </w:r>
            <w:r w:rsidRPr="00B231EE">
              <w:rPr>
                <w:rFonts w:eastAsia="等线"/>
                <w:color w:val="000000"/>
                <w:sz w:val="24"/>
              </w:rPr>
              <w:t>10</w:t>
            </w:r>
            <w:r w:rsidRPr="00B231EE">
              <w:rPr>
                <w:rFonts w:eastAsia="等线"/>
                <w:color w:val="000000"/>
                <w:sz w:val="24"/>
                <w:vertAlign w:val="superscript"/>
              </w:rPr>
              <w:t>-6</w:t>
            </w:r>
          </w:p>
        </w:tc>
        <w:tc>
          <w:tcPr>
            <w:tcW w:w="1157" w:type="dxa"/>
            <w:vAlign w:val="center"/>
          </w:tcPr>
          <w:p w:rsidR="004B5C54" w:rsidRPr="00B231EE" w:rsidRDefault="004B5C54" w:rsidP="00A877B0">
            <w:pPr>
              <w:jc w:val="center"/>
              <w:rPr>
                <w:rFonts w:eastAsia="等线"/>
                <w:color w:val="000000"/>
                <w:sz w:val="24"/>
              </w:rPr>
            </w:pPr>
            <w:r w:rsidRPr="00B231EE">
              <w:rPr>
                <w:rFonts w:eastAsia="等线" w:hint="eastAsia"/>
                <w:color w:val="000000"/>
                <w:sz w:val="24"/>
              </w:rPr>
              <w:t>1.2</w:t>
            </w:r>
            <w:r w:rsidRPr="00B231EE">
              <w:rPr>
                <w:rFonts w:hint="eastAsia"/>
                <w:color w:val="000000"/>
                <w:sz w:val="24"/>
              </w:rPr>
              <w:t>×</w:t>
            </w:r>
            <w:r w:rsidRPr="00B231EE">
              <w:rPr>
                <w:rFonts w:eastAsia="等线"/>
                <w:color w:val="000000"/>
                <w:sz w:val="24"/>
              </w:rPr>
              <w:t>10</w:t>
            </w:r>
            <w:r w:rsidRPr="00B231EE">
              <w:rPr>
                <w:rFonts w:eastAsia="等线"/>
                <w:color w:val="000000"/>
                <w:sz w:val="24"/>
                <w:vertAlign w:val="superscript"/>
              </w:rPr>
              <w:t>-6</w:t>
            </w:r>
          </w:p>
        </w:tc>
        <w:tc>
          <w:tcPr>
            <w:tcW w:w="1157" w:type="dxa"/>
            <w:tcBorders>
              <w:right w:val="single" w:sz="4" w:space="0" w:color="auto"/>
            </w:tcBorders>
            <w:vAlign w:val="center"/>
          </w:tcPr>
          <w:p w:rsidR="004B5C54" w:rsidRPr="00B231EE" w:rsidRDefault="004B5C54" w:rsidP="00A877B0">
            <w:pPr>
              <w:jc w:val="center"/>
              <w:rPr>
                <w:rFonts w:eastAsia="等线"/>
                <w:color w:val="000000"/>
                <w:sz w:val="24"/>
              </w:rPr>
            </w:pPr>
            <w:r w:rsidRPr="00B231EE">
              <w:rPr>
                <w:rFonts w:eastAsia="等线" w:hint="eastAsia"/>
                <w:color w:val="000000"/>
                <w:sz w:val="24"/>
              </w:rPr>
              <w:t>1.9</w:t>
            </w:r>
            <w:r w:rsidRPr="00B231EE">
              <w:rPr>
                <w:rFonts w:hint="eastAsia"/>
                <w:color w:val="000000"/>
                <w:sz w:val="24"/>
              </w:rPr>
              <w:t>×</w:t>
            </w:r>
            <w:r w:rsidRPr="00B231EE">
              <w:rPr>
                <w:rFonts w:eastAsia="等线"/>
                <w:color w:val="000000"/>
                <w:sz w:val="24"/>
              </w:rPr>
              <w:t>10</w:t>
            </w:r>
            <w:r w:rsidRPr="00B231EE">
              <w:rPr>
                <w:rFonts w:eastAsia="等线"/>
                <w:color w:val="000000"/>
                <w:sz w:val="24"/>
                <w:vertAlign w:val="superscript"/>
              </w:rPr>
              <w:t>-6</w:t>
            </w:r>
          </w:p>
        </w:tc>
      </w:tr>
    </w:tbl>
    <w:p w:rsidR="004B5C54" w:rsidRDefault="004B5C54" w:rsidP="004B5C54">
      <w:pPr>
        <w:jc w:val="center"/>
        <w:rPr>
          <w:b/>
          <w:sz w:val="44"/>
          <w:szCs w:val="44"/>
        </w:rPr>
        <w:sectPr w:rsidR="004B5C54" w:rsidSect="00A877B0">
          <w:pgSz w:w="11906" w:h="16838"/>
          <w:pgMar w:top="1440" w:right="1800" w:bottom="1440" w:left="1800" w:header="851" w:footer="992" w:gutter="0"/>
          <w:cols w:space="425"/>
          <w:docGrid w:type="lines" w:linePitch="312"/>
        </w:sectPr>
      </w:pPr>
    </w:p>
    <w:p w:rsidR="004B5C54" w:rsidRPr="00901147" w:rsidRDefault="004B5C54" w:rsidP="004B5C54">
      <w:pPr>
        <w:jc w:val="center"/>
        <w:rPr>
          <w:b/>
          <w:sz w:val="44"/>
          <w:szCs w:val="44"/>
        </w:rPr>
      </w:pPr>
      <w:r w:rsidRPr="00901147">
        <w:rPr>
          <w:b/>
          <w:sz w:val="44"/>
          <w:szCs w:val="44"/>
        </w:rPr>
        <w:lastRenderedPageBreak/>
        <w:t>检</w:t>
      </w:r>
      <w:r w:rsidRPr="00901147">
        <w:rPr>
          <w:b/>
          <w:sz w:val="44"/>
          <w:szCs w:val="44"/>
        </w:rPr>
        <w:t xml:space="preserve"> </w:t>
      </w:r>
      <w:r w:rsidRPr="00901147">
        <w:rPr>
          <w:b/>
          <w:sz w:val="44"/>
          <w:szCs w:val="44"/>
        </w:rPr>
        <w:t>测</w:t>
      </w:r>
      <w:r w:rsidRPr="00901147">
        <w:rPr>
          <w:b/>
          <w:sz w:val="44"/>
          <w:szCs w:val="44"/>
        </w:rPr>
        <w:t xml:space="preserve"> </w:t>
      </w:r>
      <w:r w:rsidRPr="00901147">
        <w:rPr>
          <w:b/>
          <w:sz w:val="44"/>
          <w:szCs w:val="44"/>
        </w:rPr>
        <w:t>报</w:t>
      </w:r>
      <w:r w:rsidRPr="00901147">
        <w:rPr>
          <w:b/>
          <w:sz w:val="44"/>
          <w:szCs w:val="44"/>
        </w:rPr>
        <w:t xml:space="preserve"> </w:t>
      </w:r>
      <w:r w:rsidRPr="00901147">
        <w:rPr>
          <w:b/>
          <w:sz w:val="44"/>
          <w:szCs w:val="44"/>
        </w:rPr>
        <w:t>告</w:t>
      </w:r>
    </w:p>
    <w:p w:rsidR="004B5C54" w:rsidRPr="00901147" w:rsidRDefault="004B5C54" w:rsidP="004B5C54">
      <w:pPr>
        <w:rPr>
          <w:sz w:val="24"/>
        </w:rPr>
      </w:pPr>
      <w:r w:rsidRPr="00901147">
        <w:rPr>
          <w:sz w:val="24"/>
        </w:rPr>
        <w:t>报告编号：</w:t>
      </w:r>
      <w:proofErr w:type="gramStart"/>
      <w:r w:rsidRPr="00901147">
        <w:rPr>
          <w:sz w:val="24"/>
        </w:rPr>
        <w:t>潍科检</w:t>
      </w:r>
      <w:proofErr w:type="gramEnd"/>
      <w:r w:rsidRPr="00355B58">
        <w:rPr>
          <w:sz w:val="24"/>
        </w:rPr>
        <w:t>20180</w:t>
      </w:r>
      <w:r w:rsidRPr="00355B58">
        <w:rPr>
          <w:rFonts w:hint="eastAsia"/>
          <w:sz w:val="24"/>
        </w:rPr>
        <w:t>2</w:t>
      </w:r>
      <w:r w:rsidRPr="00355B58">
        <w:rPr>
          <w:sz w:val="24"/>
        </w:rPr>
        <w:t>020</w:t>
      </w:r>
      <w:r w:rsidRPr="00901147">
        <w:rPr>
          <w:sz w:val="24"/>
        </w:rPr>
        <w:t>号</w:t>
      </w:r>
      <w:r w:rsidRPr="00901147">
        <w:rPr>
          <w:sz w:val="24"/>
        </w:rPr>
        <w:t xml:space="preserve">                            </w:t>
      </w:r>
      <w:r w:rsidRPr="00901147">
        <w:rPr>
          <w:sz w:val="24"/>
        </w:rPr>
        <w:t>共</w:t>
      </w:r>
      <w:r>
        <w:rPr>
          <w:sz w:val="24"/>
        </w:rPr>
        <w:t>7</w:t>
      </w:r>
      <w:r w:rsidRPr="00901147">
        <w:rPr>
          <w:sz w:val="24"/>
        </w:rPr>
        <w:t>页</w:t>
      </w:r>
      <w:r w:rsidRPr="00901147">
        <w:rPr>
          <w:rFonts w:hint="eastAsia"/>
          <w:sz w:val="24"/>
        </w:rPr>
        <w:t xml:space="preserve"> </w:t>
      </w:r>
      <w:r w:rsidRPr="00901147">
        <w:rPr>
          <w:sz w:val="24"/>
        </w:rPr>
        <w:t>第</w:t>
      </w:r>
      <w:r>
        <w:rPr>
          <w:sz w:val="24"/>
        </w:rPr>
        <w:t>5</w:t>
      </w:r>
      <w:r w:rsidRPr="00901147">
        <w:rPr>
          <w:sz w:val="24"/>
        </w:rPr>
        <w:t>页</w:t>
      </w:r>
    </w:p>
    <w:tbl>
      <w:tblPr>
        <w:tblW w:w="94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781"/>
        <w:gridCol w:w="1199"/>
        <w:gridCol w:w="982"/>
        <w:gridCol w:w="957"/>
        <w:gridCol w:w="1088"/>
        <w:gridCol w:w="1090"/>
        <w:gridCol w:w="1093"/>
        <w:gridCol w:w="1245"/>
      </w:tblGrid>
      <w:tr w:rsidR="004B5C54" w:rsidRPr="00B231EE" w:rsidTr="00A877B0">
        <w:trPr>
          <w:trHeight w:val="677"/>
          <w:jc w:val="center"/>
        </w:trPr>
        <w:tc>
          <w:tcPr>
            <w:tcW w:w="3961" w:type="dxa"/>
            <w:gridSpan w:val="3"/>
            <w:vAlign w:val="center"/>
          </w:tcPr>
          <w:p w:rsidR="004B5C54" w:rsidRPr="00B231EE" w:rsidRDefault="004B5C54" w:rsidP="00A877B0">
            <w:pPr>
              <w:jc w:val="center"/>
              <w:rPr>
                <w:sz w:val="24"/>
              </w:rPr>
            </w:pPr>
            <w:r w:rsidRPr="00B231EE">
              <w:rPr>
                <w:sz w:val="24"/>
              </w:rPr>
              <w:t>样品名称</w:t>
            </w:r>
          </w:p>
        </w:tc>
        <w:tc>
          <w:tcPr>
            <w:tcW w:w="5473" w:type="dxa"/>
            <w:gridSpan w:val="5"/>
            <w:tcBorders>
              <w:right w:val="single" w:sz="4" w:space="0" w:color="auto"/>
            </w:tcBorders>
            <w:vAlign w:val="center"/>
          </w:tcPr>
          <w:p w:rsidR="004B5C54" w:rsidRPr="00B231EE" w:rsidRDefault="004B5C54" w:rsidP="00A877B0">
            <w:pPr>
              <w:jc w:val="center"/>
              <w:rPr>
                <w:sz w:val="24"/>
              </w:rPr>
            </w:pPr>
            <w:r w:rsidRPr="00B231EE">
              <w:rPr>
                <w:sz w:val="24"/>
              </w:rPr>
              <w:t>噪声</w:t>
            </w:r>
          </w:p>
        </w:tc>
      </w:tr>
      <w:tr w:rsidR="004B5C54" w:rsidRPr="00B231EE" w:rsidTr="00A877B0">
        <w:trPr>
          <w:trHeight w:val="677"/>
          <w:jc w:val="center"/>
        </w:trPr>
        <w:tc>
          <w:tcPr>
            <w:tcW w:w="3961" w:type="dxa"/>
            <w:gridSpan w:val="3"/>
            <w:vAlign w:val="center"/>
          </w:tcPr>
          <w:p w:rsidR="004B5C54" w:rsidRPr="00B231EE" w:rsidRDefault="004B5C54" w:rsidP="00A877B0">
            <w:pPr>
              <w:jc w:val="center"/>
              <w:rPr>
                <w:sz w:val="24"/>
              </w:rPr>
            </w:pPr>
            <w:r w:rsidRPr="00B231EE">
              <w:rPr>
                <w:sz w:val="24"/>
              </w:rPr>
              <w:t>检测时间</w:t>
            </w:r>
          </w:p>
        </w:tc>
        <w:tc>
          <w:tcPr>
            <w:tcW w:w="4228" w:type="dxa"/>
            <w:gridSpan w:val="4"/>
            <w:vAlign w:val="center"/>
          </w:tcPr>
          <w:p w:rsidR="004B5C54" w:rsidRPr="00B231EE" w:rsidRDefault="004B5C54" w:rsidP="00A877B0">
            <w:pPr>
              <w:jc w:val="center"/>
              <w:rPr>
                <w:sz w:val="24"/>
              </w:rPr>
            </w:pPr>
            <w:r w:rsidRPr="00B231EE">
              <w:rPr>
                <w:sz w:val="24"/>
              </w:rPr>
              <w:t>2018.</w:t>
            </w:r>
            <w:r>
              <w:rPr>
                <w:rFonts w:hint="eastAsia"/>
                <w:sz w:val="24"/>
              </w:rPr>
              <w:t>2</w:t>
            </w:r>
            <w:r w:rsidRPr="00B231EE">
              <w:rPr>
                <w:sz w:val="24"/>
              </w:rPr>
              <w:t>.9</w:t>
            </w:r>
          </w:p>
        </w:tc>
        <w:tc>
          <w:tcPr>
            <w:tcW w:w="1245" w:type="dxa"/>
            <w:vMerge w:val="restart"/>
            <w:tcBorders>
              <w:right w:val="single" w:sz="4" w:space="0" w:color="auto"/>
            </w:tcBorders>
            <w:vAlign w:val="center"/>
          </w:tcPr>
          <w:p w:rsidR="004B5C54" w:rsidRPr="00B231EE" w:rsidRDefault="004B5C54" w:rsidP="00A877B0">
            <w:pPr>
              <w:jc w:val="center"/>
              <w:rPr>
                <w:sz w:val="24"/>
              </w:rPr>
            </w:pPr>
            <w:r w:rsidRPr="00B231EE">
              <w:rPr>
                <w:sz w:val="24"/>
              </w:rPr>
              <w:t>单位</w:t>
            </w:r>
          </w:p>
        </w:tc>
      </w:tr>
      <w:tr w:rsidR="004B5C54" w:rsidRPr="00B231EE" w:rsidTr="00A877B0">
        <w:trPr>
          <w:trHeight w:val="677"/>
          <w:jc w:val="center"/>
        </w:trPr>
        <w:tc>
          <w:tcPr>
            <w:tcW w:w="1781" w:type="dxa"/>
            <w:vMerge w:val="restart"/>
            <w:vAlign w:val="center"/>
          </w:tcPr>
          <w:p w:rsidR="004B5C54" w:rsidRPr="00B231EE" w:rsidRDefault="004B5C54" w:rsidP="00A877B0">
            <w:pPr>
              <w:jc w:val="center"/>
              <w:rPr>
                <w:sz w:val="24"/>
              </w:rPr>
            </w:pPr>
            <w:r w:rsidRPr="00B231EE">
              <w:rPr>
                <w:sz w:val="24"/>
              </w:rPr>
              <w:t>厂界噪声</w:t>
            </w:r>
          </w:p>
        </w:tc>
        <w:tc>
          <w:tcPr>
            <w:tcW w:w="2181" w:type="dxa"/>
            <w:gridSpan w:val="2"/>
            <w:vAlign w:val="center"/>
          </w:tcPr>
          <w:p w:rsidR="004B5C54" w:rsidRPr="00B231EE" w:rsidRDefault="004B5C54" w:rsidP="00A877B0">
            <w:pPr>
              <w:jc w:val="center"/>
              <w:rPr>
                <w:sz w:val="24"/>
              </w:rPr>
            </w:pPr>
            <w:r w:rsidRPr="00B231EE">
              <w:rPr>
                <w:sz w:val="24"/>
              </w:rPr>
              <w:t>检测点位</w:t>
            </w:r>
          </w:p>
        </w:tc>
        <w:tc>
          <w:tcPr>
            <w:tcW w:w="957" w:type="dxa"/>
            <w:vAlign w:val="center"/>
          </w:tcPr>
          <w:p w:rsidR="004B5C54" w:rsidRPr="00B231EE" w:rsidRDefault="004B5C54" w:rsidP="00A877B0">
            <w:pPr>
              <w:jc w:val="center"/>
              <w:rPr>
                <w:sz w:val="24"/>
              </w:rPr>
            </w:pPr>
            <w:r w:rsidRPr="00B231EE">
              <w:rPr>
                <w:sz w:val="24"/>
              </w:rPr>
              <w:t>厂界东</w:t>
            </w:r>
          </w:p>
        </w:tc>
        <w:tc>
          <w:tcPr>
            <w:tcW w:w="1088" w:type="dxa"/>
            <w:vAlign w:val="center"/>
          </w:tcPr>
          <w:p w:rsidR="004B5C54" w:rsidRPr="00B231EE" w:rsidRDefault="004B5C54" w:rsidP="00A877B0">
            <w:pPr>
              <w:jc w:val="center"/>
              <w:rPr>
                <w:sz w:val="24"/>
              </w:rPr>
            </w:pPr>
            <w:r w:rsidRPr="00B231EE">
              <w:rPr>
                <w:sz w:val="24"/>
              </w:rPr>
              <w:t>厂界南</w:t>
            </w:r>
          </w:p>
        </w:tc>
        <w:tc>
          <w:tcPr>
            <w:tcW w:w="1090" w:type="dxa"/>
            <w:vAlign w:val="center"/>
          </w:tcPr>
          <w:p w:rsidR="004B5C54" w:rsidRPr="00B231EE" w:rsidRDefault="004B5C54" w:rsidP="00A877B0">
            <w:pPr>
              <w:jc w:val="center"/>
              <w:rPr>
                <w:sz w:val="24"/>
              </w:rPr>
            </w:pPr>
            <w:r w:rsidRPr="00B231EE">
              <w:rPr>
                <w:sz w:val="24"/>
              </w:rPr>
              <w:t>厂界西</w:t>
            </w:r>
          </w:p>
        </w:tc>
        <w:tc>
          <w:tcPr>
            <w:tcW w:w="1093" w:type="dxa"/>
            <w:vAlign w:val="center"/>
          </w:tcPr>
          <w:p w:rsidR="004B5C54" w:rsidRPr="00B231EE" w:rsidRDefault="004B5C54" w:rsidP="00A877B0">
            <w:pPr>
              <w:jc w:val="center"/>
              <w:rPr>
                <w:sz w:val="24"/>
              </w:rPr>
            </w:pPr>
            <w:r w:rsidRPr="00B231EE">
              <w:rPr>
                <w:sz w:val="24"/>
              </w:rPr>
              <w:t>厂界北</w:t>
            </w:r>
          </w:p>
        </w:tc>
        <w:tc>
          <w:tcPr>
            <w:tcW w:w="1245" w:type="dxa"/>
            <w:vMerge/>
            <w:tcBorders>
              <w:right w:val="single" w:sz="4" w:space="0" w:color="auto"/>
            </w:tcBorders>
            <w:vAlign w:val="center"/>
          </w:tcPr>
          <w:p w:rsidR="004B5C54" w:rsidRPr="00B231EE" w:rsidRDefault="004B5C54" w:rsidP="00A877B0">
            <w:pPr>
              <w:jc w:val="center"/>
              <w:rPr>
                <w:sz w:val="24"/>
              </w:rPr>
            </w:pPr>
          </w:p>
        </w:tc>
      </w:tr>
      <w:tr w:rsidR="004B5C54" w:rsidRPr="00B231EE" w:rsidTr="00A877B0">
        <w:trPr>
          <w:trHeight w:val="677"/>
          <w:jc w:val="center"/>
        </w:trPr>
        <w:tc>
          <w:tcPr>
            <w:tcW w:w="1781" w:type="dxa"/>
            <w:vMerge/>
            <w:vAlign w:val="center"/>
          </w:tcPr>
          <w:p w:rsidR="004B5C54" w:rsidRPr="00B231EE" w:rsidRDefault="004B5C54" w:rsidP="00A877B0">
            <w:pPr>
              <w:jc w:val="center"/>
              <w:rPr>
                <w:sz w:val="24"/>
              </w:rPr>
            </w:pPr>
          </w:p>
        </w:tc>
        <w:tc>
          <w:tcPr>
            <w:tcW w:w="1199" w:type="dxa"/>
            <w:vMerge w:val="restart"/>
            <w:vAlign w:val="center"/>
          </w:tcPr>
          <w:p w:rsidR="004B5C54" w:rsidRPr="00B231EE" w:rsidRDefault="004B5C54" w:rsidP="00A877B0">
            <w:pPr>
              <w:jc w:val="center"/>
              <w:rPr>
                <w:sz w:val="24"/>
              </w:rPr>
            </w:pPr>
            <w:r w:rsidRPr="00B231EE">
              <w:rPr>
                <w:sz w:val="24"/>
              </w:rPr>
              <w:t>昼间</w:t>
            </w:r>
          </w:p>
        </w:tc>
        <w:tc>
          <w:tcPr>
            <w:tcW w:w="982" w:type="dxa"/>
            <w:vAlign w:val="center"/>
          </w:tcPr>
          <w:p w:rsidR="004B5C54" w:rsidRPr="00B231EE" w:rsidRDefault="004B5C54" w:rsidP="00A877B0">
            <w:pPr>
              <w:jc w:val="center"/>
              <w:rPr>
                <w:sz w:val="24"/>
              </w:rPr>
            </w:pPr>
            <w:r w:rsidRPr="00B231EE">
              <w:rPr>
                <w:sz w:val="24"/>
              </w:rPr>
              <w:t>第一次</w:t>
            </w:r>
          </w:p>
        </w:tc>
        <w:tc>
          <w:tcPr>
            <w:tcW w:w="957" w:type="dxa"/>
            <w:vAlign w:val="center"/>
          </w:tcPr>
          <w:p w:rsidR="004B5C54" w:rsidRPr="00B231EE" w:rsidRDefault="004B5C54" w:rsidP="00A877B0">
            <w:pPr>
              <w:jc w:val="center"/>
              <w:rPr>
                <w:sz w:val="24"/>
              </w:rPr>
            </w:pPr>
            <w:r>
              <w:rPr>
                <w:rFonts w:hint="eastAsia"/>
                <w:sz w:val="24"/>
              </w:rPr>
              <w:t>52.7</w:t>
            </w:r>
          </w:p>
        </w:tc>
        <w:tc>
          <w:tcPr>
            <w:tcW w:w="1088" w:type="dxa"/>
            <w:vAlign w:val="center"/>
          </w:tcPr>
          <w:p w:rsidR="004B5C54" w:rsidRPr="00B231EE" w:rsidRDefault="004B5C54" w:rsidP="00A877B0">
            <w:pPr>
              <w:jc w:val="center"/>
              <w:rPr>
                <w:sz w:val="24"/>
              </w:rPr>
            </w:pPr>
            <w:r>
              <w:rPr>
                <w:rFonts w:hint="eastAsia"/>
                <w:sz w:val="24"/>
              </w:rPr>
              <w:t>53.1</w:t>
            </w:r>
          </w:p>
        </w:tc>
        <w:tc>
          <w:tcPr>
            <w:tcW w:w="1090" w:type="dxa"/>
            <w:vAlign w:val="center"/>
          </w:tcPr>
          <w:p w:rsidR="004B5C54" w:rsidRPr="00B231EE" w:rsidRDefault="004B5C54" w:rsidP="00A877B0">
            <w:pPr>
              <w:jc w:val="center"/>
              <w:rPr>
                <w:sz w:val="24"/>
              </w:rPr>
            </w:pPr>
            <w:r>
              <w:rPr>
                <w:rFonts w:hint="eastAsia"/>
                <w:sz w:val="24"/>
              </w:rPr>
              <w:t>52.3</w:t>
            </w:r>
          </w:p>
        </w:tc>
        <w:tc>
          <w:tcPr>
            <w:tcW w:w="1093" w:type="dxa"/>
            <w:vAlign w:val="center"/>
          </w:tcPr>
          <w:p w:rsidR="004B5C54" w:rsidRPr="00B231EE" w:rsidRDefault="004B5C54" w:rsidP="00A877B0">
            <w:pPr>
              <w:jc w:val="center"/>
              <w:rPr>
                <w:sz w:val="24"/>
              </w:rPr>
            </w:pPr>
            <w:r>
              <w:rPr>
                <w:rFonts w:hint="eastAsia"/>
                <w:sz w:val="24"/>
              </w:rPr>
              <w:t>51.4</w:t>
            </w:r>
          </w:p>
        </w:tc>
        <w:tc>
          <w:tcPr>
            <w:tcW w:w="1245" w:type="dxa"/>
            <w:tcBorders>
              <w:right w:val="single" w:sz="4" w:space="0" w:color="auto"/>
            </w:tcBorders>
            <w:vAlign w:val="center"/>
          </w:tcPr>
          <w:p w:rsidR="004B5C54" w:rsidRPr="00B231EE" w:rsidRDefault="004B5C54" w:rsidP="00A877B0">
            <w:pPr>
              <w:jc w:val="center"/>
              <w:rPr>
                <w:sz w:val="24"/>
              </w:rPr>
            </w:pPr>
            <w:r w:rsidRPr="00B231EE">
              <w:rPr>
                <w:sz w:val="24"/>
              </w:rPr>
              <w:t>dB(A)</w:t>
            </w:r>
          </w:p>
        </w:tc>
      </w:tr>
      <w:tr w:rsidR="004B5C54" w:rsidRPr="00B231EE" w:rsidTr="00A877B0">
        <w:trPr>
          <w:trHeight w:val="677"/>
          <w:jc w:val="center"/>
        </w:trPr>
        <w:tc>
          <w:tcPr>
            <w:tcW w:w="1781" w:type="dxa"/>
            <w:vMerge/>
            <w:vAlign w:val="center"/>
          </w:tcPr>
          <w:p w:rsidR="004B5C54" w:rsidRPr="00B231EE" w:rsidRDefault="004B5C54" w:rsidP="00A877B0">
            <w:pPr>
              <w:jc w:val="center"/>
              <w:rPr>
                <w:sz w:val="24"/>
              </w:rPr>
            </w:pPr>
          </w:p>
        </w:tc>
        <w:tc>
          <w:tcPr>
            <w:tcW w:w="1199" w:type="dxa"/>
            <w:vMerge/>
            <w:vAlign w:val="center"/>
          </w:tcPr>
          <w:p w:rsidR="004B5C54" w:rsidRPr="00B231EE" w:rsidRDefault="004B5C54" w:rsidP="00A877B0">
            <w:pPr>
              <w:jc w:val="center"/>
              <w:rPr>
                <w:sz w:val="24"/>
              </w:rPr>
            </w:pPr>
          </w:p>
        </w:tc>
        <w:tc>
          <w:tcPr>
            <w:tcW w:w="982" w:type="dxa"/>
            <w:vAlign w:val="center"/>
          </w:tcPr>
          <w:p w:rsidR="004B5C54" w:rsidRPr="00B231EE" w:rsidRDefault="004B5C54" w:rsidP="00A877B0">
            <w:pPr>
              <w:jc w:val="center"/>
              <w:rPr>
                <w:sz w:val="24"/>
              </w:rPr>
            </w:pPr>
            <w:r w:rsidRPr="00B231EE">
              <w:rPr>
                <w:sz w:val="24"/>
              </w:rPr>
              <w:t>第二次</w:t>
            </w:r>
          </w:p>
        </w:tc>
        <w:tc>
          <w:tcPr>
            <w:tcW w:w="957" w:type="dxa"/>
            <w:vAlign w:val="center"/>
          </w:tcPr>
          <w:p w:rsidR="004B5C54" w:rsidRPr="00B231EE" w:rsidRDefault="004B5C54" w:rsidP="00A877B0">
            <w:pPr>
              <w:jc w:val="center"/>
              <w:rPr>
                <w:sz w:val="24"/>
              </w:rPr>
            </w:pPr>
            <w:r>
              <w:rPr>
                <w:rFonts w:hint="eastAsia"/>
                <w:sz w:val="24"/>
              </w:rPr>
              <w:t>52.6</w:t>
            </w:r>
          </w:p>
        </w:tc>
        <w:tc>
          <w:tcPr>
            <w:tcW w:w="1088" w:type="dxa"/>
            <w:vAlign w:val="center"/>
          </w:tcPr>
          <w:p w:rsidR="004B5C54" w:rsidRPr="00B231EE" w:rsidRDefault="004B5C54" w:rsidP="00A877B0">
            <w:pPr>
              <w:jc w:val="center"/>
              <w:rPr>
                <w:sz w:val="24"/>
              </w:rPr>
            </w:pPr>
            <w:r>
              <w:rPr>
                <w:rFonts w:hint="eastAsia"/>
                <w:sz w:val="24"/>
              </w:rPr>
              <w:t>52.2</w:t>
            </w:r>
          </w:p>
        </w:tc>
        <w:tc>
          <w:tcPr>
            <w:tcW w:w="1090" w:type="dxa"/>
            <w:vAlign w:val="center"/>
          </w:tcPr>
          <w:p w:rsidR="004B5C54" w:rsidRPr="00B231EE" w:rsidRDefault="004B5C54" w:rsidP="00A877B0">
            <w:pPr>
              <w:jc w:val="center"/>
              <w:rPr>
                <w:sz w:val="24"/>
              </w:rPr>
            </w:pPr>
            <w:r>
              <w:rPr>
                <w:rFonts w:hint="eastAsia"/>
                <w:sz w:val="24"/>
              </w:rPr>
              <w:t>52.5</w:t>
            </w:r>
          </w:p>
        </w:tc>
        <w:tc>
          <w:tcPr>
            <w:tcW w:w="1093" w:type="dxa"/>
            <w:vAlign w:val="center"/>
          </w:tcPr>
          <w:p w:rsidR="004B5C54" w:rsidRPr="00B231EE" w:rsidRDefault="004B5C54" w:rsidP="00A877B0">
            <w:pPr>
              <w:jc w:val="center"/>
              <w:rPr>
                <w:sz w:val="24"/>
              </w:rPr>
            </w:pPr>
            <w:r>
              <w:rPr>
                <w:rFonts w:hint="eastAsia"/>
                <w:sz w:val="24"/>
              </w:rPr>
              <w:t>51.7</w:t>
            </w:r>
          </w:p>
        </w:tc>
        <w:tc>
          <w:tcPr>
            <w:tcW w:w="1245" w:type="dxa"/>
            <w:tcBorders>
              <w:right w:val="single" w:sz="4" w:space="0" w:color="auto"/>
            </w:tcBorders>
            <w:vAlign w:val="center"/>
          </w:tcPr>
          <w:p w:rsidR="004B5C54" w:rsidRPr="00B231EE" w:rsidRDefault="004B5C54" w:rsidP="00A877B0">
            <w:pPr>
              <w:jc w:val="center"/>
              <w:rPr>
                <w:sz w:val="24"/>
              </w:rPr>
            </w:pPr>
            <w:r w:rsidRPr="00B231EE">
              <w:rPr>
                <w:sz w:val="24"/>
              </w:rPr>
              <w:t>dB(A)</w:t>
            </w:r>
          </w:p>
        </w:tc>
      </w:tr>
      <w:tr w:rsidR="004B5C54" w:rsidRPr="00B231EE" w:rsidTr="00A877B0">
        <w:trPr>
          <w:trHeight w:val="677"/>
          <w:jc w:val="center"/>
        </w:trPr>
        <w:tc>
          <w:tcPr>
            <w:tcW w:w="1781" w:type="dxa"/>
            <w:vMerge/>
            <w:vAlign w:val="center"/>
          </w:tcPr>
          <w:p w:rsidR="004B5C54" w:rsidRPr="00B231EE" w:rsidRDefault="004B5C54" w:rsidP="00A877B0">
            <w:pPr>
              <w:jc w:val="center"/>
              <w:rPr>
                <w:sz w:val="24"/>
              </w:rPr>
            </w:pPr>
          </w:p>
        </w:tc>
        <w:tc>
          <w:tcPr>
            <w:tcW w:w="1199" w:type="dxa"/>
            <w:vMerge w:val="restart"/>
            <w:vAlign w:val="center"/>
          </w:tcPr>
          <w:p w:rsidR="004B5C54" w:rsidRPr="00B231EE" w:rsidRDefault="004B5C54" w:rsidP="00A877B0">
            <w:pPr>
              <w:jc w:val="center"/>
              <w:rPr>
                <w:sz w:val="24"/>
              </w:rPr>
            </w:pPr>
            <w:r w:rsidRPr="00B231EE">
              <w:rPr>
                <w:sz w:val="24"/>
              </w:rPr>
              <w:t>夜间</w:t>
            </w:r>
          </w:p>
        </w:tc>
        <w:tc>
          <w:tcPr>
            <w:tcW w:w="982" w:type="dxa"/>
            <w:vAlign w:val="center"/>
          </w:tcPr>
          <w:p w:rsidR="004B5C54" w:rsidRPr="00B231EE" w:rsidRDefault="004B5C54" w:rsidP="00A877B0">
            <w:pPr>
              <w:jc w:val="center"/>
              <w:rPr>
                <w:sz w:val="24"/>
              </w:rPr>
            </w:pPr>
            <w:r w:rsidRPr="00B231EE">
              <w:rPr>
                <w:sz w:val="24"/>
              </w:rPr>
              <w:t>第一次</w:t>
            </w:r>
          </w:p>
        </w:tc>
        <w:tc>
          <w:tcPr>
            <w:tcW w:w="957" w:type="dxa"/>
            <w:vAlign w:val="center"/>
          </w:tcPr>
          <w:p w:rsidR="004B5C54" w:rsidRPr="00B231EE" w:rsidRDefault="004B5C54" w:rsidP="00A877B0">
            <w:pPr>
              <w:jc w:val="center"/>
              <w:rPr>
                <w:sz w:val="24"/>
              </w:rPr>
            </w:pPr>
            <w:r>
              <w:rPr>
                <w:rFonts w:hint="eastAsia"/>
                <w:sz w:val="24"/>
              </w:rPr>
              <w:t>47.1</w:t>
            </w:r>
          </w:p>
        </w:tc>
        <w:tc>
          <w:tcPr>
            <w:tcW w:w="1088" w:type="dxa"/>
            <w:vAlign w:val="center"/>
          </w:tcPr>
          <w:p w:rsidR="004B5C54" w:rsidRPr="00B231EE" w:rsidRDefault="004B5C54" w:rsidP="00A877B0">
            <w:pPr>
              <w:jc w:val="center"/>
              <w:rPr>
                <w:sz w:val="24"/>
              </w:rPr>
            </w:pPr>
            <w:r>
              <w:rPr>
                <w:rFonts w:hint="eastAsia"/>
                <w:sz w:val="24"/>
              </w:rPr>
              <w:t>46.2</w:t>
            </w:r>
          </w:p>
        </w:tc>
        <w:tc>
          <w:tcPr>
            <w:tcW w:w="1090" w:type="dxa"/>
            <w:vAlign w:val="center"/>
          </w:tcPr>
          <w:p w:rsidR="004B5C54" w:rsidRPr="00B231EE" w:rsidRDefault="004B5C54" w:rsidP="00A877B0">
            <w:pPr>
              <w:jc w:val="center"/>
              <w:rPr>
                <w:sz w:val="24"/>
              </w:rPr>
            </w:pPr>
            <w:r>
              <w:rPr>
                <w:rFonts w:hint="eastAsia"/>
                <w:sz w:val="24"/>
              </w:rPr>
              <w:t>48.1</w:t>
            </w:r>
          </w:p>
        </w:tc>
        <w:tc>
          <w:tcPr>
            <w:tcW w:w="1093" w:type="dxa"/>
            <w:vAlign w:val="center"/>
          </w:tcPr>
          <w:p w:rsidR="004B5C54" w:rsidRPr="00B231EE" w:rsidRDefault="004B5C54" w:rsidP="00A877B0">
            <w:pPr>
              <w:jc w:val="center"/>
              <w:rPr>
                <w:sz w:val="24"/>
              </w:rPr>
            </w:pPr>
            <w:r>
              <w:rPr>
                <w:rFonts w:hint="eastAsia"/>
                <w:sz w:val="24"/>
              </w:rPr>
              <w:t>47.4</w:t>
            </w:r>
          </w:p>
        </w:tc>
        <w:tc>
          <w:tcPr>
            <w:tcW w:w="1245" w:type="dxa"/>
            <w:tcBorders>
              <w:right w:val="single" w:sz="4" w:space="0" w:color="auto"/>
            </w:tcBorders>
            <w:vAlign w:val="center"/>
          </w:tcPr>
          <w:p w:rsidR="004B5C54" w:rsidRPr="00B231EE" w:rsidRDefault="004B5C54" w:rsidP="00A877B0">
            <w:pPr>
              <w:jc w:val="center"/>
              <w:rPr>
                <w:sz w:val="24"/>
              </w:rPr>
            </w:pPr>
            <w:r w:rsidRPr="00B231EE">
              <w:rPr>
                <w:sz w:val="24"/>
              </w:rPr>
              <w:t>dB(A)</w:t>
            </w:r>
          </w:p>
        </w:tc>
      </w:tr>
      <w:tr w:rsidR="004B5C54" w:rsidRPr="00B231EE" w:rsidTr="00A877B0">
        <w:trPr>
          <w:trHeight w:val="677"/>
          <w:jc w:val="center"/>
        </w:trPr>
        <w:tc>
          <w:tcPr>
            <w:tcW w:w="1781" w:type="dxa"/>
            <w:vMerge/>
            <w:vAlign w:val="center"/>
          </w:tcPr>
          <w:p w:rsidR="004B5C54" w:rsidRPr="00B231EE" w:rsidRDefault="004B5C54" w:rsidP="00A877B0">
            <w:pPr>
              <w:jc w:val="center"/>
              <w:rPr>
                <w:sz w:val="24"/>
              </w:rPr>
            </w:pPr>
          </w:p>
        </w:tc>
        <w:tc>
          <w:tcPr>
            <w:tcW w:w="1199" w:type="dxa"/>
            <w:vMerge/>
            <w:vAlign w:val="center"/>
          </w:tcPr>
          <w:p w:rsidR="004B5C54" w:rsidRPr="00B231EE" w:rsidRDefault="004B5C54" w:rsidP="00A877B0">
            <w:pPr>
              <w:jc w:val="center"/>
              <w:rPr>
                <w:sz w:val="24"/>
              </w:rPr>
            </w:pPr>
          </w:p>
        </w:tc>
        <w:tc>
          <w:tcPr>
            <w:tcW w:w="982" w:type="dxa"/>
            <w:vAlign w:val="center"/>
          </w:tcPr>
          <w:p w:rsidR="004B5C54" w:rsidRPr="00B231EE" w:rsidRDefault="004B5C54" w:rsidP="00A877B0">
            <w:pPr>
              <w:jc w:val="center"/>
              <w:rPr>
                <w:sz w:val="24"/>
              </w:rPr>
            </w:pPr>
            <w:r w:rsidRPr="00B231EE">
              <w:rPr>
                <w:sz w:val="24"/>
              </w:rPr>
              <w:t>第二次</w:t>
            </w:r>
          </w:p>
        </w:tc>
        <w:tc>
          <w:tcPr>
            <w:tcW w:w="957" w:type="dxa"/>
            <w:vAlign w:val="center"/>
          </w:tcPr>
          <w:p w:rsidR="004B5C54" w:rsidRPr="00B231EE" w:rsidRDefault="004B5C54" w:rsidP="00A877B0">
            <w:pPr>
              <w:jc w:val="center"/>
              <w:rPr>
                <w:sz w:val="24"/>
              </w:rPr>
            </w:pPr>
            <w:r>
              <w:rPr>
                <w:rFonts w:hint="eastAsia"/>
                <w:sz w:val="24"/>
              </w:rPr>
              <w:t>47.2</w:t>
            </w:r>
          </w:p>
        </w:tc>
        <w:tc>
          <w:tcPr>
            <w:tcW w:w="1088" w:type="dxa"/>
            <w:vAlign w:val="center"/>
          </w:tcPr>
          <w:p w:rsidR="004B5C54" w:rsidRPr="00B231EE" w:rsidRDefault="004B5C54" w:rsidP="00A877B0">
            <w:pPr>
              <w:jc w:val="center"/>
              <w:rPr>
                <w:sz w:val="24"/>
              </w:rPr>
            </w:pPr>
            <w:r>
              <w:rPr>
                <w:rFonts w:hint="eastAsia"/>
                <w:sz w:val="24"/>
              </w:rPr>
              <w:t>46.3</w:t>
            </w:r>
          </w:p>
        </w:tc>
        <w:tc>
          <w:tcPr>
            <w:tcW w:w="1090" w:type="dxa"/>
            <w:vAlign w:val="center"/>
          </w:tcPr>
          <w:p w:rsidR="004B5C54" w:rsidRPr="00B231EE" w:rsidRDefault="004B5C54" w:rsidP="00A877B0">
            <w:pPr>
              <w:jc w:val="center"/>
              <w:rPr>
                <w:sz w:val="24"/>
              </w:rPr>
            </w:pPr>
            <w:r>
              <w:rPr>
                <w:rFonts w:hint="eastAsia"/>
                <w:sz w:val="24"/>
              </w:rPr>
              <w:t>47.9</w:t>
            </w:r>
          </w:p>
        </w:tc>
        <w:tc>
          <w:tcPr>
            <w:tcW w:w="1093" w:type="dxa"/>
            <w:vAlign w:val="center"/>
          </w:tcPr>
          <w:p w:rsidR="004B5C54" w:rsidRPr="00B231EE" w:rsidRDefault="004B5C54" w:rsidP="00A877B0">
            <w:pPr>
              <w:jc w:val="center"/>
              <w:rPr>
                <w:sz w:val="24"/>
              </w:rPr>
            </w:pPr>
            <w:r>
              <w:rPr>
                <w:rFonts w:hint="eastAsia"/>
                <w:sz w:val="24"/>
              </w:rPr>
              <w:t>47.4</w:t>
            </w:r>
          </w:p>
        </w:tc>
        <w:tc>
          <w:tcPr>
            <w:tcW w:w="1245" w:type="dxa"/>
            <w:tcBorders>
              <w:right w:val="single" w:sz="4" w:space="0" w:color="auto"/>
            </w:tcBorders>
            <w:vAlign w:val="center"/>
          </w:tcPr>
          <w:p w:rsidR="004B5C54" w:rsidRPr="00B231EE" w:rsidRDefault="004B5C54" w:rsidP="00A877B0">
            <w:pPr>
              <w:jc w:val="center"/>
              <w:rPr>
                <w:sz w:val="24"/>
              </w:rPr>
            </w:pPr>
            <w:r w:rsidRPr="00B231EE">
              <w:rPr>
                <w:sz w:val="24"/>
              </w:rPr>
              <w:t>dB(A)</w:t>
            </w:r>
          </w:p>
        </w:tc>
      </w:tr>
      <w:tr w:rsidR="004B5C54" w:rsidRPr="00B231EE" w:rsidTr="00A877B0">
        <w:trPr>
          <w:trHeight w:val="677"/>
          <w:jc w:val="center"/>
        </w:trPr>
        <w:tc>
          <w:tcPr>
            <w:tcW w:w="3961" w:type="dxa"/>
            <w:gridSpan w:val="3"/>
            <w:vAlign w:val="center"/>
          </w:tcPr>
          <w:p w:rsidR="004B5C54" w:rsidRPr="00B231EE" w:rsidRDefault="004B5C54" w:rsidP="00A877B0">
            <w:pPr>
              <w:jc w:val="center"/>
              <w:rPr>
                <w:sz w:val="24"/>
              </w:rPr>
            </w:pPr>
            <w:r w:rsidRPr="00B231EE">
              <w:rPr>
                <w:sz w:val="24"/>
              </w:rPr>
              <w:t>检测时间</w:t>
            </w:r>
          </w:p>
        </w:tc>
        <w:tc>
          <w:tcPr>
            <w:tcW w:w="4228" w:type="dxa"/>
            <w:gridSpan w:val="4"/>
            <w:vAlign w:val="center"/>
          </w:tcPr>
          <w:p w:rsidR="004B5C54" w:rsidRPr="00B231EE" w:rsidRDefault="004B5C54" w:rsidP="00A877B0">
            <w:pPr>
              <w:jc w:val="center"/>
              <w:rPr>
                <w:sz w:val="24"/>
              </w:rPr>
            </w:pPr>
            <w:r w:rsidRPr="00B231EE">
              <w:rPr>
                <w:sz w:val="24"/>
              </w:rPr>
              <w:t>2018.</w:t>
            </w:r>
            <w:r>
              <w:rPr>
                <w:rFonts w:hint="eastAsia"/>
                <w:sz w:val="24"/>
              </w:rPr>
              <w:t>2</w:t>
            </w:r>
            <w:r w:rsidRPr="00B231EE">
              <w:rPr>
                <w:sz w:val="24"/>
              </w:rPr>
              <w:t>.10</w:t>
            </w:r>
          </w:p>
        </w:tc>
        <w:tc>
          <w:tcPr>
            <w:tcW w:w="1245" w:type="dxa"/>
            <w:tcBorders>
              <w:right w:val="single" w:sz="4" w:space="0" w:color="auto"/>
            </w:tcBorders>
            <w:vAlign w:val="center"/>
          </w:tcPr>
          <w:p w:rsidR="004B5C54" w:rsidRPr="00B231EE" w:rsidRDefault="004B5C54" w:rsidP="00A877B0">
            <w:pPr>
              <w:jc w:val="center"/>
              <w:rPr>
                <w:sz w:val="24"/>
              </w:rPr>
            </w:pPr>
            <w:r w:rsidRPr="00B231EE">
              <w:rPr>
                <w:sz w:val="24"/>
              </w:rPr>
              <w:t>单位</w:t>
            </w:r>
          </w:p>
        </w:tc>
      </w:tr>
      <w:tr w:rsidR="004B5C54" w:rsidRPr="00B231EE" w:rsidTr="00A877B0">
        <w:trPr>
          <w:trHeight w:val="677"/>
          <w:jc w:val="center"/>
        </w:trPr>
        <w:tc>
          <w:tcPr>
            <w:tcW w:w="1781" w:type="dxa"/>
            <w:vMerge w:val="restart"/>
            <w:vAlign w:val="center"/>
          </w:tcPr>
          <w:p w:rsidR="004B5C54" w:rsidRPr="00B231EE" w:rsidRDefault="004B5C54" w:rsidP="00A877B0">
            <w:pPr>
              <w:jc w:val="center"/>
              <w:rPr>
                <w:sz w:val="24"/>
              </w:rPr>
            </w:pPr>
            <w:r w:rsidRPr="00B231EE">
              <w:rPr>
                <w:sz w:val="24"/>
              </w:rPr>
              <w:t>厂界噪声</w:t>
            </w:r>
          </w:p>
        </w:tc>
        <w:tc>
          <w:tcPr>
            <w:tcW w:w="1199" w:type="dxa"/>
            <w:vMerge w:val="restart"/>
            <w:vAlign w:val="center"/>
          </w:tcPr>
          <w:p w:rsidR="004B5C54" w:rsidRPr="00B231EE" w:rsidRDefault="004B5C54" w:rsidP="00A877B0">
            <w:pPr>
              <w:jc w:val="center"/>
              <w:rPr>
                <w:sz w:val="24"/>
              </w:rPr>
            </w:pPr>
            <w:r w:rsidRPr="00B231EE">
              <w:rPr>
                <w:sz w:val="24"/>
              </w:rPr>
              <w:t>昼间</w:t>
            </w:r>
          </w:p>
        </w:tc>
        <w:tc>
          <w:tcPr>
            <w:tcW w:w="982" w:type="dxa"/>
            <w:vAlign w:val="center"/>
          </w:tcPr>
          <w:p w:rsidR="004B5C54" w:rsidRPr="00B231EE" w:rsidRDefault="004B5C54" w:rsidP="00A877B0">
            <w:pPr>
              <w:jc w:val="center"/>
              <w:rPr>
                <w:sz w:val="24"/>
              </w:rPr>
            </w:pPr>
            <w:r w:rsidRPr="00B231EE">
              <w:rPr>
                <w:sz w:val="24"/>
              </w:rPr>
              <w:t>第一次</w:t>
            </w:r>
          </w:p>
        </w:tc>
        <w:tc>
          <w:tcPr>
            <w:tcW w:w="957" w:type="dxa"/>
            <w:vAlign w:val="center"/>
          </w:tcPr>
          <w:p w:rsidR="004B5C54" w:rsidRPr="00B231EE" w:rsidRDefault="004B5C54" w:rsidP="00A877B0">
            <w:pPr>
              <w:jc w:val="center"/>
              <w:rPr>
                <w:sz w:val="24"/>
              </w:rPr>
            </w:pPr>
            <w:r>
              <w:rPr>
                <w:rFonts w:hint="eastAsia"/>
                <w:sz w:val="24"/>
              </w:rPr>
              <w:t>52.5</w:t>
            </w:r>
          </w:p>
        </w:tc>
        <w:tc>
          <w:tcPr>
            <w:tcW w:w="1088" w:type="dxa"/>
            <w:vAlign w:val="center"/>
          </w:tcPr>
          <w:p w:rsidR="004B5C54" w:rsidRPr="00B231EE" w:rsidRDefault="004B5C54" w:rsidP="00A877B0">
            <w:pPr>
              <w:jc w:val="center"/>
              <w:rPr>
                <w:sz w:val="24"/>
              </w:rPr>
            </w:pPr>
            <w:r>
              <w:rPr>
                <w:rFonts w:hint="eastAsia"/>
                <w:sz w:val="24"/>
              </w:rPr>
              <w:t>52.8</w:t>
            </w:r>
          </w:p>
        </w:tc>
        <w:tc>
          <w:tcPr>
            <w:tcW w:w="1090" w:type="dxa"/>
            <w:vAlign w:val="center"/>
          </w:tcPr>
          <w:p w:rsidR="004B5C54" w:rsidRPr="00B231EE" w:rsidRDefault="004B5C54" w:rsidP="00A877B0">
            <w:pPr>
              <w:jc w:val="center"/>
              <w:rPr>
                <w:sz w:val="24"/>
              </w:rPr>
            </w:pPr>
            <w:r>
              <w:rPr>
                <w:rFonts w:hint="eastAsia"/>
                <w:sz w:val="24"/>
              </w:rPr>
              <w:t>52.8</w:t>
            </w:r>
          </w:p>
        </w:tc>
        <w:tc>
          <w:tcPr>
            <w:tcW w:w="1093" w:type="dxa"/>
            <w:vAlign w:val="center"/>
          </w:tcPr>
          <w:p w:rsidR="004B5C54" w:rsidRPr="00B231EE" w:rsidRDefault="004B5C54" w:rsidP="00A877B0">
            <w:pPr>
              <w:jc w:val="center"/>
              <w:rPr>
                <w:sz w:val="24"/>
              </w:rPr>
            </w:pPr>
            <w:r>
              <w:rPr>
                <w:rFonts w:hint="eastAsia"/>
                <w:sz w:val="24"/>
              </w:rPr>
              <w:t>51.9</w:t>
            </w:r>
          </w:p>
        </w:tc>
        <w:tc>
          <w:tcPr>
            <w:tcW w:w="1245" w:type="dxa"/>
            <w:tcBorders>
              <w:right w:val="single" w:sz="4" w:space="0" w:color="auto"/>
            </w:tcBorders>
            <w:vAlign w:val="center"/>
          </w:tcPr>
          <w:p w:rsidR="004B5C54" w:rsidRPr="00B231EE" w:rsidRDefault="004B5C54" w:rsidP="00A877B0">
            <w:pPr>
              <w:jc w:val="center"/>
              <w:rPr>
                <w:sz w:val="24"/>
              </w:rPr>
            </w:pPr>
            <w:r w:rsidRPr="00B231EE">
              <w:rPr>
                <w:sz w:val="24"/>
              </w:rPr>
              <w:t>dB(A)</w:t>
            </w:r>
          </w:p>
        </w:tc>
      </w:tr>
      <w:tr w:rsidR="004B5C54" w:rsidRPr="00B231EE" w:rsidTr="00A877B0">
        <w:trPr>
          <w:trHeight w:val="677"/>
          <w:jc w:val="center"/>
        </w:trPr>
        <w:tc>
          <w:tcPr>
            <w:tcW w:w="1781" w:type="dxa"/>
            <w:vMerge/>
            <w:vAlign w:val="center"/>
          </w:tcPr>
          <w:p w:rsidR="004B5C54" w:rsidRPr="00B231EE" w:rsidRDefault="004B5C54" w:rsidP="00A877B0">
            <w:pPr>
              <w:jc w:val="center"/>
              <w:rPr>
                <w:sz w:val="24"/>
              </w:rPr>
            </w:pPr>
          </w:p>
        </w:tc>
        <w:tc>
          <w:tcPr>
            <w:tcW w:w="1199" w:type="dxa"/>
            <w:vMerge/>
            <w:vAlign w:val="center"/>
          </w:tcPr>
          <w:p w:rsidR="004B5C54" w:rsidRPr="00B231EE" w:rsidRDefault="004B5C54" w:rsidP="00A877B0">
            <w:pPr>
              <w:jc w:val="center"/>
              <w:rPr>
                <w:sz w:val="24"/>
              </w:rPr>
            </w:pPr>
          </w:p>
        </w:tc>
        <w:tc>
          <w:tcPr>
            <w:tcW w:w="982" w:type="dxa"/>
            <w:vAlign w:val="center"/>
          </w:tcPr>
          <w:p w:rsidR="004B5C54" w:rsidRPr="00B231EE" w:rsidRDefault="004B5C54" w:rsidP="00A877B0">
            <w:pPr>
              <w:jc w:val="center"/>
              <w:rPr>
                <w:sz w:val="24"/>
              </w:rPr>
            </w:pPr>
            <w:r w:rsidRPr="00B231EE">
              <w:rPr>
                <w:sz w:val="24"/>
              </w:rPr>
              <w:t>第二次</w:t>
            </w:r>
          </w:p>
        </w:tc>
        <w:tc>
          <w:tcPr>
            <w:tcW w:w="957" w:type="dxa"/>
            <w:vAlign w:val="center"/>
          </w:tcPr>
          <w:p w:rsidR="004B5C54" w:rsidRPr="00B231EE" w:rsidRDefault="004B5C54" w:rsidP="00A877B0">
            <w:pPr>
              <w:jc w:val="center"/>
              <w:rPr>
                <w:sz w:val="24"/>
              </w:rPr>
            </w:pPr>
            <w:r>
              <w:rPr>
                <w:rFonts w:hint="eastAsia"/>
                <w:sz w:val="24"/>
              </w:rPr>
              <w:t>53.1</w:t>
            </w:r>
          </w:p>
        </w:tc>
        <w:tc>
          <w:tcPr>
            <w:tcW w:w="1088" w:type="dxa"/>
            <w:vAlign w:val="center"/>
          </w:tcPr>
          <w:p w:rsidR="004B5C54" w:rsidRPr="00B231EE" w:rsidRDefault="004B5C54" w:rsidP="00A877B0">
            <w:pPr>
              <w:jc w:val="center"/>
              <w:rPr>
                <w:sz w:val="24"/>
              </w:rPr>
            </w:pPr>
            <w:r>
              <w:rPr>
                <w:rFonts w:hint="eastAsia"/>
                <w:sz w:val="24"/>
              </w:rPr>
              <w:t>53.5</w:t>
            </w:r>
          </w:p>
        </w:tc>
        <w:tc>
          <w:tcPr>
            <w:tcW w:w="1090" w:type="dxa"/>
            <w:vAlign w:val="center"/>
          </w:tcPr>
          <w:p w:rsidR="004B5C54" w:rsidRPr="00B231EE" w:rsidRDefault="004B5C54" w:rsidP="00A877B0">
            <w:pPr>
              <w:jc w:val="center"/>
              <w:rPr>
                <w:sz w:val="24"/>
              </w:rPr>
            </w:pPr>
            <w:r>
              <w:rPr>
                <w:rFonts w:hint="eastAsia"/>
                <w:sz w:val="24"/>
              </w:rPr>
              <w:t>52.7</w:t>
            </w:r>
          </w:p>
        </w:tc>
        <w:tc>
          <w:tcPr>
            <w:tcW w:w="1093" w:type="dxa"/>
            <w:vAlign w:val="center"/>
          </w:tcPr>
          <w:p w:rsidR="004B5C54" w:rsidRPr="00B231EE" w:rsidRDefault="004B5C54" w:rsidP="00A877B0">
            <w:pPr>
              <w:jc w:val="center"/>
              <w:rPr>
                <w:sz w:val="24"/>
              </w:rPr>
            </w:pPr>
            <w:r>
              <w:rPr>
                <w:rFonts w:hint="eastAsia"/>
                <w:sz w:val="24"/>
              </w:rPr>
              <w:t>52.4</w:t>
            </w:r>
          </w:p>
        </w:tc>
        <w:tc>
          <w:tcPr>
            <w:tcW w:w="1245" w:type="dxa"/>
            <w:tcBorders>
              <w:right w:val="single" w:sz="4" w:space="0" w:color="auto"/>
            </w:tcBorders>
            <w:vAlign w:val="center"/>
          </w:tcPr>
          <w:p w:rsidR="004B5C54" w:rsidRPr="00B231EE" w:rsidRDefault="004B5C54" w:rsidP="00A877B0">
            <w:pPr>
              <w:jc w:val="center"/>
              <w:rPr>
                <w:sz w:val="24"/>
              </w:rPr>
            </w:pPr>
            <w:r w:rsidRPr="00B231EE">
              <w:rPr>
                <w:sz w:val="24"/>
              </w:rPr>
              <w:t>dB(A)</w:t>
            </w:r>
          </w:p>
        </w:tc>
      </w:tr>
      <w:tr w:rsidR="004B5C54" w:rsidRPr="00B231EE" w:rsidTr="00A877B0">
        <w:trPr>
          <w:trHeight w:val="677"/>
          <w:jc w:val="center"/>
        </w:trPr>
        <w:tc>
          <w:tcPr>
            <w:tcW w:w="1781" w:type="dxa"/>
            <w:vMerge/>
            <w:vAlign w:val="center"/>
          </w:tcPr>
          <w:p w:rsidR="004B5C54" w:rsidRPr="00B231EE" w:rsidRDefault="004B5C54" w:rsidP="00A877B0">
            <w:pPr>
              <w:jc w:val="center"/>
              <w:rPr>
                <w:sz w:val="24"/>
              </w:rPr>
            </w:pPr>
          </w:p>
        </w:tc>
        <w:tc>
          <w:tcPr>
            <w:tcW w:w="1199" w:type="dxa"/>
            <w:vMerge w:val="restart"/>
            <w:vAlign w:val="center"/>
          </w:tcPr>
          <w:p w:rsidR="004B5C54" w:rsidRPr="00B231EE" w:rsidRDefault="004B5C54" w:rsidP="00A877B0">
            <w:pPr>
              <w:jc w:val="center"/>
              <w:rPr>
                <w:sz w:val="24"/>
              </w:rPr>
            </w:pPr>
            <w:r w:rsidRPr="00B231EE">
              <w:rPr>
                <w:sz w:val="24"/>
              </w:rPr>
              <w:t>夜间</w:t>
            </w:r>
          </w:p>
        </w:tc>
        <w:tc>
          <w:tcPr>
            <w:tcW w:w="982" w:type="dxa"/>
            <w:vAlign w:val="center"/>
          </w:tcPr>
          <w:p w:rsidR="004B5C54" w:rsidRPr="00B231EE" w:rsidRDefault="004B5C54" w:rsidP="00A877B0">
            <w:pPr>
              <w:jc w:val="center"/>
              <w:rPr>
                <w:sz w:val="24"/>
              </w:rPr>
            </w:pPr>
            <w:r w:rsidRPr="00B231EE">
              <w:rPr>
                <w:sz w:val="24"/>
              </w:rPr>
              <w:t>第一次</w:t>
            </w:r>
          </w:p>
        </w:tc>
        <w:tc>
          <w:tcPr>
            <w:tcW w:w="957" w:type="dxa"/>
            <w:vAlign w:val="center"/>
          </w:tcPr>
          <w:p w:rsidR="004B5C54" w:rsidRPr="00B231EE" w:rsidRDefault="004B5C54" w:rsidP="00A877B0">
            <w:pPr>
              <w:jc w:val="center"/>
              <w:rPr>
                <w:sz w:val="24"/>
              </w:rPr>
            </w:pPr>
            <w:r>
              <w:rPr>
                <w:rFonts w:hint="eastAsia"/>
                <w:sz w:val="24"/>
              </w:rPr>
              <w:t>46.8</w:t>
            </w:r>
          </w:p>
        </w:tc>
        <w:tc>
          <w:tcPr>
            <w:tcW w:w="1088" w:type="dxa"/>
            <w:vAlign w:val="center"/>
          </w:tcPr>
          <w:p w:rsidR="004B5C54" w:rsidRPr="00B231EE" w:rsidRDefault="004B5C54" w:rsidP="00A877B0">
            <w:pPr>
              <w:jc w:val="center"/>
              <w:rPr>
                <w:sz w:val="24"/>
              </w:rPr>
            </w:pPr>
            <w:r>
              <w:rPr>
                <w:rFonts w:hint="eastAsia"/>
                <w:sz w:val="24"/>
              </w:rPr>
              <w:t>47.5</w:t>
            </w:r>
          </w:p>
        </w:tc>
        <w:tc>
          <w:tcPr>
            <w:tcW w:w="1090" w:type="dxa"/>
            <w:vAlign w:val="center"/>
          </w:tcPr>
          <w:p w:rsidR="004B5C54" w:rsidRPr="00B231EE" w:rsidRDefault="004B5C54" w:rsidP="00A877B0">
            <w:pPr>
              <w:jc w:val="center"/>
              <w:rPr>
                <w:sz w:val="24"/>
              </w:rPr>
            </w:pPr>
            <w:r>
              <w:rPr>
                <w:rFonts w:hint="eastAsia"/>
                <w:sz w:val="24"/>
              </w:rPr>
              <w:t>48.4</w:t>
            </w:r>
          </w:p>
        </w:tc>
        <w:tc>
          <w:tcPr>
            <w:tcW w:w="1093" w:type="dxa"/>
            <w:vAlign w:val="center"/>
          </w:tcPr>
          <w:p w:rsidR="004B5C54" w:rsidRPr="00B231EE" w:rsidRDefault="004B5C54" w:rsidP="00A877B0">
            <w:pPr>
              <w:jc w:val="center"/>
              <w:rPr>
                <w:sz w:val="24"/>
              </w:rPr>
            </w:pPr>
            <w:r>
              <w:rPr>
                <w:rFonts w:hint="eastAsia"/>
                <w:sz w:val="24"/>
              </w:rPr>
              <w:t>47.3</w:t>
            </w:r>
          </w:p>
        </w:tc>
        <w:tc>
          <w:tcPr>
            <w:tcW w:w="1245" w:type="dxa"/>
            <w:tcBorders>
              <w:right w:val="single" w:sz="4" w:space="0" w:color="auto"/>
            </w:tcBorders>
            <w:vAlign w:val="center"/>
          </w:tcPr>
          <w:p w:rsidR="004B5C54" w:rsidRPr="00B231EE" w:rsidRDefault="004B5C54" w:rsidP="00A877B0">
            <w:pPr>
              <w:jc w:val="center"/>
              <w:rPr>
                <w:sz w:val="24"/>
              </w:rPr>
            </w:pPr>
            <w:r w:rsidRPr="00B231EE">
              <w:rPr>
                <w:sz w:val="24"/>
              </w:rPr>
              <w:t>dB(A)</w:t>
            </w:r>
          </w:p>
        </w:tc>
      </w:tr>
      <w:tr w:rsidR="004B5C54" w:rsidRPr="00B231EE" w:rsidTr="00A877B0">
        <w:trPr>
          <w:trHeight w:val="677"/>
          <w:jc w:val="center"/>
        </w:trPr>
        <w:tc>
          <w:tcPr>
            <w:tcW w:w="1781" w:type="dxa"/>
            <w:vMerge/>
            <w:vAlign w:val="center"/>
          </w:tcPr>
          <w:p w:rsidR="004B5C54" w:rsidRPr="00B231EE" w:rsidRDefault="004B5C54" w:rsidP="00A877B0">
            <w:pPr>
              <w:jc w:val="center"/>
              <w:rPr>
                <w:sz w:val="24"/>
              </w:rPr>
            </w:pPr>
          </w:p>
        </w:tc>
        <w:tc>
          <w:tcPr>
            <w:tcW w:w="1199" w:type="dxa"/>
            <w:vMerge/>
            <w:vAlign w:val="center"/>
          </w:tcPr>
          <w:p w:rsidR="004B5C54" w:rsidRPr="00B231EE" w:rsidRDefault="004B5C54" w:rsidP="00A877B0">
            <w:pPr>
              <w:jc w:val="center"/>
              <w:rPr>
                <w:sz w:val="24"/>
              </w:rPr>
            </w:pPr>
          </w:p>
        </w:tc>
        <w:tc>
          <w:tcPr>
            <w:tcW w:w="982" w:type="dxa"/>
            <w:vAlign w:val="center"/>
          </w:tcPr>
          <w:p w:rsidR="004B5C54" w:rsidRPr="00B231EE" w:rsidRDefault="004B5C54" w:rsidP="00A877B0">
            <w:pPr>
              <w:jc w:val="center"/>
              <w:rPr>
                <w:sz w:val="24"/>
              </w:rPr>
            </w:pPr>
            <w:r w:rsidRPr="00B231EE">
              <w:rPr>
                <w:sz w:val="24"/>
              </w:rPr>
              <w:t>第二次</w:t>
            </w:r>
          </w:p>
        </w:tc>
        <w:tc>
          <w:tcPr>
            <w:tcW w:w="957" w:type="dxa"/>
            <w:vAlign w:val="center"/>
          </w:tcPr>
          <w:p w:rsidR="004B5C54" w:rsidRPr="00B231EE" w:rsidRDefault="004B5C54" w:rsidP="00A877B0">
            <w:pPr>
              <w:jc w:val="center"/>
              <w:rPr>
                <w:sz w:val="24"/>
              </w:rPr>
            </w:pPr>
            <w:r>
              <w:rPr>
                <w:rFonts w:hint="eastAsia"/>
                <w:sz w:val="24"/>
              </w:rPr>
              <w:t>47.4</w:t>
            </w:r>
          </w:p>
        </w:tc>
        <w:tc>
          <w:tcPr>
            <w:tcW w:w="1088" w:type="dxa"/>
            <w:vAlign w:val="center"/>
          </w:tcPr>
          <w:p w:rsidR="004B5C54" w:rsidRPr="00B231EE" w:rsidRDefault="004B5C54" w:rsidP="00A877B0">
            <w:pPr>
              <w:jc w:val="center"/>
              <w:rPr>
                <w:sz w:val="24"/>
              </w:rPr>
            </w:pPr>
            <w:r>
              <w:rPr>
                <w:rFonts w:hint="eastAsia"/>
                <w:sz w:val="24"/>
              </w:rPr>
              <w:t>47.0</w:t>
            </w:r>
          </w:p>
        </w:tc>
        <w:tc>
          <w:tcPr>
            <w:tcW w:w="1090" w:type="dxa"/>
            <w:vAlign w:val="center"/>
          </w:tcPr>
          <w:p w:rsidR="004B5C54" w:rsidRPr="00B231EE" w:rsidRDefault="004B5C54" w:rsidP="00A877B0">
            <w:pPr>
              <w:jc w:val="center"/>
              <w:rPr>
                <w:sz w:val="24"/>
              </w:rPr>
            </w:pPr>
            <w:r>
              <w:rPr>
                <w:rFonts w:hint="eastAsia"/>
                <w:sz w:val="24"/>
              </w:rPr>
              <w:t>48.4</w:t>
            </w:r>
          </w:p>
        </w:tc>
        <w:tc>
          <w:tcPr>
            <w:tcW w:w="1093" w:type="dxa"/>
            <w:vAlign w:val="center"/>
          </w:tcPr>
          <w:p w:rsidR="004B5C54" w:rsidRPr="00B231EE" w:rsidRDefault="004B5C54" w:rsidP="00A877B0">
            <w:pPr>
              <w:jc w:val="center"/>
              <w:rPr>
                <w:sz w:val="24"/>
              </w:rPr>
            </w:pPr>
            <w:r>
              <w:rPr>
                <w:rFonts w:hint="eastAsia"/>
                <w:sz w:val="24"/>
              </w:rPr>
              <w:t>47.6</w:t>
            </w:r>
          </w:p>
        </w:tc>
        <w:tc>
          <w:tcPr>
            <w:tcW w:w="1245" w:type="dxa"/>
            <w:tcBorders>
              <w:right w:val="single" w:sz="4" w:space="0" w:color="auto"/>
            </w:tcBorders>
            <w:vAlign w:val="center"/>
          </w:tcPr>
          <w:p w:rsidR="004B5C54" w:rsidRPr="00B231EE" w:rsidRDefault="004B5C54" w:rsidP="00A877B0">
            <w:pPr>
              <w:jc w:val="center"/>
              <w:rPr>
                <w:sz w:val="24"/>
              </w:rPr>
            </w:pPr>
            <w:r w:rsidRPr="00B231EE">
              <w:rPr>
                <w:sz w:val="24"/>
              </w:rPr>
              <w:t>dB(A)</w:t>
            </w:r>
          </w:p>
        </w:tc>
      </w:tr>
    </w:tbl>
    <w:p w:rsidR="004B5C54" w:rsidRPr="00D069BB" w:rsidRDefault="004B5C54" w:rsidP="004B5C54">
      <w:pPr>
        <w:jc w:val="center"/>
        <w:rPr>
          <w:b/>
          <w:sz w:val="24"/>
        </w:rPr>
      </w:pPr>
    </w:p>
    <w:p w:rsidR="004B5C54" w:rsidRDefault="004B5C54" w:rsidP="004B5C54">
      <w:pPr>
        <w:widowControl/>
        <w:jc w:val="left"/>
        <w:rPr>
          <w:b/>
          <w:sz w:val="44"/>
          <w:szCs w:val="44"/>
        </w:rPr>
      </w:pPr>
      <w:r>
        <w:rPr>
          <w:b/>
          <w:sz w:val="44"/>
          <w:szCs w:val="44"/>
        </w:rPr>
        <w:br w:type="page"/>
      </w:r>
    </w:p>
    <w:p w:rsidR="004B5C54" w:rsidRPr="00901147" w:rsidRDefault="004B5C54" w:rsidP="004B5C54">
      <w:pPr>
        <w:jc w:val="center"/>
        <w:rPr>
          <w:b/>
          <w:sz w:val="44"/>
          <w:szCs w:val="44"/>
        </w:rPr>
      </w:pPr>
      <w:r w:rsidRPr="00901147">
        <w:rPr>
          <w:b/>
          <w:sz w:val="44"/>
          <w:szCs w:val="44"/>
        </w:rPr>
        <w:lastRenderedPageBreak/>
        <w:t>检</w:t>
      </w:r>
      <w:r w:rsidRPr="00901147">
        <w:rPr>
          <w:b/>
          <w:sz w:val="44"/>
          <w:szCs w:val="44"/>
        </w:rPr>
        <w:t xml:space="preserve"> </w:t>
      </w:r>
      <w:r w:rsidRPr="00901147">
        <w:rPr>
          <w:b/>
          <w:sz w:val="44"/>
          <w:szCs w:val="44"/>
        </w:rPr>
        <w:t>测</w:t>
      </w:r>
      <w:r w:rsidRPr="00901147">
        <w:rPr>
          <w:b/>
          <w:sz w:val="44"/>
          <w:szCs w:val="44"/>
        </w:rPr>
        <w:t xml:space="preserve"> </w:t>
      </w:r>
      <w:r w:rsidRPr="00901147">
        <w:rPr>
          <w:b/>
          <w:sz w:val="44"/>
          <w:szCs w:val="44"/>
        </w:rPr>
        <w:t>报</w:t>
      </w:r>
      <w:r w:rsidRPr="00901147">
        <w:rPr>
          <w:b/>
          <w:sz w:val="44"/>
          <w:szCs w:val="44"/>
        </w:rPr>
        <w:t xml:space="preserve"> </w:t>
      </w:r>
      <w:r w:rsidRPr="00901147">
        <w:rPr>
          <w:b/>
          <w:sz w:val="44"/>
          <w:szCs w:val="44"/>
        </w:rPr>
        <w:t>告</w:t>
      </w:r>
    </w:p>
    <w:p w:rsidR="004B5C54" w:rsidRPr="00901147" w:rsidRDefault="004B5C54" w:rsidP="004B5C54">
      <w:pPr>
        <w:rPr>
          <w:sz w:val="24"/>
        </w:rPr>
      </w:pPr>
      <w:r w:rsidRPr="00901147">
        <w:rPr>
          <w:sz w:val="24"/>
        </w:rPr>
        <w:t>报告编号：</w:t>
      </w:r>
      <w:proofErr w:type="gramStart"/>
      <w:r w:rsidRPr="00901147">
        <w:rPr>
          <w:sz w:val="24"/>
        </w:rPr>
        <w:t>潍科检</w:t>
      </w:r>
      <w:proofErr w:type="gramEnd"/>
      <w:r w:rsidRPr="00355B58">
        <w:rPr>
          <w:sz w:val="24"/>
        </w:rPr>
        <w:t>20180</w:t>
      </w:r>
      <w:r w:rsidRPr="00355B58">
        <w:rPr>
          <w:rFonts w:hint="eastAsia"/>
          <w:sz w:val="24"/>
        </w:rPr>
        <w:t>2</w:t>
      </w:r>
      <w:r w:rsidRPr="00355B58">
        <w:rPr>
          <w:sz w:val="24"/>
        </w:rPr>
        <w:t>020</w:t>
      </w:r>
      <w:r w:rsidRPr="00901147">
        <w:rPr>
          <w:sz w:val="24"/>
        </w:rPr>
        <w:t>号</w:t>
      </w:r>
      <w:r w:rsidRPr="00901147">
        <w:rPr>
          <w:sz w:val="24"/>
        </w:rPr>
        <w:t xml:space="preserve">                            </w:t>
      </w:r>
      <w:r w:rsidRPr="00901147">
        <w:rPr>
          <w:sz w:val="24"/>
        </w:rPr>
        <w:t>共</w:t>
      </w:r>
      <w:r>
        <w:rPr>
          <w:sz w:val="24"/>
        </w:rPr>
        <w:t>7</w:t>
      </w:r>
      <w:r w:rsidRPr="00901147">
        <w:rPr>
          <w:sz w:val="24"/>
        </w:rPr>
        <w:t>页</w:t>
      </w:r>
      <w:r w:rsidRPr="00901147">
        <w:rPr>
          <w:rFonts w:hint="eastAsia"/>
          <w:sz w:val="24"/>
        </w:rPr>
        <w:t xml:space="preserve"> </w:t>
      </w:r>
      <w:r w:rsidRPr="00901147">
        <w:rPr>
          <w:sz w:val="24"/>
        </w:rPr>
        <w:t>第</w:t>
      </w:r>
      <w:r>
        <w:rPr>
          <w:sz w:val="24"/>
        </w:rPr>
        <w:t>6</w:t>
      </w:r>
      <w:r w:rsidRPr="00901147">
        <w:rPr>
          <w:sz w:val="24"/>
        </w:rPr>
        <w:t>页</w:t>
      </w:r>
    </w:p>
    <w:tbl>
      <w:tblPr>
        <w:tblW w:w="98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9817"/>
      </w:tblGrid>
      <w:tr w:rsidR="004B5C54" w:rsidRPr="00901147" w:rsidTr="00A877B0">
        <w:trPr>
          <w:trHeight w:val="7836"/>
          <w:jc w:val="center"/>
        </w:trPr>
        <w:tc>
          <w:tcPr>
            <w:tcW w:w="9817" w:type="dxa"/>
            <w:tcBorders>
              <w:right w:val="single" w:sz="4" w:space="0" w:color="auto"/>
            </w:tcBorders>
            <w:vAlign w:val="center"/>
          </w:tcPr>
          <w:p w:rsidR="004B5C54" w:rsidRPr="00901147" w:rsidRDefault="00896E73" w:rsidP="00A877B0">
            <w:pPr>
              <w:spacing w:line="360" w:lineRule="auto"/>
              <w:jc w:val="center"/>
              <w:rPr>
                <w:sz w:val="24"/>
              </w:rPr>
            </w:pPr>
            <w:r>
              <w:rPr>
                <w:noProof/>
                <w:sz w:val="24"/>
              </w:rPr>
              <w:pict>
                <v:shape id="文本框 2" o:spid="_x0000_s1426" type="#_x0000_t202" style="position:absolute;left:0;text-align:left;margin-left:453.6pt;margin-top:10.05pt;width:20.85pt;height:28.7pt;z-index:25169612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IFY/lAIAABYFAAAOAAAAZHJzL2Uyb0RvYy54bWysVMuO0zAU3SPxD5b3nTxIH4kmHc2DIqTh&#10;IQ18gOs4jYVjG9ttMozYwh+wYsOe7+p3cO20nTKAhBBZOLbv9fG995zr07O+FWjDjOVKljg5iTFi&#10;kqqKy1WJ375ZjGYYWUdkRYSSrMS3zOKz+eNHp50uWKoaJSpmEIBIW3S6xI1zuogiSxvWEnuiNJNg&#10;rJVpiYOlWUWVIR2gtyJK43gSdcpU2ijKrIXdq8GI5wG/rhl1r+raModEiSE2F0YTxqUfo/kpKVaG&#10;6IbTXRjkH6JoCZdw6QHqijiC1ob/AtVyapRVtTuhqo1UXXPKQg6QTRI/yOamIZqFXKA4Vh/KZP8f&#10;LH25eW0Qr0qcYiRJCxRtv3zefv2+/fYJpb48nbYFeN1o8HP9heqB5pCq1deKvrNIqsuGyBU7N0Z1&#10;DSMVhJf4k9HR0QHHepBl90JVcA9ZOxWA+tq0vnZQDQToQNPtgRrWO0RhM51k03yMEQXTk0mW5YG6&#10;iBT7w9pY94ypFvlJiQ0wH8DJ5to6Hwwp9i7+LqsErxZciLAwq+WlMGhDQCWL8IX4H7gJ6Z2l8scG&#10;xGEHYoQ7vM1HG1i/y5M0iy/SfLSYzKajbJGNR/k0no3iJL/IJ3GWZ1eLjz7AJCsaXlVMXnPJ9gpM&#10;sr9jeNcLg3aCBlFX4nycjgeG/phkHL7fJdlyBw0peFvi2cGJFJ7Xp7KCtEnhCBfDPPo5/FBlqMH+&#10;H6oSVOCJHyTg+mUf9BYk4hWyVNUtyMIooA24h8cEJo0yHzDqoDFLbN+viWEYiecSpJUnWeY7OSyy&#10;8TSFhTm2LI8tRFKAKrHDaJheuqH719rwVQM3DWKW6hzkWPMglfuodiKG5gs57R4K393H6+B1/5zN&#10;fwAAAP//AwBQSwMEFAAGAAgAAAAhAKX789TeAAAACQEAAA8AAABkcnMvZG93bnJldi54bWxMj8tO&#10;wzAQRfdI/IM1SGwQdRq1dRMyqQAJxLaPD5jEbhIRj6PYbdK/x6xgObpH954pdrPtxdWMvnOMsFwk&#10;IAzXTnfcIJyOH89bED4Qa+odG4Sb8bAr7+8KyrWbeG+uh9CIWMI+J4Q2hCGX0tetseQXbjAcs7Mb&#10;LYV4jo3UI02x3PYyTZKNtNRxXGhpMO+tqb8PF4tw/pqe1tlUfYaT2q82b9Spyt0QHx/m1xcQwczh&#10;D4Zf/agOZXSq3IW1Fz1Clqg0oghpsgQRgWy1zUBUCEqtQZaF/P9B+QMAAP//AwBQSwECLQAUAAYA&#10;CAAAACEAtoM4kv4AAADhAQAAEwAAAAAAAAAAAAAAAAAAAAAAW0NvbnRlbnRfVHlwZXNdLnhtbFBL&#10;AQItABQABgAIAAAAIQA4/SH/1gAAAJQBAAALAAAAAAAAAAAAAAAAAC8BAABfcmVscy8ucmVsc1BL&#10;AQItABQABgAIAAAAIQADIFY/lAIAABYFAAAOAAAAAAAAAAAAAAAAAC4CAABkcnMvZTJvRG9jLnht&#10;bFBLAQItABQABgAIAAAAIQCl+/PU3gAAAAkBAAAPAAAAAAAAAAAAAAAAAO4EAABkcnMvZG93bnJl&#10;di54bWxQSwUGAAAAAAQABADzAAAA+QUAAAAA&#10;" stroked="f">
                  <v:textbox style="mso-next-textbox:#文本框 2">
                    <w:txbxContent>
                      <w:p w:rsidR="00DC4EB9" w:rsidRDefault="00DC4EB9" w:rsidP="004B5C54">
                        <w:r>
                          <w:rPr>
                            <w:rFonts w:hint="eastAsia"/>
                          </w:rPr>
                          <w:t>北</w:t>
                        </w:r>
                      </w:p>
                    </w:txbxContent>
                  </v:textbox>
                </v:shape>
              </w:pict>
            </w:r>
            <w:r>
              <w:rPr>
                <w:noProof/>
                <w:sz w:val="24"/>
              </w:rPr>
              <w:pict>
                <v:shape id="直接箭头连接符 1" o:spid="_x0000_s1425" type="#_x0000_t32" style="position:absolute;left:0;text-align:left;margin-left:446.85pt;margin-top:2.9pt;width:.6pt;height:45.7pt;flip:x y;z-index:25169510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bV/qYgIAAH8EAAAOAAAAZHJzL2Uyb0RvYy54bWysVMGO0zAQvSPxD5bv3STdtttGm65Q0sJh&#10;gUq7cHdtp7FwbMv2Nq0Qv8APIHECTsBp73wNLJ/B2O0WFi4IkYMzjmfevJl5zunZppVoza0TWhU4&#10;O0ox4opqJtSqwM8u570xRs4TxYjUihd4yx0+m96/d9qZnPd1oyXjFgGIcnlnCtx4b/IkcbThLXFH&#10;2nAFh7W2LfGwtauEWdIBeiuTfpqOkk5bZqym3Dn4Wu0O8TTi1zWn/mldO+6RLDBw83G1cV2GNZme&#10;knxliWkE3dMg/8CiJUJB0gNURTxBV1b8AdUKarXTtT+iuk10XQvKYw1QTZb+Vs1FQwyPtUBznDm0&#10;yf0/WPpkvbBIMJgdRoq0MKKbN9ffXr+/+fzp67vr71/eBvvjB5SFVnXG5RBRqoUNxdKNujDnmr5w&#10;SOmyIWrFI+XLrQGcGJHcCQkbZyDhsnusGfiQK69j3za1bVEthXkUmQTrebBCGugS2sSRbQ8j4xuP&#10;KHw8GfVhrBQOhuP0eBIHmpA8wIVQY51/yHWLglFg5y0Rq8aXWimQhra7BGR97jyUB4G3ASFY6bmQ&#10;MipEKtQVeDLsDyMjp6Vg4TC4ObtaltKiNQkai0/oFYDdcbP6SrEI1nDCZnvbEyHBRj62zFsBTZQc&#10;h2wtZxhJDtcqWDtEqUJGKB4I762dzF5O0slsPBsPeoP+aNYbpFXVezAvB73RPDsZVsdVWVbZq0A+&#10;G+SNYIyrwP9W8tng7yS1v3w7sR5Ef2hUchc9NgHI3r4j6aiIIIKdnJaabRc2VBfEASqPzvsbGa7R&#10;r/vo9fO/Mf0BAAD//wMAUEsDBBQABgAIAAAAIQDagcQB3wAAAAgBAAAPAAAAZHJzL2Rvd25yZXYu&#10;eG1sTI9PT8JAFMTvJn6HzSPxJlsQpS19JcbEkxoicPG2dB9tQ/cP3aXUb+/zpMfJTGZ+U6xH04mB&#10;+tA6izCbJiDIVk63tkbY717vUxAhKqtV5ywhfFOAdXl7U6hcu6v9pGEba8ElNuQKoYnR51KGqiGj&#10;wtR5suwdXW9UZNnXUvfqyuWmk/MkeZJGtZYXGuXppaHqtL0YhGPiq022e9Pns18M9fvX3s8+Toh3&#10;k/F5BSLSGP/C8IvP6FAy08FdrA6iQ0izhyVHER75AftptshAHBCy5RxkWcj/B8ofAAAA//8DAFBL&#10;AQItABQABgAIAAAAIQC2gziS/gAAAOEBAAATAAAAAAAAAAAAAAAAAAAAAABbQ29udGVudF9UeXBl&#10;c10ueG1sUEsBAi0AFAAGAAgAAAAhADj9If/WAAAAlAEAAAsAAAAAAAAAAAAAAAAALwEAAF9yZWxz&#10;Ly5yZWxzUEsBAi0AFAAGAAgAAAAhAE1tX+piAgAAfwQAAA4AAAAAAAAAAAAAAAAALgIAAGRycy9l&#10;Mm9Eb2MueG1sUEsBAi0AFAAGAAgAAAAhANqBxAHfAAAACAEAAA8AAAAAAAAAAAAAAAAAvAQAAGRy&#10;cy9kb3ducmV2LnhtbFBLBQYAAAAABAAEAPMAAADIBQAAAAA=&#10;">
                  <v:stroke endarrow="block"/>
                </v:shape>
              </w:pict>
            </w:r>
          </w:p>
          <w:p w:rsidR="004B5C54" w:rsidRPr="00901147" w:rsidRDefault="00896E73" w:rsidP="00A877B0">
            <w:pPr>
              <w:spacing w:line="360" w:lineRule="auto"/>
              <w:rPr>
                <w:sz w:val="24"/>
              </w:rPr>
            </w:pPr>
            <w:r>
              <w:rPr>
                <w:noProof/>
                <w:sz w:val="24"/>
              </w:rPr>
              <w:pict>
                <v:group id="_x0000_s1463" style="position:absolute;left:0;text-align:left;margin-left:318.8pt;margin-top:13pt;width:26.7pt;height:15.35pt;z-index:251705344" coordorigin="3400,3120" coordsize="534,307">
                  <v:oval id="_x0000_s1464" style="position:absolute;left:3400;top:3227;width:86;height:101"/>
                  <v:shape id="_x0000_s1465" type="#_x0000_t202" style="position:absolute;left:3540;top:3120;width:394;height:307" strokecolor="white [3212]">
                    <v:textbox style="mso-next-textbox:#_x0000_s1465" inset="0,0,0,0">
                      <w:txbxContent>
                        <w:p w:rsidR="00DC4EB9" w:rsidRPr="00177933" w:rsidRDefault="00DC4EB9" w:rsidP="004B5C54">
                          <w:pPr>
                            <w:rPr>
                              <w:sz w:val="18"/>
                              <w:szCs w:val="18"/>
                            </w:rPr>
                          </w:pPr>
                          <w:r w:rsidRPr="00177933">
                            <w:rPr>
                              <w:rFonts w:hint="eastAsia"/>
                              <w:sz w:val="18"/>
                              <w:szCs w:val="18"/>
                            </w:rPr>
                            <w:t>1#</w:t>
                          </w:r>
                        </w:p>
                      </w:txbxContent>
                    </v:textbox>
                  </v:shape>
                </v:group>
              </w:pict>
            </w:r>
            <w:r>
              <w:rPr>
                <w:noProof/>
                <w:sz w:val="24"/>
              </w:rPr>
              <w:pict>
                <v:group id="_x0000_s1440" style="position:absolute;left:0;text-align:left;margin-left:85.15pt;margin-top:11.95pt;width:116.35pt;height:15.9pt;z-index:251702272" coordorigin="2845,6667" coordsize="2327,318">
                  <v:group id="_x0000_s1441" style="position:absolute;left:3756;top:6678;width:534;height:307" coordorigin="3400,3120" coordsize="534,307">
                    <v:oval id="_x0000_s1442" style="position:absolute;left:3400;top:3227;width:86;height:101"/>
                    <v:shape id="_x0000_s1443" type="#_x0000_t202" style="position:absolute;left:3540;top:3120;width:394;height:307" strokecolor="white [3212]">
                      <v:textbox style="mso-next-textbox:#_x0000_s1443" inset="0,0,0,0">
                        <w:txbxContent>
                          <w:p w:rsidR="00DC4EB9" w:rsidRPr="00177933" w:rsidRDefault="00DC4EB9" w:rsidP="004B5C54">
                            <w:pPr>
                              <w:rPr>
                                <w:sz w:val="18"/>
                                <w:szCs w:val="18"/>
                              </w:rPr>
                            </w:pPr>
                            <w:r>
                              <w:rPr>
                                <w:rFonts w:hint="eastAsia"/>
                                <w:sz w:val="18"/>
                                <w:szCs w:val="18"/>
                              </w:rPr>
                              <w:t>3</w:t>
                            </w:r>
                            <w:r w:rsidRPr="00177933">
                              <w:rPr>
                                <w:rFonts w:hint="eastAsia"/>
                                <w:sz w:val="18"/>
                                <w:szCs w:val="18"/>
                              </w:rPr>
                              <w:t>#</w:t>
                            </w:r>
                          </w:p>
                        </w:txbxContent>
                      </v:textbox>
                    </v:shape>
                  </v:group>
                  <v:group id="_x0000_s1444" style="position:absolute;left:2845;top:6667;width:534;height:307" coordorigin="3400,3120" coordsize="534,307">
                    <v:oval id="_x0000_s1445" style="position:absolute;left:3400;top:3227;width:86;height:101"/>
                    <v:shape id="_x0000_s1446" type="#_x0000_t202" style="position:absolute;left:3540;top:3120;width:394;height:307" strokecolor="white [3212]">
                      <v:textbox style="mso-next-textbox:#_x0000_s1446" inset="0,0,0,0">
                        <w:txbxContent>
                          <w:p w:rsidR="00DC4EB9" w:rsidRPr="00177933" w:rsidRDefault="00DC4EB9" w:rsidP="004B5C54">
                            <w:pPr>
                              <w:rPr>
                                <w:sz w:val="18"/>
                                <w:szCs w:val="18"/>
                              </w:rPr>
                            </w:pPr>
                            <w:r>
                              <w:rPr>
                                <w:rFonts w:hint="eastAsia"/>
                                <w:sz w:val="18"/>
                                <w:szCs w:val="18"/>
                              </w:rPr>
                              <w:t>2</w:t>
                            </w:r>
                            <w:r w:rsidRPr="00177933">
                              <w:rPr>
                                <w:rFonts w:hint="eastAsia"/>
                                <w:sz w:val="18"/>
                                <w:szCs w:val="18"/>
                              </w:rPr>
                              <w:t>#</w:t>
                            </w:r>
                          </w:p>
                        </w:txbxContent>
                      </v:textbox>
                    </v:shape>
                  </v:group>
                  <v:group id="_x0000_s1447" style="position:absolute;left:4638;top:6683;width:534;height:302" coordorigin="3400,3120" coordsize="534,307">
                    <v:oval id="_x0000_s1448" style="position:absolute;left:3400;top:3227;width:86;height:101"/>
                    <v:shape id="_x0000_s1449" type="#_x0000_t202" style="position:absolute;left:3540;top:3120;width:394;height:307" strokecolor="white [3212]">
                      <v:textbox style="mso-next-textbox:#_x0000_s1449" inset="0,0,0,0">
                        <w:txbxContent>
                          <w:p w:rsidR="00DC4EB9" w:rsidRPr="00177933" w:rsidRDefault="00DC4EB9" w:rsidP="004B5C54">
                            <w:pPr>
                              <w:rPr>
                                <w:sz w:val="18"/>
                                <w:szCs w:val="18"/>
                              </w:rPr>
                            </w:pPr>
                            <w:r>
                              <w:rPr>
                                <w:rFonts w:hint="eastAsia"/>
                                <w:sz w:val="18"/>
                                <w:szCs w:val="18"/>
                              </w:rPr>
                              <w:t>4</w:t>
                            </w:r>
                            <w:r w:rsidRPr="00177933">
                              <w:rPr>
                                <w:rFonts w:hint="eastAsia"/>
                                <w:sz w:val="18"/>
                                <w:szCs w:val="18"/>
                              </w:rPr>
                              <w:t>#</w:t>
                            </w:r>
                          </w:p>
                          <w:p w:rsidR="00DC4EB9" w:rsidRDefault="00DC4EB9" w:rsidP="004B5C54"/>
                        </w:txbxContent>
                      </v:textbox>
                    </v:shape>
                  </v:group>
                </v:group>
              </w:pict>
            </w:r>
            <w:r w:rsidR="004B5C54" w:rsidRPr="00901147">
              <w:rPr>
                <w:rFonts w:hint="eastAsia"/>
                <w:sz w:val="24"/>
              </w:rPr>
              <w:t>检测点位示意图：</w:t>
            </w:r>
          </w:p>
          <w:p w:rsidR="004B5C54" w:rsidRDefault="00896E73" w:rsidP="002F6F55">
            <w:pPr>
              <w:widowControl/>
              <w:spacing w:afterLines="50"/>
              <w:jc w:val="center"/>
              <w:rPr>
                <w:b/>
                <w:bCs/>
                <w:color w:val="000000"/>
                <w:sz w:val="24"/>
                <w:szCs w:val="21"/>
              </w:rPr>
            </w:pPr>
            <w:r w:rsidRPr="00896E73">
              <w:rPr>
                <w:noProof/>
                <w:sz w:val="24"/>
              </w:rPr>
              <w:pict>
                <v:group id="_x0000_s1453" style="position:absolute;left:0;text-align:left;margin-left:275.25pt;margin-top:164.85pt;width:116.35pt;height:15.9pt;z-index:251704320" coordorigin="2845,6667" coordsize="2327,318">
                  <v:group id="_x0000_s1454" style="position:absolute;left:3756;top:6678;width:534;height:307" coordorigin="3400,3120" coordsize="534,307">
                    <v:oval id="_x0000_s1455" style="position:absolute;left:3400;top:3227;width:86;height:101"/>
                    <v:shape id="_x0000_s1456" type="#_x0000_t202" style="position:absolute;left:3540;top:3120;width:394;height:307" strokecolor="white [3212]">
                      <v:textbox style="mso-next-textbox:#_x0000_s1456" inset="0,0,0,0">
                        <w:txbxContent>
                          <w:p w:rsidR="00DC4EB9" w:rsidRPr="00177933" w:rsidRDefault="00DC4EB9" w:rsidP="004B5C54">
                            <w:pPr>
                              <w:rPr>
                                <w:sz w:val="18"/>
                                <w:szCs w:val="18"/>
                              </w:rPr>
                            </w:pPr>
                            <w:r>
                              <w:rPr>
                                <w:rFonts w:hint="eastAsia"/>
                                <w:sz w:val="18"/>
                                <w:szCs w:val="18"/>
                              </w:rPr>
                              <w:t>3</w:t>
                            </w:r>
                            <w:r w:rsidRPr="00177933">
                              <w:rPr>
                                <w:rFonts w:hint="eastAsia"/>
                                <w:sz w:val="18"/>
                                <w:szCs w:val="18"/>
                              </w:rPr>
                              <w:t>#</w:t>
                            </w:r>
                          </w:p>
                        </w:txbxContent>
                      </v:textbox>
                    </v:shape>
                  </v:group>
                  <v:group id="_x0000_s1457" style="position:absolute;left:2845;top:6667;width:534;height:307" coordorigin="3400,3120" coordsize="534,307">
                    <v:oval id="_x0000_s1458" style="position:absolute;left:3400;top:3227;width:86;height:101"/>
                    <v:shape id="_x0000_s1459" type="#_x0000_t202" style="position:absolute;left:3540;top:3120;width:394;height:307" strokecolor="white [3212]">
                      <v:textbox style="mso-next-textbox:#_x0000_s1459" inset="0,0,0,0">
                        <w:txbxContent>
                          <w:p w:rsidR="00DC4EB9" w:rsidRPr="00177933" w:rsidRDefault="00DC4EB9" w:rsidP="004B5C54">
                            <w:pPr>
                              <w:rPr>
                                <w:sz w:val="18"/>
                                <w:szCs w:val="18"/>
                              </w:rPr>
                            </w:pPr>
                            <w:r>
                              <w:rPr>
                                <w:rFonts w:hint="eastAsia"/>
                                <w:sz w:val="18"/>
                                <w:szCs w:val="18"/>
                              </w:rPr>
                              <w:t>2</w:t>
                            </w:r>
                            <w:r w:rsidRPr="00177933">
                              <w:rPr>
                                <w:rFonts w:hint="eastAsia"/>
                                <w:sz w:val="18"/>
                                <w:szCs w:val="18"/>
                              </w:rPr>
                              <w:t>#</w:t>
                            </w:r>
                          </w:p>
                        </w:txbxContent>
                      </v:textbox>
                    </v:shape>
                  </v:group>
                  <v:group id="_x0000_s1460" style="position:absolute;left:4638;top:6683;width:534;height:302" coordorigin="3400,3120" coordsize="534,307">
                    <v:oval id="_x0000_s1461" style="position:absolute;left:3400;top:3227;width:86;height:101"/>
                    <v:shape id="_x0000_s1462" type="#_x0000_t202" style="position:absolute;left:3540;top:3120;width:394;height:307" strokecolor="white [3212]">
                      <v:textbox style="mso-next-textbox:#_x0000_s1462" inset="0,0,0,0">
                        <w:txbxContent>
                          <w:p w:rsidR="00DC4EB9" w:rsidRPr="00177933" w:rsidRDefault="00DC4EB9" w:rsidP="004B5C54">
                            <w:pPr>
                              <w:rPr>
                                <w:sz w:val="18"/>
                                <w:szCs w:val="18"/>
                              </w:rPr>
                            </w:pPr>
                            <w:r>
                              <w:rPr>
                                <w:rFonts w:hint="eastAsia"/>
                                <w:sz w:val="18"/>
                                <w:szCs w:val="18"/>
                              </w:rPr>
                              <w:t>4</w:t>
                            </w:r>
                            <w:r w:rsidRPr="00177933">
                              <w:rPr>
                                <w:rFonts w:hint="eastAsia"/>
                                <w:sz w:val="18"/>
                                <w:szCs w:val="18"/>
                              </w:rPr>
                              <w:t>#</w:t>
                            </w:r>
                          </w:p>
                          <w:p w:rsidR="00DC4EB9" w:rsidRDefault="00DC4EB9" w:rsidP="004B5C54"/>
                        </w:txbxContent>
                      </v:textbox>
                    </v:shape>
                  </v:group>
                </v:group>
              </w:pict>
            </w:r>
            <w:r w:rsidRPr="00896E73">
              <w:rPr>
                <w:noProof/>
                <w:sz w:val="24"/>
              </w:rPr>
              <w:pict>
                <v:group id="_x0000_s1450" style="position:absolute;left:0;text-align:left;margin-left:138.25pt;margin-top:164.6pt;width:26.7pt;height:15.35pt;z-index:251703296" coordorigin="3400,3120" coordsize="534,307">
                  <v:oval id="_x0000_s1451" style="position:absolute;left:3400;top:3227;width:86;height:101"/>
                  <v:shape id="_x0000_s1452" type="#_x0000_t202" style="position:absolute;left:3540;top:3120;width:394;height:307" strokecolor="white [3212]">
                    <v:textbox style="mso-next-textbox:#_x0000_s1452" inset="0,0,0,0">
                      <w:txbxContent>
                        <w:p w:rsidR="00DC4EB9" w:rsidRPr="00177933" w:rsidRDefault="00DC4EB9" w:rsidP="004B5C54">
                          <w:pPr>
                            <w:rPr>
                              <w:sz w:val="18"/>
                              <w:szCs w:val="18"/>
                            </w:rPr>
                          </w:pPr>
                          <w:r w:rsidRPr="00177933">
                            <w:rPr>
                              <w:rFonts w:hint="eastAsia"/>
                              <w:sz w:val="18"/>
                              <w:szCs w:val="18"/>
                            </w:rPr>
                            <w:t>1#</w:t>
                          </w:r>
                        </w:p>
                      </w:txbxContent>
                    </v:textbox>
                  </v:shape>
                </v:group>
              </w:pict>
            </w:r>
            <w:r w:rsidR="004B5C54">
              <w:object w:dxaOrig="6181" w:dyaOrig="8643">
                <v:shape id="_x0000_i1031" type="#_x0000_t75" style="width:120.45pt;height:167.1pt" o:ole="">
                  <v:imagedata r:id="rId50" o:title=""/>
                </v:shape>
                <o:OLEObject Type="Embed" ProgID="Visio.Drawing.11" ShapeID="_x0000_i1031" DrawAspect="Content" ObjectID="_1584791352" r:id="rId51"/>
              </w:object>
            </w:r>
            <w:r w:rsidR="004B5C54">
              <w:rPr>
                <w:rFonts w:hint="eastAsia"/>
              </w:rPr>
              <w:t xml:space="preserve">           </w:t>
            </w:r>
            <w:r w:rsidR="004B5C54">
              <w:rPr>
                <w:noProof/>
              </w:rPr>
              <w:t xml:space="preserve">  </w:t>
            </w:r>
            <w:r w:rsidR="004B5C54">
              <w:object w:dxaOrig="6181" w:dyaOrig="8643">
                <v:shape id="_x0000_i1032" type="#_x0000_t75" style="width:120.45pt;height:167.1pt" o:ole="">
                  <v:imagedata r:id="rId50" o:title=""/>
                </v:shape>
                <o:OLEObject Type="Embed" ProgID="Visio.Drawing.11" ShapeID="_x0000_i1032" DrawAspect="Content" ObjectID="_1584791353" r:id="rId52"/>
              </w:object>
            </w:r>
          </w:p>
          <w:p w:rsidR="004B5C54" w:rsidRPr="00DD7D02" w:rsidRDefault="00896E73" w:rsidP="002F6F55">
            <w:pPr>
              <w:widowControl/>
              <w:spacing w:afterLines="50"/>
              <w:rPr>
                <w:bCs/>
                <w:color w:val="000000"/>
                <w:sz w:val="24"/>
                <w:szCs w:val="21"/>
              </w:rPr>
            </w:pPr>
            <w:r w:rsidRPr="00896E73">
              <w:rPr>
                <w:b/>
                <w:noProof/>
                <w:sz w:val="44"/>
                <w:szCs w:val="44"/>
              </w:rPr>
              <w:pict>
                <v:group id="_x0000_s1428" style="position:absolute;left:0;text-align:left;margin-left:230.65pt;margin-top:14.75pt;width:31.65pt;height:13.2pt;z-index:251698176" coordorigin="6505,1608" coordsize="633,264">
                  <v:shape id="_x0000_s1429" type="#_x0000_t5" style="position:absolute;left:6505;top:1740;width:143;height:132" fillcolor="black [3213]"/>
                  <v:shape id="_x0000_s1430" type="#_x0000_t202" style="position:absolute;left:6743;top:1608;width:395;height:264" strokecolor="white [3212]">
                    <v:textbox style="mso-next-textbox:#_x0000_s1430" inset="0,0,0,0">
                      <w:txbxContent>
                        <w:p w:rsidR="00DC4EB9" w:rsidRDefault="00DC4EB9" w:rsidP="004B5C54">
                          <w:r>
                            <w:rPr>
                              <w:rFonts w:hint="eastAsia"/>
                            </w:rPr>
                            <w:t>4#</w:t>
                          </w:r>
                        </w:p>
                      </w:txbxContent>
                    </v:textbox>
                  </v:shape>
                </v:group>
              </w:pict>
            </w:r>
            <w:r w:rsidR="004B5C54">
              <w:rPr>
                <w:rFonts w:hint="eastAsia"/>
                <w:bCs/>
                <w:color w:val="000000"/>
                <w:sz w:val="24"/>
                <w:szCs w:val="21"/>
              </w:rPr>
              <w:t>南</w:t>
            </w:r>
            <w:r w:rsidR="004B5C54" w:rsidRPr="00DD7D02">
              <w:rPr>
                <w:rFonts w:hint="eastAsia"/>
                <w:bCs/>
                <w:color w:val="000000"/>
                <w:sz w:val="24"/>
                <w:szCs w:val="21"/>
              </w:rPr>
              <w:t>风</w:t>
            </w:r>
            <w:r w:rsidR="004B5C54" w:rsidRPr="00DD7D02">
              <w:rPr>
                <w:bCs/>
                <w:color w:val="000000"/>
                <w:sz w:val="24"/>
                <w:szCs w:val="21"/>
              </w:rPr>
              <w:t>时无组织排放废气监测点位示意图</w:t>
            </w:r>
            <w:r w:rsidR="004B5C54" w:rsidRPr="00DD7D02">
              <w:rPr>
                <w:rFonts w:hint="eastAsia"/>
                <w:bCs/>
                <w:color w:val="000000"/>
                <w:sz w:val="24"/>
                <w:szCs w:val="21"/>
              </w:rPr>
              <w:t xml:space="preserve">  </w:t>
            </w:r>
            <w:r w:rsidR="004B5C54">
              <w:rPr>
                <w:rFonts w:hint="eastAsia"/>
                <w:bCs/>
                <w:color w:val="000000"/>
                <w:sz w:val="24"/>
                <w:szCs w:val="21"/>
              </w:rPr>
              <w:t xml:space="preserve">    </w:t>
            </w:r>
            <w:r w:rsidR="004B5C54" w:rsidRPr="00DD7D02">
              <w:rPr>
                <w:rFonts w:hint="eastAsia"/>
                <w:bCs/>
                <w:color w:val="000000"/>
                <w:sz w:val="24"/>
                <w:szCs w:val="21"/>
              </w:rPr>
              <w:t>北</w:t>
            </w:r>
            <w:r w:rsidR="004B5C54" w:rsidRPr="00DD7D02">
              <w:rPr>
                <w:bCs/>
                <w:color w:val="000000"/>
                <w:sz w:val="24"/>
                <w:szCs w:val="21"/>
              </w:rPr>
              <w:t>风时无组织排放废气监测点位示意图</w:t>
            </w:r>
          </w:p>
          <w:p w:rsidR="004B5C54" w:rsidRPr="009E15D6" w:rsidRDefault="00896E73" w:rsidP="00A877B0">
            <w:pPr>
              <w:widowControl/>
              <w:spacing w:line="360" w:lineRule="auto"/>
              <w:jc w:val="center"/>
              <w:rPr>
                <w:sz w:val="24"/>
              </w:rPr>
            </w:pPr>
            <w:r>
              <w:rPr>
                <w:noProof/>
                <w:sz w:val="24"/>
              </w:rPr>
              <w:pict>
                <v:group id="_x0000_s1437" style="position:absolute;left:0;text-align:left;margin-left:302.1pt;margin-top:66pt;width:31.65pt;height:13.2pt;z-index:251701248" coordorigin="6505,1608" coordsize="633,264">
                  <v:shape id="_x0000_s1438" type="#_x0000_t5" style="position:absolute;left:6505;top:1740;width:143;height:132" fillcolor="black [3213]"/>
                  <v:shape id="_x0000_s1439" type="#_x0000_t202" style="position:absolute;left:6743;top:1608;width:395;height:264" strokecolor="white [3212]">
                    <v:textbox style="mso-next-textbox:#_x0000_s1439" inset="0,0,0,0">
                      <w:txbxContent>
                        <w:p w:rsidR="00DC4EB9" w:rsidRDefault="00DC4EB9" w:rsidP="004B5C54">
                          <w:r>
                            <w:rPr>
                              <w:rFonts w:hint="eastAsia"/>
                            </w:rPr>
                            <w:t>1#</w:t>
                          </w:r>
                        </w:p>
                      </w:txbxContent>
                    </v:textbox>
                  </v:shape>
                </v:group>
              </w:pict>
            </w:r>
            <w:r>
              <w:rPr>
                <w:noProof/>
                <w:sz w:val="24"/>
              </w:rPr>
              <w:pict>
                <v:group id="_x0000_s1431" style="position:absolute;left:0;text-align:left;margin-left:238.05pt;margin-top:167.15pt;width:31.65pt;height:13.2pt;z-index:251699200" coordorigin="6505,1608" coordsize="633,264">
                  <v:shape id="_x0000_s1432" type="#_x0000_t5" style="position:absolute;left:6505;top:1740;width:143;height:132" fillcolor="black [3213]"/>
                  <v:shape id="_x0000_s1433" type="#_x0000_t202" style="position:absolute;left:6743;top:1608;width:395;height:264" strokecolor="white [3212]">
                    <v:textbox style="mso-next-textbox:#_x0000_s1433" inset="0,0,0,0">
                      <w:txbxContent>
                        <w:p w:rsidR="00DC4EB9" w:rsidRDefault="00DC4EB9" w:rsidP="004B5C54">
                          <w:r>
                            <w:rPr>
                              <w:rFonts w:hint="eastAsia"/>
                            </w:rPr>
                            <w:t>2#</w:t>
                          </w:r>
                        </w:p>
                      </w:txbxContent>
                    </v:textbox>
                  </v:shape>
                </v:group>
              </w:pict>
            </w:r>
            <w:r>
              <w:rPr>
                <w:noProof/>
                <w:sz w:val="24"/>
              </w:rPr>
              <w:pict>
                <v:group id="_x0000_s1434" style="position:absolute;left:0;text-align:left;margin-left:145.6pt;margin-top:78.95pt;width:31.65pt;height:13.2pt;z-index:251700224" coordorigin="6505,1608" coordsize="633,264">
                  <v:shape id="_x0000_s1435" type="#_x0000_t5" style="position:absolute;left:6505;top:1740;width:143;height:132" fillcolor="black [3213]"/>
                  <v:shape id="_x0000_s1436" type="#_x0000_t202" style="position:absolute;left:6743;top:1608;width:395;height:264" strokecolor="white [3212]">
                    <v:textbox style="mso-next-textbox:#_x0000_s1436" inset="0,0,0,0">
                      <w:txbxContent>
                        <w:p w:rsidR="00DC4EB9" w:rsidRDefault="00DC4EB9" w:rsidP="004B5C54">
                          <w:r>
                            <w:rPr>
                              <w:rFonts w:hint="eastAsia"/>
                            </w:rPr>
                            <w:t>3#</w:t>
                          </w:r>
                        </w:p>
                      </w:txbxContent>
                    </v:textbox>
                  </v:shape>
                </v:group>
              </w:pict>
            </w:r>
            <w:r w:rsidR="004B5C54">
              <w:object w:dxaOrig="6181" w:dyaOrig="8643">
                <v:shape id="_x0000_i1033" type="#_x0000_t75" style="width:120.45pt;height:167.1pt" o:ole="">
                  <v:imagedata r:id="rId50" o:title=""/>
                </v:shape>
                <o:OLEObject Type="Embed" ProgID="Visio.Drawing.11" ShapeID="_x0000_i1033" DrawAspect="Content" ObjectID="_1584791354" r:id="rId53"/>
              </w:object>
            </w:r>
          </w:p>
          <w:p w:rsidR="004B5C54" w:rsidRPr="00901147" w:rsidRDefault="004B5C54" w:rsidP="00A877B0">
            <w:pPr>
              <w:spacing w:line="360" w:lineRule="auto"/>
              <w:jc w:val="center"/>
              <w:rPr>
                <w:sz w:val="24"/>
              </w:rPr>
            </w:pPr>
            <w:r w:rsidRPr="00901147">
              <w:rPr>
                <w:noProof/>
                <w:sz w:val="24"/>
              </w:rPr>
              <w:drawing>
                <wp:inline distT="0" distB="0" distL="0" distR="0">
                  <wp:extent cx="3114675" cy="459542"/>
                  <wp:effectExtent l="0" t="0" r="0" b="0"/>
                  <wp:docPr id="5"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cstate="print"/>
                          <a:stretch>
                            <a:fillRect/>
                          </a:stretch>
                        </pic:blipFill>
                        <pic:spPr>
                          <a:xfrm>
                            <a:off x="0" y="0"/>
                            <a:ext cx="3196221" cy="471573"/>
                          </a:xfrm>
                          <a:prstGeom prst="rect">
                            <a:avLst/>
                          </a:prstGeom>
                        </pic:spPr>
                      </pic:pic>
                    </a:graphicData>
                  </a:graphic>
                </wp:inline>
              </w:drawing>
            </w:r>
          </w:p>
          <w:tbl>
            <w:tblPr>
              <w:tblStyle w:val="a7"/>
              <w:tblpPr w:leftFromText="180" w:rightFromText="180" w:vertAnchor="text" w:horzAnchor="margin" w:tblpXSpec="center" w:tblpY="284"/>
              <w:tblOverlap w:val="never"/>
              <w:tblW w:w="8827" w:type="dxa"/>
              <w:tblLayout w:type="fixed"/>
              <w:tblLook w:val="04A0"/>
            </w:tblPr>
            <w:tblGrid>
              <w:gridCol w:w="1591"/>
              <w:gridCol w:w="1247"/>
              <w:gridCol w:w="1404"/>
              <w:gridCol w:w="1825"/>
              <w:gridCol w:w="1242"/>
              <w:gridCol w:w="1518"/>
            </w:tblGrid>
            <w:tr w:rsidR="004B5C54" w:rsidRPr="00901147" w:rsidTr="00A877B0">
              <w:trPr>
                <w:trHeight w:val="378"/>
              </w:trPr>
              <w:tc>
                <w:tcPr>
                  <w:tcW w:w="1591" w:type="dxa"/>
                  <w:vAlign w:val="center"/>
                </w:tcPr>
                <w:p w:rsidR="004B5C54" w:rsidRPr="00861D80" w:rsidRDefault="004B5C54" w:rsidP="00A877B0">
                  <w:pPr>
                    <w:spacing w:line="360" w:lineRule="auto"/>
                    <w:jc w:val="center"/>
                    <w:rPr>
                      <w:sz w:val="24"/>
                    </w:rPr>
                  </w:pPr>
                  <w:r w:rsidRPr="00861D80">
                    <w:rPr>
                      <w:sz w:val="24"/>
                    </w:rPr>
                    <w:t>采样日期</w:t>
                  </w:r>
                </w:p>
              </w:tc>
              <w:tc>
                <w:tcPr>
                  <w:tcW w:w="1247" w:type="dxa"/>
                  <w:vAlign w:val="center"/>
                </w:tcPr>
                <w:p w:rsidR="004B5C54" w:rsidRPr="00861D80" w:rsidRDefault="004B5C54" w:rsidP="00A877B0">
                  <w:pPr>
                    <w:spacing w:line="360" w:lineRule="auto"/>
                    <w:jc w:val="center"/>
                    <w:rPr>
                      <w:sz w:val="24"/>
                    </w:rPr>
                  </w:pPr>
                  <w:r w:rsidRPr="00861D80">
                    <w:rPr>
                      <w:sz w:val="24"/>
                    </w:rPr>
                    <w:t>采样频次</w:t>
                  </w:r>
                </w:p>
              </w:tc>
              <w:tc>
                <w:tcPr>
                  <w:tcW w:w="1404" w:type="dxa"/>
                  <w:vAlign w:val="center"/>
                </w:tcPr>
                <w:p w:rsidR="004B5C54" w:rsidRPr="00861D80" w:rsidRDefault="004B5C54" w:rsidP="00A877B0">
                  <w:pPr>
                    <w:spacing w:line="360" w:lineRule="auto"/>
                    <w:jc w:val="center"/>
                    <w:rPr>
                      <w:sz w:val="24"/>
                    </w:rPr>
                  </w:pPr>
                  <w:r w:rsidRPr="00861D80">
                    <w:rPr>
                      <w:sz w:val="24"/>
                    </w:rPr>
                    <w:t>气温（</w:t>
                  </w:r>
                  <w:r w:rsidRPr="00861D80">
                    <w:rPr>
                      <w:rFonts w:ascii="宋体" w:hAnsi="宋体" w:cs="宋体" w:hint="eastAsia"/>
                      <w:sz w:val="24"/>
                    </w:rPr>
                    <w:t>℃</w:t>
                  </w:r>
                  <w:r w:rsidRPr="00861D80">
                    <w:rPr>
                      <w:sz w:val="24"/>
                    </w:rPr>
                    <w:t>）</w:t>
                  </w:r>
                </w:p>
              </w:tc>
              <w:tc>
                <w:tcPr>
                  <w:tcW w:w="1825" w:type="dxa"/>
                  <w:vAlign w:val="center"/>
                </w:tcPr>
                <w:p w:rsidR="004B5C54" w:rsidRPr="00861D80" w:rsidRDefault="004B5C54" w:rsidP="00A877B0">
                  <w:pPr>
                    <w:spacing w:line="360" w:lineRule="auto"/>
                    <w:jc w:val="center"/>
                    <w:rPr>
                      <w:sz w:val="24"/>
                    </w:rPr>
                  </w:pPr>
                  <w:r w:rsidRPr="00861D80">
                    <w:rPr>
                      <w:sz w:val="24"/>
                    </w:rPr>
                    <w:t>大气压（</w:t>
                  </w:r>
                  <w:r w:rsidRPr="00861D80">
                    <w:rPr>
                      <w:sz w:val="24"/>
                    </w:rPr>
                    <w:t>kPa</w:t>
                  </w:r>
                  <w:r w:rsidRPr="00861D80">
                    <w:rPr>
                      <w:sz w:val="24"/>
                    </w:rPr>
                    <w:t>）</w:t>
                  </w:r>
                </w:p>
              </w:tc>
              <w:tc>
                <w:tcPr>
                  <w:tcW w:w="1242" w:type="dxa"/>
                  <w:vAlign w:val="center"/>
                </w:tcPr>
                <w:p w:rsidR="004B5C54" w:rsidRPr="00861D80" w:rsidRDefault="004B5C54" w:rsidP="00A877B0">
                  <w:pPr>
                    <w:spacing w:line="360" w:lineRule="auto"/>
                    <w:jc w:val="center"/>
                    <w:rPr>
                      <w:sz w:val="24"/>
                    </w:rPr>
                  </w:pPr>
                  <w:r w:rsidRPr="00861D80">
                    <w:rPr>
                      <w:sz w:val="24"/>
                    </w:rPr>
                    <w:t>风向</w:t>
                  </w:r>
                </w:p>
              </w:tc>
              <w:tc>
                <w:tcPr>
                  <w:tcW w:w="1518" w:type="dxa"/>
                  <w:vAlign w:val="center"/>
                </w:tcPr>
                <w:p w:rsidR="004B5C54" w:rsidRPr="00861D80" w:rsidRDefault="004B5C54" w:rsidP="00A877B0">
                  <w:pPr>
                    <w:spacing w:line="360" w:lineRule="auto"/>
                    <w:jc w:val="center"/>
                    <w:rPr>
                      <w:sz w:val="24"/>
                    </w:rPr>
                  </w:pPr>
                  <w:r w:rsidRPr="00861D80">
                    <w:rPr>
                      <w:sz w:val="24"/>
                    </w:rPr>
                    <w:t>风速</w:t>
                  </w:r>
                  <w:r w:rsidRPr="00861D80">
                    <w:rPr>
                      <w:sz w:val="24"/>
                    </w:rPr>
                    <w:t>(m/s)</w:t>
                  </w:r>
                </w:p>
              </w:tc>
            </w:tr>
            <w:tr w:rsidR="004B5C54" w:rsidRPr="00901147" w:rsidTr="00A877B0">
              <w:trPr>
                <w:trHeight w:val="378"/>
              </w:trPr>
              <w:tc>
                <w:tcPr>
                  <w:tcW w:w="1591" w:type="dxa"/>
                  <w:vMerge w:val="restart"/>
                  <w:vAlign w:val="center"/>
                </w:tcPr>
                <w:p w:rsidR="004B5C54" w:rsidRPr="00861D80" w:rsidRDefault="004B5C54" w:rsidP="00A877B0">
                  <w:pPr>
                    <w:jc w:val="center"/>
                    <w:rPr>
                      <w:sz w:val="24"/>
                    </w:rPr>
                  </w:pPr>
                  <w:r w:rsidRPr="00861D80">
                    <w:rPr>
                      <w:rFonts w:hint="eastAsia"/>
                      <w:sz w:val="24"/>
                    </w:rPr>
                    <w:t>2018.</w:t>
                  </w:r>
                  <w:r>
                    <w:rPr>
                      <w:rFonts w:hint="eastAsia"/>
                      <w:sz w:val="24"/>
                    </w:rPr>
                    <w:t>2</w:t>
                  </w:r>
                  <w:r>
                    <w:rPr>
                      <w:sz w:val="24"/>
                    </w:rPr>
                    <w:t>.9</w:t>
                  </w:r>
                </w:p>
              </w:tc>
              <w:tc>
                <w:tcPr>
                  <w:tcW w:w="1247" w:type="dxa"/>
                  <w:vAlign w:val="center"/>
                </w:tcPr>
                <w:p w:rsidR="004B5C54" w:rsidRPr="00393474" w:rsidRDefault="004B5C54" w:rsidP="00A877B0">
                  <w:pPr>
                    <w:jc w:val="center"/>
                    <w:rPr>
                      <w:sz w:val="24"/>
                    </w:rPr>
                  </w:pPr>
                  <w:r w:rsidRPr="00393474">
                    <w:rPr>
                      <w:sz w:val="24"/>
                    </w:rPr>
                    <w:t>第一次</w:t>
                  </w:r>
                </w:p>
              </w:tc>
              <w:tc>
                <w:tcPr>
                  <w:tcW w:w="1404" w:type="dxa"/>
                  <w:vAlign w:val="center"/>
                </w:tcPr>
                <w:p w:rsidR="004B5C54" w:rsidRPr="00393474" w:rsidRDefault="004B5C54" w:rsidP="00A877B0">
                  <w:pPr>
                    <w:jc w:val="center"/>
                    <w:rPr>
                      <w:sz w:val="24"/>
                    </w:rPr>
                  </w:pPr>
                  <w:r>
                    <w:rPr>
                      <w:rFonts w:hint="eastAsia"/>
                      <w:sz w:val="24"/>
                    </w:rPr>
                    <w:t>5.3</w:t>
                  </w:r>
                </w:p>
              </w:tc>
              <w:tc>
                <w:tcPr>
                  <w:tcW w:w="1825" w:type="dxa"/>
                  <w:vAlign w:val="center"/>
                </w:tcPr>
                <w:p w:rsidR="004B5C54" w:rsidRPr="00393474" w:rsidRDefault="004B5C54" w:rsidP="00A877B0">
                  <w:pPr>
                    <w:jc w:val="center"/>
                    <w:rPr>
                      <w:sz w:val="24"/>
                    </w:rPr>
                  </w:pPr>
                  <w:r w:rsidRPr="00393474">
                    <w:rPr>
                      <w:rFonts w:hint="eastAsia"/>
                      <w:sz w:val="24"/>
                    </w:rPr>
                    <w:t>102.</w:t>
                  </w:r>
                  <w:r>
                    <w:rPr>
                      <w:rFonts w:hint="eastAsia"/>
                      <w:sz w:val="24"/>
                    </w:rPr>
                    <w:t>7</w:t>
                  </w:r>
                </w:p>
              </w:tc>
              <w:tc>
                <w:tcPr>
                  <w:tcW w:w="1242" w:type="dxa"/>
                  <w:vAlign w:val="center"/>
                </w:tcPr>
                <w:p w:rsidR="004B5C54" w:rsidRPr="00393474" w:rsidRDefault="004B5C54" w:rsidP="00A877B0">
                  <w:pPr>
                    <w:jc w:val="center"/>
                    <w:rPr>
                      <w:sz w:val="24"/>
                    </w:rPr>
                  </w:pPr>
                  <w:r>
                    <w:rPr>
                      <w:rFonts w:hint="eastAsia"/>
                      <w:sz w:val="24"/>
                    </w:rPr>
                    <w:t>南</w:t>
                  </w:r>
                </w:p>
              </w:tc>
              <w:tc>
                <w:tcPr>
                  <w:tcW w:w="1518" w:type="dxa"/>
                  <w:vAlign w:val="center"/>
                </w:tcPr>
                <w:p w:rsidR="004B5C54" w:rsidRPr="00393474" w:rsidRDefault="004B5C54" w:rsidP="00A877B0">
                  <w:pPr>
                    <w:jc w:val="center"/>
                    <w:rPr>
                      <w:sz w:val="24"/>
                    </w:rPr>
                  </w:pPr>
                  <w:r>
                    <w:rPr>
                      <w:rFonts w:hint="eastAsia"/>
                      <w:sz w:val="24"/>
                    </w:rPr>
                    <w:t>2.4</w:t>
                  </w:r>
                </w:p>
              </w:tc>
            </w:tr>
            <w:tr w:rsidR="004B5C54" w:rsidRPr="00901147" w:rsidTr="00A877B0">
              <w:trPr>
                <w:trHeight w:val="378"/>
              </w:trPr>
              <w:tc>
                <w:tcPr>
                  <w:tcW w:w="1591" w:type="dxa"/>
                  <w:vMerge/>
                  <w:vAlign w:val="center"/>
                </w:tcPr>
                <w:p w:rsidR="004B5C54" w:rsidRPr="00861D80" w:rsidRDefault="004B5C54" w:rsidP="00A877B0">
                  <w:pPr>
                    <w:spacing w:line="360" w:lineRule="auto"/>
                    <w:jc w:val="center"/>
                    <w:rPr>
                      <w:sz w:val="24"/>
                    </w:rPr>
                  </w:pPr>
                </w:p>
              </w:tc>
              <w:tc>
                <w:tcPr>
                  <w:tcW w:w="1247" w:type="dxa"/>
                  <w:vAlign w:val="center"/>
                </w:tcPr>
                <w:p w:rsidR="004B5C54" w:rsidRPr="00393474" w:rsidRDefault="004B5C54" w:rsidP="00A877B0">
                  <w:pPr>
                    <w:jc w:val="center"/>
                    <w:rPr>
                      <w:sz w:val="24"/>
                    </w:rPr>
                  </w:pPr>
                  <w:r w:rsidRPr="00393474">
                    <w:rPr>
                      <w:sz w:val="24"/>
                    </w:rPr>
                    <w:t>第二次</w:t>
                  </w:r>
                </w:p>
              </w:tc>
              <w:tc>
                <w:tcPr>
                  <w:tcW w:w="1404" w:type="dxa"/>
                  <w:vAlign w:val="center"/>
                </w:tcPr>
                <w:p w:rsidR="004B5C54" w:rsidRPr="00393474" w:rsidRDefault="004B5C54" w:rsidP="00A877B0">
                  <w:pPr>
                    <w:jc w:val="center"/>
                    <w:rPr>
                      <w:sz w:val="24"/>
                    </w:rPr>
                  </w:pPr>
                  <w:r>
                    <w:rPr>
                      <w:rFonts w:hint="eastAsia"/>
                      <w:sz w:val="24"/>
                    </w:rPr>
                    <w:t>7.7</w:t>
                  </w:r>
                </w:p>
              </w:tc>
              <w:tc>
                <w:tcPr>
                  <w:tcW w:w="1825" w:type="dxa"/>
                  <w:vAlign w:val="center"/>
                </w:tcPr>
                <w:p w:rsidR="004B5C54" w:rsidRPr="00393474" w:rsidRDefault="004B5C54" w:rsidP="00A877B0">
                  <w:pPr>
                    <w:jc w:val="center"/>
                    <w:rPr>
                      <w:sz w:val="24"/>
                    </w:rPr>
                  </w:pPr>
                  <w:r w:rsidRPr="00393474">
                    <w:rPr>
                      <w:rFonts w:hint="eastAsia"/>
                      <w:sz w:val="24"/>
                    </w:rPr>
                    <w:t>10</w:t>
                  </w:r>
                  <w:r>
                    <w:rPr>
                      <w:rFonts w:hint="eastAsia"/>
                      <w:sz w:val="24"/>
                    </w:rPr>
                    <w:t>2.6</w:t>
                  </w:r>
                </w:p>
              </w:tc>
              <w:tc>
                <w:tcPr>
                  <w:tcW w:w="1242" w:type="dxa"/>
                  <w:vAlign w:val="center"/>
                </w:tcPr>
                <w:p w:rsidR="004B5C54" w:rsidRDefault="004B5C54" w:rsidP="00A877B0">
                  <w:pPr>
                    <w:jc w:val="center"/>
                  </w:pPr>
                  <w:r w:rsidRPr="0042353A">
                    <w:rPr>
                      <w:rFonts w:hint="eastAsia"/>
                      <w:sz w:val="24"/>
                    </w:rPr>
                    <w:t>南</w:t>
                  </w:r>
                </w:p>
              </w:tc>
              <w:tc>
                <w:tcPr>
                  <w:tcW w:w="1518" w:type="dxa"/>
                  <w:vAlign w:val="center"/>
                </w:tcPr>
                <w:p w:rsidR="004B5C54" w:rsidRPr="00393474" w:rsidRDefault="004B5C54" w:rsidP="00A877B0">
                  <w:pPr>
                    <w:jc w:val="center"/>
                    <w:rPr>
                      <w:sz w:val="24"/>
                    </w:rPr>
                  </w:pPr>
                  <w:r>
                    <w:rPr>
                      <w:rFonts w:hint="eastAsia"/>
                      <w:sz w:val="24"/>
                    </w:rPr>
                    <w:t>2.7</w:t>
                  </w:r>
                </w:p>
              </w:tc>
            </w:tr>
            <w:tr w:rsidR="004B5C54" w:rsidRPr="00901147" w:rsidTr="00A877B0">
              <w:trPr>
                <w:trHeight w:val="378"/>
              </w:trPr>
              <w:tc>
                <w:tcPr>
                  <w:tcW w:w="1591" w:type="dxa"/>
                  <w:vMerge/>
                  <w:vAlign w:val="center"/>
                </w:tcPr>
                <w:p w:rsidR="004B5C54" w:rsidRPr="00861D80" w:rsidRDefault="004B5C54" w:rsidP="00A877B0">
                  <w:pPr>
                    <w:spacing w:line="360" w:lineRule="auto"/>
                    <w:jc w:val="center"/>
                    <w:rPr>
                      <w:sz w:val="24"/>
                    </w:rPr>
                  </w:pPr>
                </w:p>
              </w:tc>
              <w:tc>
                <w:tcPr>
                  <w:tcW w:w="1247" w:type="dxa"/>
                  <w:vAlign w:val="center"/>
                </w:tcPr>
                <w:p w:rsidR="004B5C54" w:rsidRPr="00393474" w:rsidRDefault="004B5C54" w:rsidP="00A877B0">
                  <w:pPr>
                    <w:jc w:val="center"/>
                    <w:rPr>
                      <w:sz w:val="24"/>
                    </w:rPr>
                  </w:pPr>
                  <w:r w:rsidRPr="00393474">
                    <w:rPr>
                      <w:sz w:val="24"/>
                    </w:rPr>
                    <w:t>第三次</w:t>
                  </w:r>
                </w:p>
              </w:tc>
              <w:tc>
                <w:tcPr>
                  <w:tcW w:w="1404" w:type="dxa"/>
                  <w:vAlign w:val="center"/>
                </w:tcPr>
                <w:p w:rsidR="004B5C54" w:rsidRPr="00393474" w:rsidRDefault="004B5C54" w:rsidP="00A877B0">
                  <w:pPr>
                    <w:jc w:val="center"/>
                    <w:rPr>
                      <w:sz w:val="24"/>
                    </w:rPr>
                  </w:pPr>
                  <w:r>
                    <w:rPr>
                      <w:rFonts w:hint="eastAsia"/>
                      <w:sz w:val="24"/>
                    </w:rPr>
                    <w:t>8.6</w:t>
                  </w:r>
                </w:p>
              </w:tc>
              <w:tc>
                <w:tcPr>
                  <w:tcW w:w="1825" w:type="dxa"/>
                  <w:vAlign w:val="center"/>
                </w:tcPr>
                <w:p w:rsidR="004B5C54" w:rsidRPr="00393474" w:rsidRDefault="004B5C54" w:rsidP="00A877B0">
                  <w:pPr>
                    <w:jc w:val="center"/>
                    <w:rPr>
                      <w:sz w:val="24"/>
                    </w:rPr>
                  </w:pPr>
                  <w:r w:rsidRPr="00393474">
                    <w:rPr>
                      <w:rFonts w:hint="eastAsia"/>
                      <w:sz w:val="24"/>
                    </w:rPr>
                    <w:t>10</w:t>
                  </w:r>
                  <w:r>
                    <w:rPr>
                      <w:rFonts w:hint="eastAsia"/>
                      <w:sz w:val="24"/>
                    </w:rPr>
                    <w:t>2.6</w:t>
                  </w:r>
                </w:p>
              </w:tc>
              <w:tc>
                <w:tcPr>
                  <w:tcW w:w="1242" w:type="dxa"/>
                  <w:vAlign w:val="center"/>
                </w:tcPr>
                <w:p w:rsidR="004B5C54" w:rsidRDefault="004B5C54" w:rsidP="00A877B0">
                  <w:pPr>
                    <w:jc w:val="center"/>
                  </w:pPr>
                  <w:r w:rsidRPr="0042353A">
                    <w:rPr>
                      <w:rFonts w:hint="eastAsia"/>
                      <w:sz w:val="24"/>
                    </w:rPr>
                    <w:t>南</w:t>
                  </w:r>
                </w:p>
              </w:tc>
              <w:tc>
                <w:tcPr>
                  <w:tcW w:w="1518" w:type="dxa"/>
                  <w:vAlign w:val="center"/>
                </w:tcPr>
                <w:p w:rsidR="004B5C54" w:rsidRPr="00393474" w:rsidRDefault="004B5C54" w:rsidP="00A877B0">
                  <w:pPr>
                    <w:jc w:val="center"/>
                    <w:rPr>
                      <w:sz w:val="24"/>
                    </w:rPr>
                  </w:pPr>
                  <w:r>
                    <w:rPr>
                      <w:rFonts w:hint="eastAsia"/>
                      <w:sz w:val="24"/>
                    </w:rPr>
                    <w:t>2.6</w:t>
                  </w:r>
                </w:p>
              </w:tc>
            </w:tr>
            <w:tr w:rsidR="004B5C54" w:rsidRPr="00901147" w:rsidTr="00A877B0">
              <w:trPr>
                <w:trHeight w:val="378"/>
              </w:trPr>
              <w:tc>
                <w:tcPr>
                  <w:tcW w:w="1591" w:type="dxa"/>
                  <w:vMerge w:val="restart"/>
                  <w:vAlign w:val="center"/>
                </w:tcPr>
                <w:p w:rsidR="004B5C54" w:rsidRPr="00861D80" w:rsidRDefault="004B5C54" w:rsidP="00A877B0">
                  <w:pPr>
                    <w:jc w:val="center"/>
                    <w:rPr>
                      <w:sz w:val="24"/>
                    </w:rPr>
                  </w:pPr>
                  <w:r w:rsidRPr="00861D80">
                    <w:rPr>
                      <w:rFonts w:hint="eastAsia"/>
                      <w:sz w:val="24"/>
                    </w:rPr>
                    <w:t>2018.</w:t>
                  </w:r>
                  <w:r>
                    <w:rPr>
                      <w:rFonts w:hint="eastAsia"/>
                      <w:sz w:val="24"/>
                    </w:rPr>
                    <w:t>2</w:t>
                  </w:r>
                  <w:r>
                    <w:rPr>
                      <w:sz w:val="24"/>
                    </w:rPr>
                    <w:t>.10</w:t>
                  </w:r>
                </w:p>
              </w:tc>
              <w:tc>
                <w:tcPr>
                  <w:tcW w:w="1247" w:type="dxa"/>
                  <w:vAlign w:val="center"/>
                </w:tcPr>
                <w:p w:rsidR="004B5C54" w:rsidRPr="00393474" w:rsidRDefault="004B5C54" w:rsidP="00A877B0">
                  <w:pPr>
                    <w:jc w:val="center"/>
                    <w:rPr>
                      <w:sz w:val="24"/>
                    </w:rPr>
                  </w:pPr>
                  <w:r w:rsidRPr="00393474">
                    <w:rPr>
                      <w:sz w:val="24"/>
                    </w:rPr>
                    <w:t>第一次</w:t>
                  </w:r>
                </w:p>
              </w:tc>
              <w:tc>
                <w:tcPr>
                  <w:tcW w:w="1404" w:type="dxa"/>
                  <w:vAlign w:val="center"/>
                </w:tcPr>
                <w:p w:rsidR="004B5C54" w:rsidRPr="00393474" w:rsidRDefault="004B5C54" w:rsidP="00A877B0">
                  <w:pPr>
                    <w:jc w:val="center"/>
                    <w:rPr>
                      <w:sz w:val="24"/>
                    </w:rPr>
                  </w:pPr>
                  <w:r>
                    <w:rPr>
                      <w:rFonts w:hint="eastAsia"/>
                      <w:sz w:val="24"/>
                    </w:rPr>
                    <w:t>-3.4</w:t>
                  </w:r>
                </w:p>
              </w:tc>
              <w:tc>
                <w:tcPr>
                  <w:tcW w:w="1825" w:type="dxa"/>
                  <w:vAlign w:val="center"/>
                </w:tcPr>
                <w:p w:rsidR="004B5C54" w:rsidRPr="00393474" w:rsidRDefault="004B5C54" w:rsidP="00A877B0">
                  <w:pPr>
                    <w:jc w:val="center"/>
                    <w:rPr>
                      <w:sz w:val="24"/>
                    </w:rPr>
                  </w:pPr>
                  <w:r>
                    <w:rPr>
                      <w:rFonts w:hint="eastAsia"/>
                      <w:sz w:val="24"/>
                    </w:rPr>
                    <w:t>103.1</w:t>
                  </w:r>
                </w:p>
              </w:tc>
              <w:tc>
                <w:tcPr>
                  <w:tcW w:w="1242" w:type="dxa"/>
                  <w:vAlign w:val="center"/>
                </w:tcPr>
                <w:p w:rsidR="004B5C54" w:rsidRPr="00393474" w:rsidRDefault="004B5C54" w:rsidP="00A877B0">
                  <w:pPr>
                    <w:jc w:val="center"/>
                    <w:rPr>
                      <w:sz w:val="24"/>
                    </w:rPr>
                  </w:pPr>
                  <w:r w:rsidRPr="00393474">
                    <w:rPr>
                      <w:rFonts w:hint="eastAsia"/>
                      <w:sz w:val="24"/>
                    </w:rPr>
                    <w:t>北</w:t>
                  </w:r>
                </w:p>
              </w:tc>
              <w:tc>
                <w:tcPr>
                  <w:tcW w:w="1518" w:type="dxa"/>
                  <w:vAlign w:val="center"/>
                </w:tcPr>
                <w:p w:rsidR="004B5C54" w:rsidRPr="00393474" w:rsidRDefault="004B5C54" w:rsidP="00A877B0">
                  <w:pPr>
                    <w:jc w:val="center"/>
                    <w:rPr>
                      <w:sz w:val="24"/>
                    </w:rPr>
                  </w:pPr>
                  <w:r>
                    <w:rPr>
                      <w:rFonts w:hint="eastAsia"/>
                      <w:sz w:val="24"/>
                    </w:rPr>
                    <w:t>2.8</w:t>
                  </w:r>
                </w:p>
              </w:tc>
            </w:tr>
            <w:tr w:rsidR="004B5C54" w:rsidRPr="00901147" w:rsidTr="00A877B0">
              <w:trPr>
                <w:trHeight w:val="378"/>
              </w:trPr>
              <w:tc>
                <w:tcPr>
                  <w:tcW w:w="1591" w:type="dxa"/>
                  <w:vMerge/>
                  <w:vAlign w:val="center"/>
                </w:tcPr>
                <w:p w:rsidR="004B5C54" w:rsidRPr="00861D80" w:rsidRDefault="004B5C54" w:rsidP="00A877B0">
                  <w:pPr>
                    <w:spacing w:line="360" w:lineRule="auto"/>
                    <w:jc w:val="center"/>
                    <w:rPr>
                      <w:sz w:val="24"/>
                    </w:rPr>
                  </w:pPr>
                </w:p>
              </w:tc>
              <w:tc>
                <w:tcPr>
                  <w:tcW w:w="1247" w:type="dxa"/>
                  <w:vAlign w:val="center"/>
                </w:tcPr>
                <w:p w:rsidR="004B5C54" w:rsidRPr="00393474" w:rsidRDefault="004B5C54" w:rsidP="00A877B0">
                  <w:pPr>
                    <w:jc w:val="center"/>
                    <w:rPr>
                      <w:sz w:val="24"/>
                    </w:rPr>
                  </w:pPr>
                  <w:r w:rsidRPr="00393474">
                    <w:rPr>
                      <w:sz w:val="24"/>
                    </w:rPr>
                    <w:t>第二次</w:t>
                  </w:r>
                </w:p>
              </w:tc>
              <w:tc>
                <w:tcPr>
                  <w:tcW w:w="1404" w:type="dxa"/>
                  <w:vAlign w:val="center"/>
                </w:tcPr>
                <w:p w:rsidR="004B5C54" w:rsidRPr="00393474" w:rsidRDefault="004B5C54" w:rsidP="00A877B0">
                  <w:pPr>
                    <w:jc w:val="center"/>
                    <w:rPr>
                      <w:sz w:val="24"/>
                    </w:rPr>
                  </w:pPr>
                  <w:r>
                    <w:rPr>
                      <w:rFonts w:hint="eastAsia"/>
                      <w:sz w:val="24"/>
                    </w:rPr>
                    <w:t>-1.4</w:t>
                  </w:r>
                </w:p>
              </w:tc>
              <w:tc>
                <w:tcPr>
                  <w:tcW w:w="1825" w:type="dxa"/>
                  <w:vAlign w:val="center"/>
                </w:tcPr>
                <w:p w:rsidR="004B5C54" w:rsidRPr="00393474" w:rsidRDefault="004B5C54" w:rsidP="00A877B0">
                  <w:pPr>
                    <w:jc w:val="center"/>
                    <w:rPr>
                      <w:sz w:val="24"/>
                    </w:rPr>
                  </w:pPr>
                  <w:r>
                    <w:rPr>
                      <w:rFonts w:hint="eastAsia"/>
                      <w:sz w:val="24"/>
                    </w:rPr>
                    <w:t>103.0</w:t>
                  </w:r>
                </w:p>
              </w:tc>
              <w:tc>
                <w:tcPr>
                  <w:tcW w:w="1242" w:type="dxa"/>
                  <w:vAlign w:val="center"/>
                </w:tcPr>
                <w:p w:rsidR="004B5C54" w:rsidRPr="00393474" w:rsidRDefault="004B5C54" w:rsidP="00A877B0">
                  <w:pPr>
                    <w:jc w:val="center"/>
                    <w:rPr>
                      <w:sz w:val="24"/>
                    </w:rPr>
                  </w:pPr>
                  <w:r w:rsidRPr="00393474">
                    <w:rPr>
                      <w:rFonts w:hint="eastAsia"/>
                      <w:sz w:val="24"/>
                    </w:rPr>
                    <w:t>北</w:t>
                  </w:r>
                </w:p>
              </w:tc>
              <w:tc>
                <w:tcPr>
                  <w:tcW w:w="1518" w:type="dxa"/>
                  <w:vAlign w:val="center"/>
                </w:tcPr>
                <w:p w:rsidR="004B5C54" w:rsidRPr="00393474" w:rsidRDefault="004B5C54" w:rsidP="00A877B0">
                  <w:pPr>
                    <w:jc w:val="center"/>
                    <w:rPr>
                      <w:sz w:val="24"/>
                    </w:rPr>
                  </w:pPr>
                  <w:r>
                    <w:rPr>
                      <w:rFonts w:hint="eastAsia"/>
                      <w:sz w:val="24"/>
                    </w:rPr>
                    <w:t>2.5</w:t>
                  </w:r>
                </w:p>
              </w:tc>
            </w:tr>
            <w:tr w:rsidR="004B5C54" w:rsidRPr="00901147" w:rsidTr="00A877B0">
              <w:trPr>
                <w:trHeight w:val="378"/>
              </w:trPr>
              <w:tc>
                <w:tcPr>
                  <w:tcW w:w="1591" w:type="dxa"/>
                  <w:vMerge/>
                  <w:vAlign w:val="center"/>
                </w:tcPr>
                <w:p w:rsidR="004B5C54" w:rsidRPr="00861D80" w:rsidRDefault="004B5C54" w:rsidP="00A877B0">
                  <w:pPr>
                    <w:spacing w:line="360" w:lineRule="auto"/>
                    <w:jc w:val="center"/>
                    <w:rPr>
                      <w:sz w:val="24"/>
                    </w:rPr>
                  </w:pPr>
                </w:p>
              </w:tc>
              <w:tc>
                <w:tcPr>
                  <w:tcW w:w="1247" w:type="dxa"/>
                  <w:vAlign w:val="center"/>
                </w:tcPr>
                <w:p w:rsidR="004B5C54" w:rsidRPr="00393474" w:rsidRDefault="004B5C54" w:rsidP="00A877B0">
                  <w:pPr>
                    <w:jc w:val="center"/>
                    <w:rPr>
                      <w:sz w:val="24"/>
                    </w:rPr>
                  </w:pPr>
                  <w:r w:rsidRPr="00393474">
                    <w:rPr>
                      <w:sz w:val="24"/>
                    </w:rPr>
                    <w:t>第三次</w:t>
                  </w:r>
                </w:p>
              </w:tc>
              <w:tc>
                <w:tcPr>
                  <w:tcW w:w="1404" w:type="dxa"/>
                  <w:vAlign w:val="center"/>
                </w:tcPr>
                <w:p w:rsidR="004B5C54" w:rsidRPr="00393474" w:rsidRDefault="004B5C54" w:rsidP="00A877B0">
                  <w:pPr>
                    <w:jc w:val="center"/>
                    <w:rPr>
                      <w:sz w:val="24"/>
                    </w:rPr>
                  </w:pPr>
                  <w:r>
                    <w:rPr>
                      <w:rFonts w:hint="eastAsia"/>
                      <w:sz w:val="24"/>
                    </w:rPr>
                    <w:t>-2.2</w:t>
                  </w:r>
                </w:p>
              </w:tc>
              <w:tc>
                <w:tcPr>
                  <w:tcW w:w="1825" w:type="dxa"/>
                  <w:vAlign w:val="center"/>
                </w:tcPr>
                <w:p w:rsidR="004B5C54" w:rsidRPr="00393474" w:rsidRDefault="004B5C54" w:rsidP="00A877B0">
                  <w:pPr>
                    <w:jc w:val="center"/>
                    <w:rPr>
                      <w:sz w:val="24"/>
                    </w:rPr>
                  </w:pPr>
                  <w:r>
                    <w:rPr>
                      <w:rFonts w:hint="eastAsia"/>
                      <w:sz w:val="24"/>
                    </w:rPr>
                    <w:t>103.0</w:t>
                  </w:r>
                </w:p>
              </w:tc>
              <w:tc>
                <w:tcPr>
                  <w:tcW w:w="1242" w:type="dxa"/>
                  <w:vAlign w:val="center"/>
                </w:tcPr>
                <w:p w:rsidR="004B5C54" w:rsidRPr="00393474" w:rsidRDefault="004B5C54" w:rsidP="00A877B0">
                  <w:pPr>
                    <w:jc w:val="center"/>
                    <w:rPr>
                      <w:sz w:val="24"/>
                    </w:rPr>
                  </w:pPr>
                  <w:r w:rsidRPr="00393474">
                    <w:rPr>
                      <w:rFonts w:hint="eastAsia"/>
                      <w:sz w:val="24"/>
                    </w:rPr>
                    <w:t>北</w:t>
                  </w:r>
                </w:p>
              </w:tc>
              <w:tc>
                <w:tcPr>
                  <w:tcW w:w="1518" w:type="dxa"/>
                  <w:vAlign w:val="center"/>
                </w:tcPr>
                <w:p w:rsidR="004B5C54" w:rsidRPr="00393474" w:rsidRDefault="004B5C54" w:rsidP="00A877B0">
                  <w:pPr>
                    <w:jc w:val="center"/>
                    <w:rPr>
                      <w:sz w:val="24"/>
                    </w:rPr>
                  </w:pPr>
                  <w:r>
                    <w:rPr>
                      <w:rFonts w:hint="eastAsia"/>
                      <w:sz w:val="24"/>
                    </w:rPr>
                    <w:t>2.7</w:t>
                  </w:r>
                </w:p>
              </w:tc>
            </w:tr>
          </w:tbl>
          <w:p w:rsidR="004B5C54" w:rsidRPr="00901147" w:rsidRDefault="004B5C54" w:rsidP="00A877B0">
            <w:pPr>
              <w:spacing w:line="360" w:lineRule="auto"/>
              <w:rPr>
                <w:sz w:val="24"/>
              </w:rPr>
            </w:pPr>
          </w:p>
        </w:tc>
      </w:tr>
    </w:tbl>
    <w:p w:rsidR="004B5C54" w:rsidRPr="00901147" w:rsidRDefault="004B5C54" w:rsidP="004B5C54">
      <w:pPr>
        <w:rPr>
          <w:sz w:val="24"/>
        </w:rPr>
        <w:sectPr w:rsidR="004B5C54" w:rsidRPr="00901147" w:rsidSect="00A877B0">
          <w:pgSz w:w="11906" w:h="16838"/>
          <w:pgMar w:top="1440" w:right="1800" w:bottom="1440" w:left="1800" w:header="851" w:footer="992" w:gutter="0"/>
          <w:cols w:space="425"/>
          <w:docGrid w:type="lines" w:linePitch="312"/>
        </w:sectPr>
      </w:pPr>
    </w:p>
    <w:p w:rsidR="004B5C54" w:rsidRPr="00901147" w:rsidRDefault="004B5C54" w:rsidP="004B5C54">
      <w:pPr>
        <w:rPr>
          <w:sz w:val="24"/>
        </w:rPr>
      </w:pPr>
      <w:r w:rsidRPr="00901147">
        <w:rPr>
          <w:sz w:val="24"/>
        </w:rPr>
        <w:lastRenderedPageBreak/>
        <w:t>报告编号：</w:t>
      </w:r>
      <w:proofErr w:type="gramStart"/>
      <w:r w:rsidRPr="00901147">
        <w:rPr>
          <w:sz w:val="24"/>
        </w:rPr>
        <w:t>潍科检</w:t>
      </w:r>
      <w:proofErr w:type="gramEnd"/>
      <w:r w:rsidRPr="00355B58">
        <w:rPr>
          <w:sz w:val="24"/>
        </w:rPr>
        <w:t>20180</w:t>
      </w:r>
      <w:r w:rsidRPr="00355B58">
        <w:rPr>
          <w:rFonts w:hint="eastAsia"/>
          <w:sz w:val="24"/>
        </w:rPr>
        <w:t>2</w:t>
      </w:r>
      <w:r w:rsidRPr="00355B58">
        <w:rPr>
          <w:sz w:val="24"/>
        </w:rPr>
        <w:t>020</w:t>
      </w:r>
      <w:r w:rsidRPr="00901147">
        <w:rPr>
          <w:sz w:val="24"/>
        </w:rPr>
        <w:t>号</w:t>
      </w:r>
      <w:r w:rsidRPr="00901147">
        <w:rPr>
          <w:sz w:val="24"/>
        </w:rPr>
        <w:t xml:space="preserve">                            </w:t>
      </w:r>
      <w:r w:rsidRPr="00901147">
        <w:rPr>
          <w:sz w:val="24"/>
        </w:rPr>
        <w:t>共</w:t>
      </w:r>
      <w:r>
        <w:rPr>
          <w:sz w:val="24"/>
        </w:rPr>
        <w:t>7</w:t>
      </w:r>
      <w:r w:rsidRPr="00901147">
        <w:rPr>
          <w:sz w:val="24"/>
        </w:rPr>
        <w:t>页</w:t>
      </w:r>
      <w:r w:rsidRPr="00901147">
        <w:rPr>
          <w:rFonts w:hint="eastAsia"/>
          <w:sz w:val="24"/>
        </w:rPr>
        <w:t xml:space="preserve"> </w:t>
      </w:r>
      <w:r w:rsidRPr="00901147">
        <w:rPr>
          <w:sz w:val="24"/>
        </w:rPr>
        <w:t>第</w:t>
      </w:r>
      <w:r>
        <w:rPr>
          <w:sz w:val="24"/>
        </w:rPr>
        <w:t>7</w:t>
      </w:r>
      <w:r w:rsidRPr="00901147">
        <w:rPr>
          <w:sz w:val="24"/>
        </w:rPr>
        <w:t>页</w:t>
      </w:r>
    </w:p>
    <w:p w:rsidR="004B5C54" w:rsidRPr="00901147" w:rsidRDefault="004B5C54" w:rsidP="004B5C54">
      <w:pPr>
        <w:rPr>
          <w:sz w:val="24"/>
        </w:rPr>
      </w:pPr>
    </w:p>
    <w:p w:rsidR="004B5C54" w:rsidRPr="00901147" w:rsidRDefault="004B5C54" w:rsidP="004B5C54">
      <w:pPr>
        <w:rPr>
          <w:rFonts w:eastAsia="黑体"/>
          <w:sz w:val="24"/>
        </w:rPr>
      </w:pPr>
      <w:r w:rsidRPr="00901147">
        <w:rPr>
          <w:rFonts w:eastAsia="黑体"/>
          <w:sz w:val="24"/>
        </w:rPr>
        <w:t>附：检测方法一览表</w:t>
      </w:r>
    </w:p>
    <w:tbl>
      <w:tblPr>
        <w:tblW w:w="9749" w:type="dxa"/>
        <w:tblInd w:w="-6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693"/>
        <w:gridCol w:w="2035"/>
        <w:gridCol w:w="2437"/>
        <w:gridCol w:w="2437"/>
        <w:gridCol w:w="1147"/>
      </w:tblGrid>
      <w:tr w:rsidR="004B5C54" w:rsidRPr="00901147" w:rsidTr="00A877B0">
        <w:trPr>
          <w:cantSplit/>
          <w:trHeight w:hRule="exact" w:val="601"/>
          <w:tblHeader/>
        </w:trPr>
        <w:tc>
          <w:tcPr>
            <w:tcW w:w="1693" w:type="dxa"/>
            <w:tcMar>
              <w:left w:w="28" w:type="dxa"/>
              <w:right w:w="28" w:type="dxa"/>
            </w:tcMar>
            <w:vAlign w:val="center"/>
          </w:tcPr>
          <w:p w:rsidR="004B5C54" w:rsidRPr="00901147" w:rsidRDefault="004B5C54" w:rsidP="00A877B0">
            <w:pPr>
              <w:adjustRightInd w:val="0"/>
              <w:snapToGrid w:val="0"/>
              <w:jc w:val="center"/>
              <w:rPr>
                <w:b/>
                <w:w w:val="90"/>
                <w:sz w:val="24"/>
              </w:rPr>
            </w:pPr>
            <w:r w:rsidRPr="00901147">
              <w:rPr>
                <w:b/>
                <w:w w:val="90"/>
                <w:sz w:val="24"/>
              </w:rPr>
              <w:t>样品名称</w:t>
            </w:r>
          </w:p>
        </w:tc>
        <w:tc>
          <w:tcPr>
            <w:tcW w:w="2035" w:type="dxa"/>
            <w:tcMar>
              <w:left w:w="28" w:type="dxa"/>
              <w:right w:w="28" w:type="dxa"/>
            </w:tcMar>
            <w:vAlign w:val="center"/>
          </w:tcPr>
          <w:p w:rsidR="004B5C54" w:rsidRPr="00901147" w:rsidRDefault="004B5C54" w:rsidP="00A877B0">
            <w:pPr>
              <w:adjustRightInd w:val="0"/>
              <w:snapToGrid w:val="0"/>
              <w:jc w:val="center"/>
              <w:rPr>
                <w:b/>
                <w:w w:val="90"/>
                <w:sz w:val="24"/>
              </w:rPr>
            </w:pPr>
            <w:r w:rsidRPr="00901147">
              <w:rPr>
                <w:b/>
                <w:w w:val="90"/>
                <w:sz w:val="24"/>
              </w:rPr>
              <w:t>检测项目</w:t>
            </w:r>
          </w:p>
        </w:tc>
        <w:tc>
          <w:tcPr>
            <w:tcW w:w="2437" w:type="dxa"/>
            <w:tcMar>
              <w:left w:w="28" w:type="dxa"/>
              <w:right w:w="28" w:type="dxa"/>
            </w:tcMar>
            <w:vAlign w:val="center"/>
          </w:tcPr>
          <w:p w:rsidR="004B5C54" w:rsidRPr="00901147" w:rsidRDefault="004B5C54" w:rsidP="00A877B0">
            <w:pPr>
              <w:adjustRightInd w:val="0"/>
              <w:snapToGrid w:val="0"/>
              <w:jc w:val="center"/>
              <w:rPr>
                <w:b/>
                <w:w w:val="90"/>
                <w:sz w:val="24"/>
              </w:rPr>
            </w:pPr>
            <w:r w:rsidRPr="00901147">
              <w:rPr>
                <w:b/>
                <w:w w:val="90"/>
                <w:sz w:val="24"/>
              </w:rPr>
              <w:t>标准代号</w:t>
            </w:r>
          </w:p>
        </w:tc>
        <w:tc>
          <w:tcPr>
            <w:tcW w:w="2437" w:type="dxa"/>
            <w:tcMar>
              <w:left w:w="28" w:type="dxa"/>
              <w:right w:w="28" w:type="dxa"/>
            </w:tcMar>
            <w:vAlign w:val="center"/>
          </w:tcPr>
          <w:p w:rsidR="004B5C54" w:rsidRPr="00901147" w:rsidRDefault="004B5C54" w:rsidP="00A877B0">
            <w:pPr>
              <w:adjustRightInd w:val="0"/>
              <w:snapToGrid w:val="0"/>
              <w:jc w:val="center"/>
              <w:rPr>
                <w:b/>
                <w:w w:val="90"/>
                <w:sz w:val="24"/>
              </w:rPr>
            </w:pPr>
            <w:r w:rsidRPr="00901147">
              <w:rPr>
                <w:b/>
                <w:w w:val="90"/>
                <w:sz w:val="24"/>
              </w:rPr>
              <w:t>检测方法</w:t>
            </w:r>
          </w:p>
        </w:tc>
        <w:tc>
          <w:tcPr>
            <w:tcW w:w="1147" w:type="dxa"/>
            <w:vAlign w:val="center"/>
          </w:tcPr>
          <w:p w:rsidR="004B5C54" w:rsidRPr="00901147" w:rsidRDefault="004B5C54" w:rsidP="00A877B0">
            <w:pPr>
              <w:adjustRightInd w:val="0"/>
              <w:snapToGrid w:val="0"/>
              <w:jc w:val="center"/>
              <w:rPr>
                <w:b/>
                <w:w w:val="90"/>
                <w:sz w:val="24"/>
              </w:rPr>
            </w:pPr>
            <w:r w:rsidRPr="00901147">
              <w:rPr>
                <w:b/>
                <w:w w:val="90"/>
                <w:sz w:val="24"/>
              </w:rPr>
              <w:t>备注</w:t>
            </w:r>
          </w:p>
        </w:tc>
      </w:tr>
      <w:tr w:rsidR="004B5C54" w:rsidRPr="00901147" w:rsidTr="00A877B0">
        <w:trPr>
          <w:cantSplit/>
          <w:trHeight w:hRule="exact" w:val="601"/>
          <w:tblHeader/>
        </w:trPr>
        <w:tc>
          <w:tcPr>
            <w:tcW w:w="1693" w:type="dxa"/>
            <w:vMerge w:val="restart"/>
            <w:tcMar>
              <w:left w:w="28" w:type="dxa"/>
              <w:right w:w="28" w:type="dxa"/>
            </w:tcMar>
            <w:vAlign w:val="center"/>
          </w:tcPr>
          <w:p w:rsidR="004B5C54" w:rsidRPr="00901147" w:rsidRDefault="004B5C54" w:rsidP="00A877B0">
            <w:pPr>
              <w:jc w:val="center"/>
              <w:rPr>
                <w:b/>
                <w:w w:val="90"/>
                <w:sz w:val="24"/>
              </w:rPr>
            </w:pPr>
            <w:r w:rsidRPr="00901147">
              <w:rPr>
                <w:sz w:val="24"/>
              </w:rPr>
              <w:t>有组织废气</w:t>
            </w:r>
          </w:p>
        </w:tc>
        <w:tc>
          <w:tcPr>
            <w:tcW w:w="2035" w:type="dxa"/>
            <w:tcMar>
              <w:left w:w="28" w:type="dxa"/>
              <w:right w:w="28" w:type="dxa"/>
            </w:tcMar>
            <w:vAlign w:val="center"/>
          </w:tcPr>
          <w:p w:rsidR="004B5C54" w:rsidRPr="00901147" w:rsidRDefault="004B5C54" w:rsidP="00A877B0">
            <w:pPr>
              <w:adjustRightInd w:val="0"/>
              <w:snapToGrid w:val="0"/>
              <w:jc w:val="center"/>
              <w:rPr>
                <w:sz w:val="24"/>
              </w:rPr>
            </w:pPr>
            <w:r w:rsidRPr="00901147">
              <w:rPr>
                <w:sz w:val="24"/>
              </w:rPr>
              <w:t>颗粒物</w:t>
            </w:r>
          </w:p>
        </w:tc>
        <w:tc>
          <w:tcPr>
            <w:tcW w:w="2437" w:type="dxa"/>
            <w:tcMar>
              <w:left w:w="28" w:type="dxa"/>
              <w:right w:w="28" w:type="dxa"/>
            </w:tcMar>
            <w:vAlign w:val="center"/>
          </w:tcPr>
          <w:p w:rsidR="004B5C54" w:rsidRPr="00901147" w:rsidRDefault="004B5C54" w:rsidP="00A877B0">
            <w:pPr>
              <w:jc w:val="center"/>
              <w:rPr>
                <w:sz w:val="24"/>
              </w:rPr>
            </w:pPr>
            <w:r w:rsidRPr="00901147">
              <w:rPr>
                <w:sz w:val="24"/>
              </w:rPr>
              <w:t>GB/T 16157-1996</w:t>
            </w:r>
          </w:p>
        </w:tc>
        <w:tc>
          <w:tcPr>
            <w:tcW w:w="2437" w:type="dxa"/>
            <w:tcMar>
              <w:left w:w="28" w:type="dxa"/>
              <w:right w:w="28" w:type="dxa"/>
            </w:tcMar>
            <w:vAlign w:val="center"/>
          </w:tcPr>
          <w:p w:rsidR="004B5C54" w:rsidRPr="00901147" w:rsidRDefault="004B5C54" w:rsidP="00A877B0">
            <w:pPr>
              <w:jc w:val="center"/>
              <w:rPr>
                <w:sz w:val="24"/>
              </w:rPr>
            </w:pPr>
            <w:r w:rsidRPr="00901147">
              <w:rPr>
                <w:sz w:val="24"/>
              </w:rPr>
              <w:t>重量法</w:t>
            </w:r>
          </w:p>
        </w:tc>
        <w:tc>
          <w:tcPr>
            <w:tcW w:w="1147" w:type="dxa"/>
            <w:vAlign w:val="center"/>
          </w:tcPr>
          <w:p w:rsidR="004B5C54" w:rsidRPr="00901147" w:rsidRDefault="004B5C54" w:rsidP="00A877B0">
            <w:pPr>
              <w:adjustRightInd w:val="0"/>
              <w:snapToGrid w:val="0"/>
              <w:jc w:val="center"/>
              <w:rPr>
                <w:sz w:val="24"/>
              </w:rPr>
            </w:pPr>
          </w:p>
        </w:tc>
      </w:tr>
      <w:tr w:rsidR="004B5C54" w:rsidRPr="00901147" w:rsidTr="00A877B0">
        <w:trPr>
          <w:cantSplit/>
          <w:trHeight w:hRule="exact" w:val="601"/>
          <w:tblHeader/>
        </w:trPr>
        <w:tc>
          <w:tcPr>
            <w:tcW w:w="1693" w:type="dxa"/>
            <w:vMerge/>
            <w:tcMar>
              <w:left w:w="28" w:type="dxa"/>
              <w:right w:w="28" w:type="dxa"/>
            </w:tcMar>
            <w:vAlign w:val="center"/>
          </w:tcPr>
          <w:p w:rsidR="004B5C54" w:rsidRPr="00901147" w:rsidRDefault="004B5C54" w:rsidP="00A877B0">
            <w:pPr>
              <w:jc w:val="center"/>
              <w:rPr>
                <w:sz w:val="24"/>
              </w:rPr>
            </w:pPr>
          </w:p>
        </w:tc>
        <w:tc>
          <w:tcPr>
            <w:tcW w:w="2035" w:type="dxa"/>
            <w:tcMar>
              <w:left w:w="28" w:type="dxa"/>
              <w:right w:w="28" w:type="dxa"/>
            </w:tcMar>
            <w:vAlign w:val="center"/>
          </w:tcPr>
          <w:p w:rsidR="004B5C54" w:rsidRPr="004F0221" w:rsidRDefault="004B5C54" w:rsidP="00A877B0">
            <w:pPr>
              <w:adjustRightInd w:val="0"/>
              <w:snapToGrid w:val="0"/>
              <w:jc w:val="center"/>
              <w:rPr>
                <w:sz w:val="24"/>
              </w:rPr>
            </w:pPr>
            <w:r w:rsidRPr="004F0221">
              <w:rPr>
                <w:rFonts w:hint="eastAsia"/>
                <w:sz w:val="24"/>
              </w:rPr>
              <w:t>二氧化硫</w:t>
            </w:r>
          </w:p>
        </w:tc>
        <w:tc>
          <w:tcPr>
            <w:tcW w:w="2437" w:type="dxa"/>
            <w:tcMar>
              <w:left w:w="28" w:type="dxa"/>
              <w:right w:w="28" w:type="dxa"/>
            </w:tcMar>
            <w:vAlign w:val="center"/>
          </w:tcPr>
          <w:p w:rsidR="004B5C54" w:rsidRPr="004F0221" w:rsidRDefault="004B5C54" w:rsidP="00A877B0">
            <w:pPr>
              <w:jc w:val="center"/>
              <w:rPr>
                <w:sz w:val="24"/>
              </w:rPr>
            </w:pPr>
            <w:r w:rsidRPr="004F0221">
              <w:rPr>
                <w:rFonts w:hint="eastAsia"/>
                <w:sz w:val="24"/>
              </w:rPr>
              <w:t>DB37/T2705-2015</w:t>
            </w:r>
          </w:p>
        </w:tc>
        <w:tc>
          <w:tcPr>
            <w:tcW w:w="2437" w:type="dxa"/>
            <w:tcMar>
              <w:left w:w="28" w:type="dxa"/>
              <w:right w:w="28" w:type="dxa"/>
            </w:tcMar>
            <w:vAlign w:val="center"/>
          </w:tcPr>
          <w:p w:rsidR="004B5C54" w:rsidRPr="004F0221" w:rsidRDefault="004B5C54" w:rsidP="00A877B0">
            <w:pPr>
              <w:jc w:val="center"/>
              <w:rPr>
                <w:sz w:val="24"/>
              </w:rPr>
            </w:pPr>
            <w:r w:rsidRPr="004F0221">
              <w:rPr>
                <w:rFonts w:hint="eastAsia"/>
                <w:sz w:val="24"/>
              </w:rPr>
              <w:t>紫外吸收法</w:t>
            </w:r>
          </w:p>
        </w:tc>
        <w:tc>
          <w:tcPr>
            <w:tcW w:w="1147" w:type="dxa"/>
            <w:vAlign w:val="center"/>
          </w:tcPr>
          <w:p w:rsidR="004B5C54" w:rsidRPr="00901147" w:rsidRDefault="004B5C54" w:rsidP="00A877B0">
            <w:pPr>
              <w:adjustRightInd w:val="0"/>
              <w:snapToGrid w:val="0"/>
              <w:jc w:val="center"/>
              <w:rPr>
                <w:sz w:val="24"/>
              </w:rPr>
            </w:pPr>
          </w:p>
        </w:tc>
      </w:tr>
      <w:tr w:rsidR="004B5C54" w:rsidRPr="00901147" w:rsidTr="00A877B0">
        <w:trPr>
          <w:cantSplit/>
          <w:trHeight w:hRule="exact" w:val="601"/>
          <w:tblHeader/>
        </w:trPr>
        <w:tc>
          <w:tcPr>
            <w:tcW w:w="1693" w:type="dxa"/>
            <w:vMerge/>
            <w:tcMar>
              <w:left w:w="28" w:type="dxa"/>
              <w:right w:w="28" w:type="dxa"/>
            </w:tcMar>
            <w:vAlign w:val="center"/>
          </w:tcPr>
          <w:p w:rsidR="004B5C54" w:rsidRPr="00901147" w:rsidRDefault="004B5C54" w:rsidP="00A877B0">
            <w:pPr>
              <w:jc w:val="center"/>
              <w:rPr>
                <w:sz w:val="24"/>
              </w:rPr>
            </w:pPr>
          </w:p>
        </w:tc>
        <w:tc>
          <w:tcPr>
            <w:tcW w:w="2035" w:type="dxa"/>
            <w:tcMar>
              <w:left w:w="28" w:type="dxa"/>
              <w:right w:w="28" w:type="dxa"/>
            </w:tcMar>
            <w:vAlign w:val="center"/>
          </w:tcPr>
          <w:p w:rsidR="004B5C54" w:rsidRPr="004F0221" w:rsidRDefault="004B5C54" w:rsidP="00A877B0">
            <w:pPr>
              <w:adjustRightInd w:val="0"/>
              <w:snapToGrid w:val="0"/>
              <w:jc w:val="center"/>
              <w:rPr>
                <w:sz w:val="24"/>
              </w:rPr>
            </w:pPr>
            <w:r w:rsidRPr="004F0221">
              <w:rPr>
                <w:sz w:val="24"/>
              </w:rPr>
              <w:t>氮氧化物</w:t>
            </w:r>
          </w:p>
        </w:tc>
        <w:tc>
          <w:tcPr>
            <w:tcW w:w="2437" w:type="dxa"/>
            <w:tcMar>
              <w:left w:w="28" w:type="dxa"/>
              <w:right w:w="28" w:type="dxa"/>
            </w:tcMar>
            <w:vAlign w:val="center"/>
          </w:tcPr>
          <w:p w:rsidR="004B5C54" w:rsidRPr="004F0221" w:rsidRDefault="004B5C54" w:rsidP="00A877B0">
            <w:pPr>
              <w:jc w:val="center"/>
              <w:rPr>
                <w:sz w:val="24"/>
              </w:rPr>
            </w:pPr>
            <w:r w:rsidRPr="004F0221">
              <w:rPr>
                <w:rFonts w:hint="eastAsia"/>
                <w:sz w:val="24"/>
              </w:rPr>
              <w:t>DB37/T270</w:t>
            </w:r>
            <w:r w:rsidRPr="004F0221">
              <w:rPr>
                <w:sz w:val="24"/>
              </w:rPr>
              <w:t>4</w:t>
            </w:r>
            <w:r w:rsidRPr="004F0221">
              <w:rPr>
                <w:rFonts w:hint="eastAsia"/>
                <w:sz w:val="24"/>
              </w:rPr>
              <w:t>-2015</w:t>
            </w:r>
          </w:p>
        </w:tc>
        <w:tc>
          <w:tcPr>
            <w:tcW w:w="2437" w:type="dxa"/>
            <w:tcMar>
              <w:left w:w="28" w:type="dxa"/>
              <w:right w:w="28" w:type="dxa"/>
            </w:tcMar>
            <w:vAlign w:val="center"/>
          </w:tcPr>
          <w:p w:rsidR="004B5C54" w:rsidRPr="004F0221" w:rsidRDefault="004B5C54" w:rsidP="00A877B0">
            <w:pPr>
              <w:jc w:val="center"/>
              <w:rPr>
                <w:sz w:val="24"/>
              </w:rPr>
            </w:pPr>
            <w:r w:rsidRPr="004F0221">
              <w:rPr>
                <w:rFonts w:hint="eastAsia"/>
                <w:sz w:val="24"/>
              </w:rPr>
              <w:t>紫外吸收法</w:t>
            </w:r>
          </w:p>
        </w:tc>
        <w:tc>
          <w:tcPr>
            <w:tcW w:w="1147" w:type="dxa"/>
            <w:vAlign w:val="center"/>
          </w:tcPr>
          <w:p w:rsidR="004B5C54" w:rsidRPr="00901147" w:rsidRDefault="004B5C54" w:rsidP="00A877B0">
            <w:pPr>
              <w:adjustRightInd w:val="0"/>
              <w:snapToGrid w:val="0"/>
              <w:jc w:val="center"/>
              <w:rPr>
                <w:sz w:val="24"/>
              </w:rPr>
            </w:pPr>
          </w:p>
        </w:tc>
      </w:tr>
      <w:tr w:rsidR="004B5C54" w:rsidRPr="00901147" w:rsidTr="00A877B0">
        <w:trPr>
          <w:cantSplit/>
          <w:trHeight w:hRule="exact" w:val="601"/>
          <w:tblHeader/>
        </w:trPr>
        <w:tc>
          <w:tcPr>
            <w:tcW w:w="1693" w:type="dxa"/>
            <w:vMerge/>
            <w:tcMar>
              <w:left w:w="28" w:type="dxa"/>
              <w:right w:w="28" w:type="dxa"/>
            </w:tcMar>
            <w:vAlign w:val="center"/>
          </w:tcPr>
          <w:p w:rsidR="004B5C54" w:rsidRPr="00901147" w:rsidRDefault="004B5C54" w:rsidP="00A877B0">
            <w:pPr>
              <w:jc w:val="center"/>
              <w:rPr>
                <w:sz w:val="24"/>
              </w:rPr>
            </w:pPr>
          </w:p>
        </w:tc>
        <w:tc>
          <w:tcPr>
            <w:tcW w:w="2035" w:type="dxa"/>
            <w:tcMar>
              <w:left w:w="28" w:type="dxa"/>
              <w:right w:w="28" w:type="dxa"/>
            </w:tcMar>
            <w:vAlign w:val="center"/>
          </w:tcPr>
          <w:p w:rsidR="004B5C54" w:rsidRPr="00901147" w:rsidRDefault="004B5C54" w:rsidP="00A877B0">
            <w:pPr>
              <w:adjustRightInd w:val="0"/>
              <w:snapToGrid w:val="0"/>
              <w:jc w:val="center"/>
              <w:rPr>
                <w:sz w:val="24"/>
              </w:rPr>
            </w:pPr>
            <w:r w:rsidRPr="00901147">
              <w:rPr>
                <w:rFonts w:hint="eastAsia"/>
                <w:sz w:val="24"/>
              </w:rPr>
              <w:t>烟气黑度</w:t>
            </w:r>
          </w:p>
        </w:tc>
        <w:tc>
          <w:tcPr>
            <w:tcW w:w="2437" w:type="dxa"/>
            <w:tcMar>
              <w:left w:w="28" w:type="dxa"/>
              <w:right w:w="28" w:type="dxa"/>
            </w:tcMar>
            <w:vAlign w:val="center"/>
          </w:tcPr>
          <w:p w:rsidR="004B5C54" w:rsidRPr="00901147" w:rsidRDefault="004B5C54" w:rsidP="00A877B0">
            <w:pPr>
              <w:ind w:firstLine="420"/>
              <w:jc w:val="center"/>
              <w:rPr>
                <w:sz w:val="24"/>
              </w:rPr>
            </w:pPr>
            <w:r w:rsidRPr="00901147">
              <w:rPr>
                <w:rFonts w:hint="eastAsia"/>
                <w:sz w:val="24"/>
              </w:rPr>
              <w:t>HJ/T 398-2007</w:t>
            </w:r>
            <w:r w:rsidRPr="00901147">
              <w:rPr>
                <w:sz w:val="24"/>
              </w:rPr>
              <w:t xml:space="preserve"> </w:t>
            </w:r>
          </w:p>
        </w:tc>
        <w:tc>
          <w:tcPr>
            <w:tcW w:w="2437" w:type="dxa"/>
            <w:tcMar>
              <w:left w:w="28" w:type="dxa"/>
              <w:right w:w="28" w:type="dxa"/>
            </w:tcMar>
            <w:vAlign w:val="center"/>
          </w:tcPr>
          <w:p w:rsidR="004B5C54" w:rsidRPr="00901147" w:rsidRDefault="004B5C54" w:rsidP="00A877B0">
            <w:pPr>
              <w:jc w:val="center"/>
              <w:rPr>
                <w:sz w:val="24"/>
              </w:rPr>
            </w:pPr>
            <w:r w:rsidRPr="00901147">
              <w:rPr>
                <w:rFonts w:hint="eastAsia"/>
                <w:sz w:val="24"/>
              </w:rPr>
              <w:t>林格曼烟气黑度图法</w:t>
            </w:r>
          </w:p>
        </w:tc>
        <w:tc>
          <w:tcPr>
            <w:tcW w:w="1147" w:type="dxa"/>
            <w:vAlign w:val="center"/>
          </w:tcPr>
          <w:p w:rsidR="004B5C54" w:rsidRPr="00901147" w:rsidRDefault="004B5C54" w:rsidP="00A877B0">
            <w:pPr>
              <w:adjustRightInd w:val="0"/>
              <w:snapToGrid w:val="0"/>
              <w:jc w:val="center"/>
              <w:rPr>
                <w:sz w:val="24"/>
              </w:rPr>
            </w:pPr>
          </w:p>
        </w:tc>
      </w:tr>
      <w:tr w:rsidR="004B5C54" w:rsidRPr="00901147" w:rsidTr="00A877B0">
        <w:trPr>
          <w:cantSplit/>
          <w:trHeight w:hRule="exact" w:val="601"/>
          <w:tblHeader/>
        </w:trPr>
        <w:tc>
          <w:tcPr>
            <w:tcW w:w="1693" w:type="dxa"/>
            <w:vMerge/>
            <w:tcMar>
              <w:left w:w="28" w:type="dxa"/>
              <w:right w:w="28" w:type="dxa"/>
            </w:tcMar>
            <w:vAlign w:val="center"/>
          </w:tcPr>
          <w:p w:rsidR="004B5C54" w:rsidRPr="00901147" w:rsidRDefault="004B5C54" w:rsidP="00A877B0">
            <w:pPr>
              <w:jc w:val="center"/>
              <w:rPr>
                <w:sz w:val="24"/>
              </w:rPr>
            </w:pPr>
          </w:p>
        </w:tc>
        <w:tc>
          <w:tcPr>
            <w:tcW w:w="2035" w:type="dxa"/>
            <w:tcMar>
              <w:left w:w="28" w:type="dxa"/>
              <w:right w:w="28" w:type="dxa"/>
            </w:tcMar>
            <w:vAlign w:val="center"/>
          </w:tcPr>
          <w:p w:rsidR="004B5C54" w:rsidRPr="00901147" w:rsidRDefault="004B5C54" w:rsidP="00A877B0">
            <w:pPr>
              <w:adjustRightInd w:val="0"/>
              <w:snapToGrid w:val="0"/>
              <w:jc w:val="center"/>
              <w:rPr>
                <w:sz w:val="24"/>
              </w:rPr>
            </w:pPr>
            <w:r w:rsidRPr="00901147">
              <w:rPr>
                <w:sz w:val="24"/>
              </w:rPr>
              <w:t>沥青烟</w:t>
            </w:r>
          </w:p>
        </w:tc>
        <w:tc>
          <w:tcPr>
            <w:tcW w:w="2437" w:type="dxa"/>
            <w:tcMar>
              <w:left w:w="28" w:type="dxa"/>
              <w:right w:w="28" w:type="dxa"/>
            </w:tcMar>
            <w:vAlign w:val="center"/>
          </w:tcPr>
          <w:p w:rsidR="004B5C54" w:rsidRPr="00901147" w:rsidRDefault="004B5C54" w:rsidP="00A877B0">
            <w:pPr>
              <w:jc w:val="center"/>
              <w:rPr>
                <w:sz w:val="24"/>
              </w:rPr>
            </w:pPr>
            <w:r w:rsidRPr="00901147">
              <w:rPr>
                <w:sz w:val="24"/>
              </w:rPr>
              <w:t>HJ/T 45-1999</w:t>
            </w:r>
          </w:p>
        </w:tc>
        <w:tc>
          <w:tcPr>
            <w:tcW w:w="2437" w:type="dxa"/>
            <w:tcMar>
              <w:left w:w="28" w:type="dxa"/>
              <w:right w:w="28" w:type="dxa"/>
            </w:tcMar>
            <w:vAlign w:val="center"/>
          </w:tcPr>
          <w:p w:rsidR="004B5C54" w:rsidRPr="00901147" w:rsidRDefault="004B5C54" w:rsidP="00A877B0">
            <w:pPr>
              <w:spacing w:line="276" w:lineRule="auto"/>
              <w:jc w:val="center"/>
              <w:rPr>
                <w:sz w:val="24"/>
              </w:rPr>
            </w:pPr>
            <w:r w:rsidRPr="00901147">
              <w:rPr>
                <w:sz w:val="24"/>
              </w:rPr>
              <w:t>重量法</w:t>
            </w:r>
          </w:p>
        </w:tc>
        <w:tc>
          <w:tcPr>
            <w:tcW w:w="1147" w:type="dxa"/>
            <w:vAlign w:val="center"/>
          </w:tcPr>
          <w:p w:rsidR="004B5C54" w:rsidRPr="00901147" w:rsidRDefault="004B5C54" w:rsidP="00A877B0">
            <w:pPr>
              <w:adjustRightInd w:val="0"/>
              <w:snapToGrid w:val="0"/>
              <w:jc w:val="center"/>
              <w:rPr>
                <w:sz w:val="24"/>
              </w:rPr>
            </w:pPr>
          </w:p>
        </w:tc>
      </w:tr>
      <w:tr w:rsidR="004B5C54" w:rsidRPr="00901147" w:rsidTr="00A877B0">
        <w:trPr>
          <w:cantSplit/>
          <w:trHeight w:hRule="exact" w:val="601"/>
          <w:tblHeader/>
        </w:trPr>
        <w:tc>
          <w:tcPr>
            <w:tcW w:w="1693" w:type="dxa"/>
            <w:vMerge/>
            <w:tcMar>
              <w:left w:w="28" w:type="dxa"/>
              <w:right w:w="28" w:type="dxa"/>
            </w:tcMar>
            <w:vAlign w:val="center"/>
          </w:tcPr>
          <w:p w:rsidR="004B5C54" w:rsidRPr="00901147" w:rsidRDefault="004B5C54" w:rsidP="00A877B0">
            <w:pPr>
              <w:jc w:val="center"/>
              <w:rPr>
                <w:sz w:val="24"/>
              </w:rPr>
            </w:pPr>
          </w:p>
        </w:tc>
        <w:tc>
          <w:tcPr>
            <w:tcW w:w="2035" w:type="dxa"/>
            <w:tcMar>
              <w:left w:w="28" w:type="dxa"/>
              <w:right w:w="28" w:type="dxa"/>
            </w:tcMar>
            <w:vAlign w:val="center"/>
          </w:tcPr>
          <w:p w:rsidR="004B5C54" w:rsidRPr="00901147" w:rsidRDefault="004B5C54" w:rsidP="00A877B0">
            <w:pPr>
              <w:adjustRightInd w:val="0"/>
              <w:snapToGrid w:val="0"/>
              <w:jc w:val="center"/>
              <w:rPr>
                <w:sz w:val="24"/>
              </w:rPr>
            </w:pPr>
            <w:r w:rsidRPr="00901147">
              <w:rPr>
                <w:sz w:val="24"/>
              </w:rPr>
              <w:t>苯并（</w:t>
            </w:r>
            <w:r w:rsidRPr="00901147">
              <w:rPr>
                <w:sz w:val="24"/>
              </w:rPr>
              <w:t>a</w:t>
            </w:r>
            <w:r w:rsidRPr="00901147">
              <w:rPr>
                <w:sz w:val="24"/>
              </w:rPr>
              <w:t>）</w:t>
            </w:r>
            <w:proofErr w:type="gramStart"/>
            <w:r w:rsidRPr="00901147">
              <w:rPr>
                <w:sz w:val="24"/>
              </w:rPr>
              <w:t>芘</w:t>
            </w:r>
            <w:proofErr w:type="gramEnd"/>
          </w:p>
        </w:tc>
        <w:tc>
          <w:tcPr>
            <w:tcW w:w="2437" w:type="dxa"/>
            <w:tcMar>
              <w:left w:w="28" w:type="dxa"/>
              <w:right w:w="28" w:type="dxa"/>
            </w:tcMar>
            <w:vAlign w:val="center"/>
          </w:tcPr>
          <w:p w:rsidR="004B5C54" w:rsidRPr="00901147" w:rsidRDefault="004B5C54" w:rsidP="00A877B0">
            <w:pPr>
              <w:jc w:val="center"/>
              <w:rPr>
                <w:sz w:val="24"/>
              </w:rPr>
            </w:pPr>
            <w:r w:rsidRPr="00901147">
              <w:rPr>
                <w:sz w:val="24"/>
              </w:rPr>
              <w:t>HJ/T 40-1999</w:t>
            </w:r>
          </w:p>
        </w:tc>
        <w:tc>
          <w:tcPr>
            <w:tcW w:w="2437" w:type="dxa"/>
            <w:tcMar>
              <w:left w:w="28" w:type="dxa"/>
              <w:right w:w="28" w:type="dxa"/>
            </w:tcMar>
            <w:vAlign w:val="center"/>
          </w:tcPr>
          <w:p w:rsidR="004B5C54" w:rsidRPr="00901147" w:rsidRDefault="004B5C54" w:rsidP="00A877B0">
            <w:pPr>
              <w:spacing w:line="276" w:lineRule="auto"/>
              <w:jc w:val="center"/>
              <w:rPr>
                <w:sz w:val="24"/>
              </w:rPr>
            </w:pPr>
            <w:r w:rsidRPr="00901147">
              <w:rPr>
                <w:sz w:val="24"/>
              </w:rPr>
              <w:t>高效液相色谱法</w:t>
            </w:r>
          </w:p>
        </w:tc>
        <w:tc>
          <w:tcPr>
            <w:tcW w:w="1147" w:type="dxa"/>
            <w:vAlign w:val="center"/>
          </w:tcPr>
          <w:p w:rsidR="004B5C54" w:rsidRPr="00901147" w:rsidRDefault="004B5C54" w:rsidP="00A877B0">
            <w:pPr>
              <w:adjustRightInd w:val="0"/>
              <w:snapToGrid w:val="0"/>
              <w:jc w:val="center"/>
              <w:rPr>
                <w:sz w:val="24"/>
              </w:rPr>
            </w:pPr>
          </w:p>
        </w:tc>
      </w:tr>
      <w:tr w:rsidR="004B5C54" w:rsidRPr="00901147" w:rsidTr="00A877B0">
        <w:trPr>
          <w:cantSplit/>
          <w:trHeight w:hRule="exact" w:val="601"/>
          <w:tblHeader/>
        </w:trPr>
        <w:tc>
          <w:tcPr>
            <w:tcW w:w="1693" w:type="dxa"/>
            <w:vMerge/>
            <w:tcMar>
              <w:left w:w="28" w:type="dxa"/>
              <w:right w:w="28" w:type="dxa"/>
            </w:tcMar>
            <w:vAlign w:val="center"/>
          </w:tcPr>
          <w:p w:rsidR="004B5C54" w:rsidRPr="00901147" w:rsidRDefault="004B5C54" w:rsidP="00A877B0">
            <w:pPr>
              <w:jc w:val="center"/>
              <w:rPr>
                <w:sz w:val="24"/>
              </w:rPr>
            </w:pPr>
          </w:p>
        </w:tc>
        <w:tc>
          <w:tcPr>
            <w:tcW w:w="2035" w:type="dxa"/>
            <w:tcMar>
              <w:left w:w="28" w:type="dxa"/>
              <w:right w:w="28" w:type="dxa"/>
            </w:tcMar>
            <w:vAlign w:val="center"/>
          </w:tcPr>
          <w:p w:rsidR="004B5C54" w:rsidRPr="00901147" w:rsidRDefault="004B5C54" w:rsidP="00A877B0">
            <w:pPr>
              <w:adjustRightInd w:val="0"/>
              <w:snapToGrid w:val="0"/>
              <w:jc w:val="center"/>
              <w:rPr>
                <w:sz w:val="24"/>
              </w:rPr>
            </w:pPr>
            <w:r w:rsidRPr="00901147">
              <w:rPr>
                <w:sz w:val="24"/>
              </w:rPr>
              <w:t>非甲烷总烃</w:t>
            </w:r>
          </w:p>
        </w:tc>
        <w:tc>
          <w:tcPr>
            <w:tcW w:w="2437" w:type="dxa"/>
            <w:tcMar>
              <w:left w:w="28" w:type="dxa"/>
              <w:right w:w="28" w:type="dxa"/>
            </w:tcMar>
            <w:vAlign w:val="center"/>
          </w:tcPr>
          <w:p w:rsidR="004B5C54" w:rsidRPr="00901147" w:rsidRDefault="004B5C54" w:rsidP="00A877B0">
            <w:pPr>
              <w:jc w:val="center"/>
              <w:rPr>
                <w:sz w:val="24"/>
              </w:rPr>
            </w:pPr>
            <w:r w:rsidRPr="00901147">
              <w:rPr>
                <w:sz w:val="24"/>
              </w:rPr>
              <w:t>HJ/T 38-1999</w:t>
            </w:r>
          </w:p>
        </w:tc>
        <w:tc>
          <w:tcPr>
            <w:tcW w:w="2437" w:type="dxa"/>
            <w:tcMar>
              <w:left w:w="28" w:type="dxa"/>
              <w:right w:w="28" w:type="dxa"/>
            </w:tcMar>
            <w:vAlign w:val="center"/>
          </w:tcPr>
          <w:p w:rsidR="004B5C54" w:rsidRPr="00901147" w:rsidRDefault="004B5C54" w:rsidP="00A877B0">
            <w:pPr>
              <w:spacing w:line="276" w:lineRule="auto"/>
              <w:jc w:val="center"/>
              <w:rPr>
                <w:sz w:val="24"/>
              </w:rPr>
            </w:pPr>
            <w:r w:rsidRPr="00901147">
              <w:rPr>
                <w:sz w:val="24"/>
              </w:rPr>
              <w:t>气相色谱法</w:t>
            </w:r>
          </w:p>
        </w:tc>
        <w:tc>
          <w:tcPr>
            <w:tcW w:w="1147" w:type="dxa"/>
            <w:vAlign w:val="center"/>
          </w:tcPr>
          <w:p w:rsidR="004B5C54" w:rsidRPr="00901147" w:rsidRDefault="004B5C54" w:rsidP="00A877B0">
            <w:pPr>
              <w:adjustRightInd w:val="0"/>
              <w:snapToGrid w:val="0"/>
              <w:jc w:val="center"/>
              <w:rPr>
                <w:sz w:val="24"/>
              </w:rPr>
            </w:pPr>
          </w:p>
        </w:tc>
      </w:tr>
      <w:tr w:rsidR="004B5C54" w:rsidRPr="00901147" w:rsidTr="00A877B0">
        <w:trPr>
          <w:cantSplit/>
          <w:trHeight w:hRule="exact" w:val="601"/>
          <w:tblHeader/>
        </w:trPr>
        <w:tc>
          <w:tcPr>
            <w:tcW w:w="1693" w:type="dxa"/>
            <w:vMerge w:val="restart"/>
            <w:tcMar>
              <w:left w:w="28" w:type="dxa"/>
              <w:right w:w="28" w:type="dxa"/>
            </w:tcMar>
            <w:vAlign w:val="center"/>
          </w:tcPr>
          <w:p w:rsidR="004B5C54" w:rsidRPr="00901147" w:rsidRDefault="004B5C54" w:rsidP="00A877B0">
            <w:pPr>
              <w:jc w:val="center"/>
              <w:rPr>
                <w:sz w:val="24"/>
              </w:rPr>
            </w:pPr>
            <w:r w:rsidRPr="00901147">
              <w:rPr>
                <w:sz w:val="24"/>
              </w:rPr>
              <w:t>无组织废气</w:t>
            </w:r>
          </w:p>
        </w:tc>
        <w:tc>
          <w:tcPr>
            <w:tcW w:w="2035" w:type="dxa"/>
            <w:tcMar>
              <w:left w:w="28" w:type="dxa"/>
              <w:right w:w="28" w:type="dxa"/>
            </w:tcMar>
            <w:vAlign w:val="center"/>
          </w:tcPr>
          <w:p w:rsidR="004B5C54" w:rsidRPr="00901147" w:rsidRDefault="004B5C54" w:rsidP="00A877B0">
            <w:pPr>
              <w:jc w:val="center"/>
              <w:rPr>
                <w:sz w:val="24"/>
              </w:rPr>
            </w:pPr>
            <w:r>
              <w:rPr>
                <w:sz w:val="24"/>
              </w:rPr>
              <w:t>颗粒物</w:t>
            </w:r>
          </w:p>
        </w:tc>
        <w:tc>
          <w:tcPr>
            <w:tcW w:w="2437" w:type="dxa"/>
            <w:tcMar>
              <w:left w:w="28" w:type="dxa"/>
              <w:right w:w="28" w:type="dxa"/>
            </w:tcMar>
            <w:vAlign w:val="center"/>
          </w:tcPr>
          <w:p w:rsidR="004B5C54" w:rsidRPr="00901147" w:rsidRDefault="004B5C54" w:rsidP="00A877B0">
            <w:pPr>
              <w:adjustRightInd w:val="0"/>
              <w:snapToGrid w:val="0"/>
              <w:jc w:val="center"/>
              <w:rPr>
                <w:w w:val="90"/>
                <w:sz w:val="24"/>
              </w:rPr>
            </w:pPr>
            <w:r w:rsidRPr="00901147">
              <w:rPr>
                <w:sz w:val="24"/>
              </w:rPr>
              <w:t>GB/T 15432-1995</w:t>
            </w:r>
          </w:p>
        </w:tc>
        <w:tc>
          <w:tcPr>
            <w:tcW w:w="2437" w:type="dxa"/>
            <w:tcMar>
              <w:left w:w="28" w:type="dxa"/>
              <w:right w:w="28" w:type="dxa"/>
            </w:tcMar>
            <w:vAlign w:val="center"/>
          </w:tcPr>
          <w:p w:rsidR="004B5C54" w:rsidRPr="00901147" w:rsidRDefault="004B5C54" w:rsidP="00A877B0">
            <w:pPr>
              <w:adjustRightInd w:val="0"/>
              <w:snapToGrid w:val="0"/>
              <w:jc w:val="center"/>
              <w:rPr>
                <w:w w:val="90"/>
                <w:sz w:val="24"/>
              </w:rPr>
            </w:pPr>
            <w:r w:rsidRPr="00901147">
              <w:rPr>
                <w:sz w:val="24"/>
              </w:rPr>
              <w:t>重量法</w:t>
            </w:r>
          </w:p>
        </w:tc>
        <w:tc>
          <w:tcPr>
            <w:tcW w:w="1147" w:type="dxa"/>
            <w:vAlign w:val="center"/>
          </w:tcPr>
          <w:p w:rsidR="004B5C54" w:rsidRPr="00901147" w:rsidRDefault="004B5C54" w:rsidP="00A877B0">
            <w:pPr>
              <w:adjustRightInd w:val="0"/>
              <w:snapToGrid w:val="0"/>
              <w:jc w:val="center"/>
              <w:rPr>
                <w:sz w:val="24"/>
              </w:rPr>
            </w:pPr>
          </w:p>
        </w:tc>
      </w:tr>
      <w:tr w:rsidR="004B5C54" w:rsidRPr="00901147" w:rsidTr="00A877B0">
        <w:trPr>
          <w:cantSplit/>
          <w:trHeight w:hRule="exact" w:val="601"/>
          <w:tblHeader/>
        </w:trPr>
        <w:tc>
          <w:tcPr>
            <w:tcW w:w="1693" w:type="dxa"/>
            <w:vMerge/>
            <w:tcMar>
              <w:left w:w="28" w:type="dxa"/>
              <w:right w:w="28" w:type="dxa"/>
            </w:tcMar>
            <w:vAlign w:val="center"/>
          </w:tcPr>
          <w:p w:rsidR="004B5C54" w:rsidRPr="00901147" w:rsidRDefault="004B5C54" w:rsidP="00A877B0">
            <w:pPr>
              <w:jc w:val="center"/>
              <w:rPr>
                <w:sz w:val="24"/>
              </w:rPr>
            </w:pPr>
          </w:p>
        </w:tc>
        <w:tc>
          <w:tcPr>
            <w:tcW w:w="2035" w:type="dxa"/>
            <w:tcMar>
              <w:left w:w="28" w:type="dxa"/>
              <w:right w:w="28" w:type="dxa"/>
            </w:tcMar>
            <w:vAlign w:val="center"/>
          </w:tcPr>
          <w:p w:rsidR="004B5C54" w:rsidRPr="00901147" w:rsidRDefault="004B5C54" w:rsidP="00A877B0">
            <w:pPr>
              <w:adjustRightInd w:val="0"/>
              <w:snapToGrid w:val="0"/>
              <w:jc w:val="center"/>
              <w:rPr>
                <w:b/>
                <w:w w:val="90"/>
                <w:sz w:val="24"/>
              </w:rPr>
            </w:pPr>
            <w:r w:rsidRPr="00901147">
              <w:rPr>
                <w:sz w:val="24"/>
              </w:rPr>
              <w:t>非甲烷总烃</w:t>
            </w:r>
          </w:p>
        </w:tc>
        <w:tc>
          <w:tcPr>
            <w:tcW w:w="2437" w:type="dxa"/>
            <w:tcMar>
              <w:left w:w="28" w:type="dxa"/>
              <w:right w:w="28" w:type="dxa"/>
            </w:tcMar>
            <w:vAlign w:val="center"/>
          </w:tcPr>
          <w:p w:rsidR="004B5C54" w:rsidRPr="00901147" w:rsidRDefault="004B5C54" w:rsidP="00A877B0">
            <w:pPr>
              <w:jc w:val="center"/>
              <w:rPr>
                <w:sz w:val="24"/>
              </w:rPr>
            </w:pPr>
            <w:r w:rsidRPr="00901147">
              <w:rPr>
                <w:sz w:val="24"/>
              </w:rPr>
              <w:t>HJ/T 38-1999</w:t>
            </w:r>
          </w:p>
        </w:tc>
        <w:tc>
          <w:tcPr>
            <w:tcW w:w="2437" w:type="dxa"/>
            <w:tcMar>
              <w:left w:w="28" w:type="dxa"/>
              <w:right w:w="28" w:type="dxa"/>
            </w:tcMar>
            <w:vAlign w:val="center"/>
          </w:tcPr>
          <w:p w:rsidR="004B5C54" w:rsidRPr="00901147" w:rsidRDefault="004B5C54" w:rsidP="00A877B0">
            <w:pPr>
              <w:spacing w:line="276" w:lineRule="auto"/>
              <w:jc w:val="center"/>
              <w:rPr>
                <w:sz w:val="24"/>
              </w:rPr>
            </w:pPr>
            <w:r w:rsidRPr="00901147">
              <w:rPr>
                <w:sz w:val="24"/>
              </w:rPr>
              <w:t>气相色谱法</w:t>
            </w:r>
          </w:p>
        </w:tc>
        <w:tc>
          <w:tcPr>
            <w:tcW w:w="1147" w:type="dxa"/>
            <w:vAlign w:val="center"/>
          </w:tcPr>
          <w:p w:rsidR="004B5C54" w:rsidRPr="00901147" w:rsidRDefault="004B5C54" w:rsidP="00A877B0">
            <w:pPr>
              <w:adjustRightInd w:val="0"/>
              <w:snapToGrid w:val="0"/>
              <w:jc w:val="center"/>
              <w:rPr>
                <w:b/>
                <w:w w:val="90"/>
                <w:sz w:val="24"/>
              </w:rPr>
            </w:pPr>
          </w:p>
        </w:tc>
      </w:tr>
      <w:tr w:rsidR="004B5C54" w:rsidRPr="00901147" w:rsidTr="00A877B0">
        <w:trPr>
          <w:cantSplit/>
          <w:trHeight w:hRule="exact" w:val="601"/>
          <w:tblHeader/>
        </w:trPr>
        <w:tc>
          <w:tcPr>
            <w:tcW w:w="1693" w:type="dxa"/>
            <w:vMerge/>
            <w:tcMar>
              <w:left w:w="28" w:type="dxa"/>
              <w:right w:w="28" w:type="dxa"/>
            </w:tcMar>
            <w:vAlign w:val="center"/>
          </w:tcPr>
          <w:p w:rsidR="004B5C54" w:rsidRPr="00901147" w:rsidRDefault="004B5C54" w:rsidP="00A877B0">
            <w:pPr>
              <w:jc w:val="center"/>
              <w:rPr>
                <w:sz w:val="24"/>
              </w:rPr>
            </w:pPr>
          </w:p>
        </w:tc>
        <w:tc>
          <w:tcPr>
            <w:tcW w:w="2035" w:type="dxa"/>
            <w:tcMar>
              <w:left w:w="28" w:type="dxa"/>
              <w:right w:w="28" w:type="dxa"/>
            </w:tcMar>
            <w:vAlign w:val="center"/>
          </w:tcPr>
          <w:p w:rsidR="004B5C54" w:rsidRPr="00901147" w:rsidRDefault="004B5C54" w:rsidP="00A877B0">
            <w:pPr>
              <w:jc w:val="center"/>
              <w:rPr>
                <w:sz w:val="24"/>
              </w:rPr>
            </w:pPr>
            <w:r w:rsidRPr="00901147">
              <w:rPr>
                <w:sz w:val="24"/>
              </w:rPr>
              <w:t>苯并（</w:t>
            </w:r>
            <w:r w:rsidRPr="00901147">
              <w:rPr>
                <w:sz w:val="24"/>
              </w:rPr>
              <w:t>a</w:t>
            </w:r>
            <w:r w:rsidRPr="00901147">
              <w:rPr>
                <w:sz w:val="24"/>
              </w:rPr>
              <w:t>）</w:t>
            </w:r>
            <w:proofErr w:type="gramStart"/>
            <w:r w:rsidRPr="00901147">
              <w:rPr>
                <w:sz w:val="24"/>
              </w:rPr>
              <w:t>芘</w:t>
            </w:r>
            <w:proofErr w:type="gramEnd"/>
          </w:p>
        </w:tc>
        <w:tc>
          <w:tcPr>
            <w:tcW w:w="2437" w:type="dxa"/>
            <w:tcMar>
              <w:left w:w="28" w:type="dxa"/>
              <w:right w:w="28" w:type="dxa"/>
            </w:tcMar>
            <w:vAlign w:val="center"/>
          </w:tcPr>
          <w:p w:rsidR="004B5C54" w:rsidRPr="00901147" w:rsidRDefault="004B5C54" w:rsidP="00A877B0">
            <w:pPr>
              <w:jc w:val="center"/>
              <w:rPr>
                <w:sz w:val="24"/>
              </w:rPr>
            </w:pPr>
            <w:r w:rsidRPr="00901147">
              <w:rPr>
                <w:sz w:val="24"/>
              </w:rPr>
              <w:t>GB/T 15439-1995</w:t>
            </w:r>
          </w:p>
        </w:tc>
        <w:tc>
          <w:tcPr>
            <w:tcW w:w="2437" w:type="dxa"/>
            <w:tcMar>
              <w:left w:w="28" w:type="dxa"/>
              <w:right w:w="28" w:type="dxa"/>
            </w:tcMar>
            <w:vAlign w:val="center"/>
          </w:tcPr>
          <w:p w:rsidR="004B5C54" w:rsidRPr="00901147" w:rsidRDefault="004B5C54" w:rsidP="00A877B0">
            <w:pPr>
              <w:spacing w:line="276" w:lineRule="auto"/>
              <w:jc w:val="center"/>
              <w:rPr>
                <w:sz w:val="24"/>
              </w:rPr>
            </w:pPr>
            <w:r w:rsidRPr="00901147">
              <w:rPr>
                <w:sz w:val="24"/>
              </w:rPr>
              <w:t>高效液相色谱法</w:t>
            </w:r>
          </w:p>
        </w:tc>
        <w:tc>
          <w:tcPr>
            <w:tcW w:w="1147" w:type="dxa"/>
            <w:vAlign w:val="center"/>
          </w:tcPr>
          <w:p w:rsidR="004B5C54" w:rsidRPr="00901147" w:rsidRDefault="004B5C54" w:rsidP="00A877B0">
            <w:pPr>
              <w:jc w:val="center"/>
              <w:rPr>
                <w:sz w:val="24"/>
              </w:rPr>
            </w:pPr>
          </w:p>
        </w:tc>
      </w:tr>
      <w:tr w:rsidR="004B5C54" w:rsidRPr="00901147" w:rsidTr="00A877B0">
        <w:trPr>
          <w:cantSplit/>
          <w:trHeight w:hRule="exact" w:val="601"/>
          <w:tblHeader/>
        </w:trPr>
        <w:tc>
          <w:tcPr>
            <w:tcW w:w="1693" w:type="dxa"/>
            <w:tcMar>
              <w:left w:w="28" w:type="dxa"/>
              <w:right w:w="28" w:type="dxa"/>
            </w:tcMar>
            <w:vAlign w:val="center"/>
          </w:tcPr>
          <w:p w:rsidR="004B5C54" w:rsidRPr="00901147" w:rsidRDefault="004B5C54" w:rsidP="00A877B0">
            <w:pPr>
              <w:jc w:val="center"/>
              <w:rPr>
                <w:w w:val="90"/>
                <w:sz w:val="24"/>
              </w:rPr>
            </w:pPr>
            <w:r w:rsidRPr="00901147">
              <w:rPr>
                <w:sz w:val="24"/>
              </w:rPr>
              <w:t>噪声</w:t>
            </w:r>
          </w:p>
        </w:tc>
        <w:tc>
          <w:tcPr>
            <w:tcW w:w="2035" w:type="dxa"/>
            <w:tcMar>
              <w:left w:w="28" w:type="dxa"/>
              <w:right w:w="28" w:type="dxa"/>
            </w:tcMar>
            <w:vAlign w:val="center"/>
          </w:tcPr>
          <w:p w:rsidR="004B5C54" w:rsidRPr="00901147" w:rsidRDefault="004B5C54" w:rsidP="00A877B0">
            <w:pPr>
              <w:jc w:val="center"/>
              <w:rPr>
                <w:sz w:val="24"/>
              </w:rPr>
            </w:pPr>
            <w:r w:rsidRPr="00901147">
              <w:rPr>
                <w:sz w:val="24"/>
              </w:rPr>
              <w:t>厂界噪声</w:t>
            </w:r>
          </w:p>
        </w:tc>
        <w:tc>
          <w:tcPr>
            <w:tcW w:w="2437" w:type="dxa"/>
            <w:tcMar>
              <w:left w:w="28" w:type="dxa"/>
              <w:right w:w="28" w:type="dxa"/>
            </w:tcMar>
            <w:vAlign w:val="center"/>
          </w:tcPr>
          <w:p w:rsidR="004B5C54" w:rsidRPr="00901147" w:rsidRDefault="004B5C54" w:rsidP="00A877B0">
            <w:pPr>
              <w:adjustRightInd w:val="0"/>
              <w:snapToGrid w:val="0"/>
              <w:jc w:val="center"/>
              <w:rPr>
                <w:sz w:val="24"/>
              </w:rPr>
            </w:pPr>
            <w:r w:rsidRPr="00901147">
              <w:rPr>
                <w:sz w:val="24"/>
              </w:rPr>
              <w:t>GB 12348-2008</w:t>
            </w:r>
          </w:p>
        </w:tc>
        <w:tc>
          <w:tcPr>
            <w:tcW w:w="2437" w:type="dxa"/>
            <w:tcMar>
              <w:left w:w="28" w:type="dxa"/>
              <w:right w:w="28" w:type="dxa"/>
            </w:tcMar>
            <w:vAlign w:val="center"/>
          </w:tcPr>
          <w:p w:rsidR="004B5C54" w:rsidRPr="00901147" w:rsidRDefault="004B5C54" w:rsidP="00A877B0">
            <w:pPr>
              <w:adjustRightInd w:val="0"/>
              <w:snapToGrid w:val="0"/>
              <w:jc w:val="center"/>
              <w:rPr>
                <w:sz w:val="24"/>
              </w:rPr>
            </w:pPr>
            <w:r w:rsidRPr="00901147">
              <w:rPr>
                <w:sz w:val="24"/>
              </w:rPr>
              <w:t>仪器法</w:t>
            </w:r>
          </w:p>
        </w:tc>
        <w:tc>
          <w:tcPr>
            <w:tcW w:w="1147" w:type="dxa"/>
            <w:vAlign w:val="center"/>
          </w:tcPr>
          <w:p w:rsidR="004B5C54" w:rsidRPr="00901147" w:rsidRDefault="004B5C54" w:rsidP="00A877B0">
            <w:pPr>
              <w:jc w:val="center"/>
              <w:rPr>
                <w:sz w:val="24"/>
              </w:rPr>
            </w:pPr>
          </w:p>
        </w:tc>
      </w:tr>
    </w:tbl>
    <w:p w:rsidR="004B5C54" w:rsidRPr="00F735F3" w:rsidRDefault="004B5C54" w:rsidP="004B5C54">
      <w:pPr>
        <w:rPr>
          <w:sz w:val="28"/>
          <w:szCs w:val="28"/>
        </w:rPr>
        <w:sectPr w:rsidR="004B5C54" w:rsidRPr="00F735F3" w:rsidSect="00A877B0">
          <w:pgSz w:w="11906" w:h="16838"/>
          <w:pgMar w:top="1440" w:right="1800" w:bottom="1440" w:left="1800" w:header="851" w:footer="992" w:gutter="0"/>
          <w:cols w:space="425"/>
          <w:docGrid w:type="lines" w:linePitch="312"/>
        </w:sectPr>
      </w:pPr>
      <w:r w:rsidRPr="00F735F3">
        <w:rPr>
          <w:rFonts w:hint="eastAsia"/>
          <w:sz w:val="28"/>
          <w:szCs w:val="28"/>
        </w:rPr>
        <w:t>以下空白</w:t>
      </w:r>
    </w:p>
    <w:p w:rsidR="004B5C54" w:rsidRPr="00901147" w:rsidRDefault="004B5C54" w:rsidP="004B5C54">
      <w:pPr>
        <w:jc w:val="center"/>
        <w:rPr>
          <w:b/>
          <w:sz w:val="44"/>
        </w:rPr>
      </w:pPr>
      <w:r w:rsidRPr="00901147">
        <w:rPr>
          <w:b/>
          <w:sz w:val="44"/>
        </w:rPr>
        <w:lastRenderedPageBreak/>
        <w:t>注意事项</w:t>
      </w:r>
    </w:p>
    <w:p w:rsidR="004B5C54" w:rsidRPr="00901147" w:rsidRDefault="004B5C54" w:rsidP="004B5C54">
      <w:pPr>
        <w:jc w:val="center"/>
        <w:rPr>
          <w:sz w:val="28"/>
        </w:rPr>
      </w:pPr>
      <w:r w:rsidRPr="00901147">
        <w:rPr>
          <w:sz w:val="28"/>
        </w:rPr>
        <w:t>NOTICES</w:t>
      </w:r>
    </w:p>
    <w:p w:rsidR="004B5C54" w:rsidRPr="00901147" w:rsidRDefault="004B5C54" w:rsidP="004B5C54">
      <w:pPr>
        <w:spacing w:line="400" w:lineRule="exact"/>
        <w:rPr>
          <w:sz w:val="24"/>
        </w:rPr>
      </w:pPr>
      <w:r w:rsidRPr="00901147">
        <w:rPr>
          <w:sz w:val="24"/>
        </w:rPr>
        <w:t>1</w:t>
      </w:r>
      <w:r w:rsidRPr="00901147">
        <w:rPr>
          <w:sz w:val="24"/>
        </w:rPr>
        <w:t>、报告无检测专用章无效。</w:t>
      </w:r>
    </w:p>
    <w:p w:rsidR="004B5C54" w:rsidRPr="00901147" w:rsidRDefault="004B5C54" w:rsidP="004B5C54">
      <w:pPr>
        <w:spacing w:line="400" w:lineRule="exact"/>
        <w:rPr>
          <w:sz w:val="24"/>
        </w:rPr>
      </w:pPr>
      <w:r w:rsidRPr="00901147">
        <w:rPr>
          <w:sz w:val="24"/>
        </w:rPr>
        <w:t>A report is invalid without stamping of the Special Chop of Test Report of the inspection agency.</w:t>
      </w:r>
    </w:p>
    <w:p w:rsidR="004B5C54" w:rsidRPr="00901147" w:rsidRDefault="004B5C54" w:rsidP="004B5C54">
      <w:pPr>
        <w:spacing w:line="400" w:lineRule="exact"/>
        <w:rPr>
          <w:sz w:val="24"/>
        </w:rPr>
      </w:pPr>
      <w:r w:rsidRPr="00901147">
        <w:rPr>
          <w:sz w:val="24"/>
        </w:rPr>
        <w:t>2</w:t>
      </w:r>
      <w:r w:rsidRPr="00901147">
        <w:rPr>
          <w:sz w:val="24"/>
        </w:rPr>
        <w:t>、报告无编制、审核、授权人签字无效。</w:t>
      </w:r>
    </w:p>
    <w:p w:rsidR="004B5C54" w:rsidRPr="00901147" w:rsidRDefault="004B5C54" w:rsidP="004B5C54">
      <w:pPr>
        <w:spacing w:line="400" w:lineRule="exact"/>
        <w:rPr>
          <w:sz w:val="24"/>
        </w:rPr>
      </w:pPr>
      <w:r w:rsidRPr="00901147">
        <w:rPr>
          <w:sz w:val="24"/>
        </w:rPr>
        <w:t>A report is invalid without signatures of the inspector, checker and approver.</w:t>
      </w:r>
    </w:p>
    <w:p w:rsidR="004B5C54" w:rsidRPr="00901147" w:rsidRDefault="004B5C54" w:rsidP="004B5C54">
      <w:pPr>
        <w:spacing w:line="400" w:lineRule="exact"/>
        <w:rPr>
          <w:sz w:val="24"/>
        </w:rPr>
      </w:pPr>
      <w:r w:rsidRPr="00901147">
        <w:rPr>
          <w:sz w:val="24"/>
        </w:rPr>
        <w:t>3</w:t>
      </w:r>
      <w:r w:rsidRPr="00901147">
        <w:rPr>
          <w:sz w:val="24"/>
        </w:rPr>
        <w:t>、报告涂改无效。</w:t>
      </w:r>
    </w:p>
    <w:p w:rsidR="004B5C54" w:rsidRPr="00901147" w:rsidRDefault="004B5C54" w:rsidP="004B5C54">
      <w:pPr>
        <w:spacing w:line="400" w:lineRule="exact"/>
        <w:rPr>
          <w:sz w:val="24"/>
        </w:rPr>
      </w:pPr>
      <w:r w:rsidRPr="00901147">
        <w:rPr>
          <w:sz w:val="24"/>
        </w:rPr>
        <w:t>A report is invalid if altered.</w:t>
      </w:r>
    </w:p>
    <w:p w:rsidR="004B5C54" w:rsidRPr="00901147" w:rsidRDefault="004B5C54" w:rsidP="004B5C54">
      <w:pPr>
        <w:spacing w:line="400" w:lineRule="exact"/>
        <w:rPr>
          <w:sz w:val="24"/>
        </w:rPr>
      </w:pPr>
      <w:r w:rsidRPr="00901147">
        <w:rPr>
          <w:sz w:val="24"/>
        </w:rPr>
        <w:t>4</w:t>
      </w:r>
      <w:r w:rsidRPr="00901147">
        <w:rPr>
          <w:sz w:val="24"/>
        </w:rPr>
        <w:t>、报告不得部分复制，复制报告未重新加盖专用章或公章无效。</w:t>
      </w:r>
    </w:p>
    <w:p w:rsidR="004B5C54" w:rsidRPr="00901147" w:rsidRDefault="004B5C54" w:rsidP="004B5C54">
      <w:pPr>
        <w:spacing w:line="400" w:lineRule="exact"/>
        <w:ind w:left="480" w:hangingChars="200" w:hanging="480"/>
        <w:rPr>
          <w:sz w:val="24"/>
        </w:rPr>
      </w:pPr>
      <w:r w:rsidRPr="00901147">
        <w:rPr>
          <w:sz w:val="24"/>
        </w:rPr>
        <w:t xml:space="preserve">A reproduced report must be stamped with the Special Chop of Test Report or the </w:t>
      </w:r>
    </w:p>
    <w:p w:rsidR="004B5C54" w:rsidRPr="00901147" w:rsidRDefault="004B5C54" w:rsidP="004B5C54">
      <w:pPr>
        <w:spacing w:line="400" w:lineRule="exact"/>
        <w:ind w:left="480" w:hangingChars="200" w:hanging="480"/>
        <w:rPr>
          <w:sz w:val="24"/>
        </w:rPr>
      </w:pPr>
      <w:proofErr w:type="gramStart"/>
      <w:r w:rsidRPr="00901147">
        <w:rPr>
          <w:sz w:val="24"/>
        </w:rPr>
        <w:t>official</w:t>
      </w:r>
      <w:proofErr w:type="gramEnd"/>
      <w:r w:rsidRPr="00901147">
        <w:rPr>
          <w:sz w:val="24"/>
        </w:rPr>
        <w:t xml:space="preserve"> seal of the inspection agency, otherwise it is invalid.</w:t>
      </w:r>
    </w:p>
    <w:p w:rsidR="004B5C54" w:rsidRPr="00901147" w:rsidRDefault="004B5C54" w:rsidP="004B5C54">
      <w:pPr>
        <w:spacing w:line="400" w:lineRule="exact"/>
        <w:ind w:left="480" w:hangingChars="200" w:hanging="480"/>
        <w:rPr>
          <w:sz w:val="24"/>
        </w:rPr>
      </w:pPr>
      <w:r w:rsidRPr="00901147">
        <w:rPr>
          <w:sz w:val="24"/>
        </w:rPr>
        <w:t>5</w:t>
      </w:r>
      <w:r w:rsidRPr="00901147">
        <w:rPr>
          <w:sz w:val="24"/>
        </w:rPr>
        <w:t>、对检验报告若有异议，应于收到报告之日起十五日内向检验单位提出，逾期</w:t>
      </w:r>
    </w:p>
    <w:p w:rsidR="004B5C54" w:rsidRPr="00901147" w:rsidRDefault="004B5C54" w:rsidP="004B5C54">
      <w:pPr>
        <w:spacing w:line="400" w:lineRule="exact"/>
        <w:ind w:left="480" w:hangingChars="200" w:hanging="480"/>
        <w:rPr>
          <w:sz w:val="24"/>
        </w:rPr>
      </w:pPr>
      <w:r w:rsidRPr="00901147">
        <w:rPr>
          <w:sz w:val="24"/>
        </w:rPr>
        <w:t>不予受理。</w:t>
      </w:r>
    </w:p>
    <w:p w:rsidR="004B5C54" w:rsidRPr="00901147" w:rsidRDefault="004B5C54" w:rsidP="004B5C54">
      <w:pPr>
        <w:spacing w:line="400" w:lineRule="exact"/>
        <w:rPr>
          <w:sz w:val="24"/>
        </w:rPr>
      </w:pPr>
      <w:r w:rsidRPr="00901147">
        <w:rPr>
          <w:sz w:val="24"/>
        </w:rPr>
        <w:t xml:space="preserve">Any disputes to test report </w:t>
      </w:r>
      <w:proofErr w:type="gramStart"/>
      <w:r w:rsidRPr="00901147">
        <w:rPr>
          <w:sz w:val="24"/>
        </w:rPr>
        <w:t>should be claimed</w:t>
      </w:r>
      <w:proofErr w:type="gramEnd"/>
      <w:r w:rsidRPr="00901147">
        <w:rPr>
          <w:sz w:val="24"/>
        </w:rPr>
        <w:t xml:space="preserve"> in written form to the test agency within 15 days from the day the report is received. Overdue claim </w:t>
      </w:r>
      <w:proofErr w:type="gramStart"/>
      <w:r w:rsidRPr="00901147">
        <w:rPr>
          <w:sz w:val="24"/>
        </w:rPr>
        <w:t>would not be accepted</w:t>
      </w:r>
      <w:proofErr w:type="gramEnd"/>
      <w:r w:rsidRPr="00901147">
        <w:rPr>
          <w:sz w:val="24"/>
        </w:rPr>
        <w:t>.</w:t>
      </w:r>
    </w:p>
    <w:p w:rsidR="004B5C54" w:rsidRPr="00901147" w:rsidRDefault="004B5C54" w:rsidP="004B5C54">
      <w:pPr>
        <w:spacing w:line="400" w:lineRule="exact"/>
        <w:rPr>
          <w:sz w:val="24"/>
        </w:rPr>
      </w:pPr>
      <w:r w:rsidRPr="00901147">
        <w:rPr>
          <w:sz w:val="24"/>
        </w:rPr>
        <w:t>6</w:t>
      </w:r>
      <w:r w:rsidRPr="00901147">
        <w:rPr>
          <w:sz w:val="24"/>
        </w:rPr>
        <w:t>、委托检验仅对来样负责，本报告不得作广告宣传用。</w:t>
      </w:r>
    </w:p>
    <w:p w:rsidR="004B5C54" w:rsidRPr="00901147" w:rsidRDefault="004B5C54" w:rsidP="004B5C54">
      <w:pPr>
        <w:spacing w:line="400" w:lineRule="exact"/>
        <w:rPr>
          <w:sz w:val="24"/>
        </w:rPr>
      </w:pPr>
      <w:r w:rsidRPr="00901147">
        <w:rPr>
          <w:sz w:val="24"/>
        </w:rPr>
        <w:t>In entrusting test, we are just responsible for the samples which clients give us.</w:t>
      </w:r>
    </w:p>
    <w:p w:rsidR="004B5C54" w:rsidRPr="00901147" w:rsidRDefault="004B5C54" w:rsidP="004B5C54">
      <w:pPr>
        <w:spacing w:line="400" w:lineRule="exact"/>
        <w:rPr>
          <w:sz w:val="24"/>
        </w:rPr>
      </w:pPr>
      <w:proofErr w:type="gramStart"/>
      <w:r w:rsidRPr="00901147">
        <w:rPr>
          <w:sz w:val="24"/>
        </w:rPr>
        <w:t>And</w:t>
      </w:r>
      <w:proofErr w:type="gramEnd"/>
      <w:r w:rsidRPr="00901147">
        <w:rPr>
          <w:sz w:val="24"/>
        </w:rPr>
        <w:t xml:space="preserve"> this test report should not use to propagandize.</w:t>
      </w:r>
    </w:p>
    <w:p w:rsidR="004B5C54" w:rsidRPr="00901147" w:rsidRDefault="004B5C54" w:rsidP="004B5C54">
      <w:pPr>
        <w:rPr>
          <w:sz w:val="24"/>
        </w:rPr>
      </w:pPr>
    </w:p>
    <w:p w:rsidR="004B5C54" w:rsidRPr="00901147" w:rsidRDefault="004B5C54" w:rsidP="004B5C54">
      <w:pPr>
        <w:rPr>
          <w:sz w:val="24"/>
        </w:rPr>
      </w:pPr>
      <w:r w:rsidRPr="00901147">
        <w:rPr>
          <w:sz w:val="24"/>
        </w:rPr>
        <w:t>检测机构：山东</w:t>
      </w:r>
      <w:proofErr w:type="gramStart"/>
      <w:r w:rsidRPr="00901147">
        <w:rPr>
          <w:sz w:val="24"/>
        </w:rPr>
        <w:t>潍</w:t>
      </w:r>
      <w:proofErr w:type="gramEnd"/>
      <w:r w:rsidRPr="00901147">
        <w:rPr>
          <w:sz w:val="24"/>
        </w:rPr>
        <w:t>科检测服务有限公司</w:t>
      </w:r>
    </w:p>
    <w:p w:rsidR="004B5C54" w:rsidRPr="00901147" w:rsidRDefault="004B5C54" w:rsidP="004B5C54">
      <w:pPr>
        <w:rPr>
          <w:sz w:val="24"/>
        </w:rPr>
      </w:pPr>
      <w:r w:rsidRPr="00901147">
        <w:rPr>
          <w:sz w:val="24"/>
        </w:rPr>
        <w:t>联系地址：寿光市</w:t>
      </w:r>
      <w:proofErr w:type="gramStart"/>
      <w:r w:rsidRPr="00901147">
        <w:rPr>
          <w:sz w:val="24"/>
        </w:rPr>
        <w:t>文圣街南兴安路西</w:t>
      </w:r>
      <w:proofErr w:type="gramEnd"/>
      <w:r w:rsidRPr="00901147">
        <w:rPr>
          <w:sz w:val="24"/>
        </w:rPr>
        <w:t>潍坊科技学院</w:t>
      </w:r>
    </w:p>
    <w:p w:rsidR="004B5C54" w:rsidRPr="00901147" w:rsidRDefault="004B5C54" w:rsidP="004B5C54">
      <w:pPr>
        <w:rPr>
          <w:sz w:val="24"/>
        </w:rPr>
      </w:pPr>
      <w:r w:rsidRPr="00901147">
        <w:rPr>
          <w:sz w:val="24"/>
        </w:rPr>
        <w:t>联系电话：</w:t>
      </w:r>
      <w:r w:rsidRPr="00901147">
        <w:rPr>
          <w:sz w:val="24"/>
        </w:rPr>
        <w:t>0536-5107638</w:t>
      </w:r>
    </w:p>
    <w:p w:rsidR="004B5C54" w:rsidRPr="00901147" w:rsidRDefault="004B5C54" w:rsidP="004B5C54">
      <w:pPr>
        <w:rPr>
          <w:sz w:val="24"/>
        </w:rPr>
      </w:pPr>
      <w:r w:rsidRPr="00901147">
        <w:rPr>
          <w:sz w:val="24"/>
        </w:rPr>
        <w:t>传真（</w:t>
      </w:r>
      <w:r w:rsidRPr="00901147">
        <w:rPr>
          <w:sz w:val="24"/>
        </w:rPr>
        <w:t>FAX</w:t>
      </w:r>
      <w:r w:rsidRPr="00901147">
        <w:rPr>
          <w:sz w:val="24"/>
        </w:rPr>
        <w:t>）：</w:t>
      </w:r>
      <w:r w:rsidRPr="00901147">
        <w:rPr>
          <w:sz w:val="24"/>
        </w:rPr>
        <w:t>0536-5107638</w:t>
      </w:r>
    </w:p>
    <w:p w:rsidR="004B5C54" w:rsidRPr="00901147" w:rsidRDefault="004B5C54" w:rsidP="004B5C54">
      <w:pPr>
        <w:jc w:val="center"/>
      </w:pPr>
    </w:p>
    <w:p w:rsidR="004B5C54" w:rsidRPr="00A47A4A" w:rsidRDefault="004B5C54" w:rsidP="004B5C54"/>
    <w:p w:rsidR="00681D86" w:rsidRDefault="004B5C54">
      <w:pPr>
        <w:widowControl/>
        <w:jc w:val="left"/>
        <w:rPr>
          <w:b/>
          <w:bCs/>
          <w:sz w:val="52"/>
          <w:szCs w:val="52"/>
        </w:rPr>
        <w:sectPr w:rsidR="00681D86" w:rsidSect="00BD5BCC">
          <w:pgSz w:w="11906" w:h="16838"/>
          <w:pgMar w:top="1440" w:right="1800" w:bottom="1440" w:left="1800" w:header="851" w:footer="992" w:gutter="0"/>
          <w:pgNumType w:fmt="numberInDash"/>
          <w:cols w:space="425"/>
          <w:docGrid w:type="lines" w:linePitch="312"/>
        </w:sectPr>
      </w:pPr>
      <w:r>
        <w:rPr>
          <w:b/>
          <w:bCs/>
          <w:sz w:val="52"/>
          <w:szCs w:val="52"/>
        </w:rPr>
        <w:br w:type="textWrapping" w:clear="all"/>
      </w:r>
    </w:p>
    <w:p w:rsidR="00164C84" w:rsidRDefault="00AF2CAF" w:rsidP="00863E4E">
      <w:pPr>
        <w:widowControl/>
        <w:tabs>
          <w:tab w:val="left" w:pos="4507"/>
        </w:tabs>
        <w:jc w:val="center"/>
        <w:rPr>
          <w:b/>
          <w:bCs/>
          <w:sz w:val="28"/>
          <w:szCs w:val="52"/>
        </w:rPr>
      </w:pPr>
      <w:r w:rsidRPr="00AF2CAF">
        <w:rPr>
          <w:b/>
          <w:bCs/>
          <w:noProof/>
          <w:sz w:val="28"/>
          <w:szCs w:val="52"/>
        </w:rPr>
        <w:lastRenderedPageBreak/>
        <w:drawing>
          <wp:inline distT="0" distB="0" distL="0" distR="0">
            <wp:extent cx="8727017" cy="5316662"/>
            <wp:effectExtent l="19050" t="0" r="0" b="0"/>
            <wp:docPr id="2" name="图片 5" descr="C:\Users\cqy\Documents\Tencent Files\824861071\Image\C2C\CLCNPZN)L(313062ADO9J3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cqy\Documents\Tencent Files\824861071\Image\C2C\CLCNPZN)L(313062ADO9J3B.jpg"/>
                    <pic:cNvPicPr>
                      <a:picLocks noChangeAspect="1" noChangeArrowheads="1"/>
                    </pic:cNvPicPr>
                  </pic:nvPicPr>
                  <pic:blipFill>
                    <a:blip r:embed="rId55" cstate="print"/>
                    <a:srcRect/>
                    <a:stretch>
                      <a:fillRect/>
                    </a:stretch>
                  </pic:blipFill>
                  <pic:spPr bwMode="auto">
                    <a:xfrm>
                      <a:off x="0" y="0"/>
                      <a:ext cx="8773710" cy="5345108"/>
                    </a:xfrm>
                    <a:prstGeom prst="rect">
                      <a:avLst/>
                    </a:prstGeom>
                    <a:noFill/>
                    <a:ln w="9525">
                      <a:noFill/>
                      <a:miter lim="800000"/>
                      <a:headEnd/>
                      <a:tailEnd/>
                    </a:ln>
                  </pic:spPr>
                </pic:pic>
              </a:graphicData>
            </a:graphic>
          </wp:inline>
        </w:drawing>
      </w:r>
    </w:p>
    <w:p w:rsidR="00681D86" w:rsidRDefault="00681D86" w:rsidP="00164C84">
      <w:pPr>
        <w:widowControl/>
        <w:tabs>
          <w:tab w:val="left" w:pos="4507"/>
        </w:tabs>
        <w:jc w:val="center"/>
        <w:rPr>
          <w:b/>
          <w:bCs/>
          <w:sz w:val="52"/>
          <w:szCs w:val="52"/>
        </w:rPr>
      </w:pPr>
      <w:r w:rsidRPr="00C34D4C">
        <w:rPr>
          <w:rFonts w:hint="eastAsia"/>
          <w:b/>
          <w:bCs/>
          <w:sz w:val="28"/>
          <w:szCs w:val="52"/>
        </w:rPr>
        <w:t>附图</w:t>
      </w:r>
      <w:proofErr w:type="gramStart"/>
      <w:r w:rsidR="0095499C">
        <w:rPr>
          <w:rFonts w:hint="eastAsia"/>
          <w:b/>
          <w:bCs/>
          <w:sz w:val="28"/>
          <w:szCs w:val="52"/>
        </w:rPr>
        <w:t>一</w:t>
      </w:r>
      <w:proofErr w:type="gramEnd"/>
      <w:r w:rsidRPr="00C34D4C">
        <w:rPr>
          <w:rFonts w:hint="eastAsia"/>
          <w:b/>
          <w:bCs/>
          <w:sz w:val="28"/>
          <w:szCs w:val="52"/>
        </w:rPr>
        <w:t xml:space="preserve"> </w:t>
      </w:r>
      <w:r>
        <w:rPr>
          <w:rFonts w:hint="eastAsia"/>
          <w:b/>
          <w:bCs/>
          <w:sz w:val="28"/>
          <w:szCs w:val="52"/>
        </w:rPr>
        <w:t>项目周边环境图</w:t>
      </w:r>
    </w:p>
    <w:p w:rsidR="005059E3" w:rsidRDefault="005059E3" w:rsidP="005059E3">
      <w:pPr>
        <w:ind w:firstLineChars="950" w:firstLine="2670"/>
        <w:rPr>
          <w:b/>
          <w:sz w:val="28"/>
        </w:rPr>
      </w:pPr>
      <w:r>
        <w:rPr>
          <w:rFonts w:hint="eastAsia"/>
          <w:b/>
          <w:noProof/>
          <w:sz w:val="28"/>
        </w:rPr>
        <w:lastRenderedPageBreak/>
        <w:drawing>
          <wp:anchor distT="0" distB="0" distL="114300" distR="114300" simplePos="0" relativeHeight="251676672" behindDoc="1" locked="0" layoutInCell="1" allowOverlap="1">
            <wp:simplePos x="0" y="0"/>
            <wp:positionH relativeFrom="column">
              <wp:posOffset>407670</wp:posOffset>
            </wp:positionH>
            <wp:positionV relativeFrom="paragraph">
              <wp:posOffset>166370</wp:posOffset>
            </wp:positionV>
            <wp:extent cx="8241030" cy="4625340"/>
            <wp:effectExtent l="19050" t="0" r="7620" b="0"/>
            <wp:wrapNone/>
            <wp:docPr id="345" name="图片 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
                    <pic:cNvPicPr>
                      <a:picLocks noChangeAspect="1" noChangeArrowheads="1"/>
                    </pic:cNvPicPr>
                  </pic:nvPicPr>
                  <pic:blipFill>
                    <a:blip r:embed="rId56" cstate="print"/>
                    <a:srcRect/>
                    <a:stretch>
                      <a:fillRect/>
                    </a:stretch>
                  </pic:blipFill>
                  <pic:spPr bwMode="auto">
                    <a:xfrm>
                      <a:off x="0" y="0"/>
                      <a:ext cx="8241030" cy="4625340"/>
                    </a:xfrm>
                    <a:prstGeom prst="rect">
                      <a:avLst/>
                    </a:prstGeom>
                    <a:noFill/>
                    <a:ln w="9525">
                      <a:noFill/>
                      <a:miter lim="800000"/>
                      <a:headEnd/>
                      <a:tailEnd/>
                    </a:ln>
                  </pic:spPr>
                </pic:pic>
              </a:graphicData>
            </a:graphic>
          </wp:anchor>
        </w:drawing>
      </w:r>
    </w:p>
    <w:p w:rsidR="005059E3" w:rsidRDefault="005059E3" w:rsidP="005059E3">
      <w:pPr>
        <w:ind w:firstLineChars="950" w:firstLine="2670"/>
        <w:rPr>
          <w:b/>
          <w:sz w:val="28"/>
        </w:rPr>
      </w:pPr>
    </w:p>
    <w:p w:rsidR="005059E3" w:rsidRPr="005059E3" w:rsidRDefault="005059E3" w:rsidP="005059E3">
      <w:pPr>
        <w:rPr>
          <w:sz w:val="28"/>
        </w:rPr>
      </w:pPr>
    </w:p>
    <w:p w:rsidR="005059E3" w:rsidRPr="005059E3" w:rsidRDefault="005059E3" w:rsidP="005059E3">
      <w:pPr>
        <w:rPr>
          <w:sz w:val="28"/>
        </w:rPr>
      </w:pPr>
    </w:p>
    <w:p w:rsidR="005059E3" w:rsidRPr="005059E3" w:rsidRDefault="005059E3" w:rsidP="005059E3">
      <w:pPr>
        <w:rPr>
          <w:sz w:val="28"/>
        </w:rPr>
      </w:pPr>
    </w:p>
    <w:p w:rsidR="005059E3" w:rsidRPr="005059E3" w:rsidRDefault="00896E73" w:rsidP="005059E3">
      <w:pPr>
        <w:rPr>
          <w:sz w:val="28"/>
        </w:rPr>
      </w:pPr>
      <w:r w:rsidRPr="00896E73">
        <w:rPr>
          <w:b/>
          <w:noProof/>
          <w:sz w:val="28"/>
        </w:rPr>
        <w:pict>
          <v:shapetype id="_x0000_t61" coordsize="21600,21600" o:spt="61" adj="1350,25920" path="m,l0@8@12@24,0@9,,21600@6,21600@15@27@7,21600,21600,21600,21600@9@18@30,21600@8,21600,0@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v:handles>
              <v:h position="#0,#1"/>
            </v:handles>
          </v:shapetype>
          <v:shape id="_x0000_s1370" type="#_x0000_t61" style="position:absolute;left:0;text-align:left;margin-left:375.7pt;margin-top:4.1pt;width:45pt;height:25.2pt;flip:x y;z-index:251677696" adj="50831,-19115" strokecolor="red" strokeweight="1.25pt">
            <v:fill angle="90" type="gradient">
              <o:fill v:ext="view" type="gradientUnscaled"/>
            </v:fill>
            <v:textbox style="mso-next-textbox:#_x0000_s1370">
              <w:txbxContent>
                <w:p w:rsidR="00DC4EB9" w:rsidRPr="00A972FF" w:rsidRDefault="00DC4EB9" w:rsidP="00C17AB6">
                  <w:pPr>
                    <w:jc w:val="center"/>
                    <w:rPr>
                      <w:b/>
                    </w:rPr>
                  </w:pPr>
                  <w:r w:rsidRPr="00A972FF">
                    <w:rPr>
                      <w:rFonts w:hint="eastAsia"/>
                      <w:b/>
                    </w:rPr>
                    <w:t>厂址</w:t>
                  </w:r>
                </w:p>
              </w:txbxContent>
            </v:textbox>
          </v:shape>
        </w:pict>
      </w:r>
    </w:p>
    <w:p w:rsidR="005059E3" w:rsidRPr="005059E3" w:rsidRDefault="005059E3" w:rsidP="005059E3">
      <w:pPr>
        <w:rPr>
          <w:sz w:val="28"/>
        </w:rPr>
      </w:pPr>
    </w:p>
    <w:p w:rsidR="005059E3" w:rsidRPr="005059E3" w:rsidRDefault="005059E3" w:rsidP="005059E3">
      <w:pPr>
        <w:rPr>
          <w:sz w:val="28"/>
        </w:rPr>
      </w:pPr>
    </w:p>
    <w:p w:rsidR="005059E3" w:rsidRPr="005059E3" w:rsidRDefault="005059E3" w:rsidP="005059E3">
      <w:pPr>
        <w:rPr>
          <w:sz w:val="28"/>
        </w:rPr>
      </w:pPr>
    </w:p>
    <w:p w:rsidR="005059E3" w:rsidRPr="005059E3" w:rsidRDefault="005059E3" w:rsidP="005059E3">
      <w:pPr>
        <w:rPr>
          <w:sz w:val="28"/>
        </w:rPr>
      </w:pPr>
    </w:p>
    <w:p w:rsidR="005059E3" w:rsidRPr="005059E3" w:rsidRDefault="005059E3" w:rsidP="005059E3">
      <w:pPr>
        <w:rPr>
          <w:sz w:val="28"/>
        </w:rPr>
      </w:pPr>
    </w:p>
    <w:p w:rsidR="005059E3" w:rsidRDefault="005059E3" w:rsidP="005059E3">
      <w:pPr>
        <w:jc w:val="right"/>
        <w:rPr>
          <w:sz w:val="28"/>
        </w:rPr>
      </w:pPr>
    </w:p>
    <w:p w:rsidR="005059E3" w:rsidRPr="005059E3" w:rsidRDefault="005059E3" w:rsidP="005059E3">
      <w:pPr>
        <w:jc w:val="center"/>
        <w:rPr>
          <w:sz w:val="28"/>
        </w:rPr>
      </w:pPr>
      <w:r w:rsidRPr="00367A34">
        <w:rPr>
          <w:rFonts w:hint="eastAsia"/>
          <w:b/>
          <w:sz w:val="28"/>
        </w:rPr>
        <w:t>附图</w:t>
      </w:r>
      <w:r>
        <w:rPr>
          <w:rFonts w:hint="eastAsia"/>
          <w:b/>
          <w:sz w:val="28"/>
        </w:rPr>
        <w:t>二</w:t>
      </w:r>
      <w:r>
        <w:rPr>
          <w:rFonts w:hint="eastAsia"/>
          <w:b/>
          <w:sz w:val="28"/>
        </w:rPr>
        <w:t xml:space="preserve"> </w:t>
      </w:r>
      <w:r w:rsidRPr="00367A34">
        <w:rPr>
          <w:rFonts w:hint="eastAsia"/>
          <w:b/>
          <w:sz w:val="28"/>
        </w:rPr>
        <w:t>项目地理位置图</w:t>
      </w:r>
    </w:p>
    <w:p w:rsidR="005059E3" w:rsidRPr="005059E3" w:rsidRDefault="005059E3" w:rsidP="005059E3">
      <w:pPr>
        <w:rPr>
          <w:sz w:val="28"/>
        </w:rPr>
      </w:pPr>
    </w:p>
    <w:p w:rsidR="00BB3780" w:rsidRPr="005059E3" w:rsidRDefault="00BB3780" w:rsidP="005059E3">
      <w:pPr>
        <w:rPr>
          <w:sz w:val="28"/>
        </w:rPr>
        <w:sectPr w:rsidR="00BB3780" w:rsidRPr="005059E3" w:rsidSect="00863E4E">
          <w:pgSz w:w="16838" w:h="11906" w:orient="landscape"/>
          <w:pgMar w:top="1418" w:right="1440" w:bottom="1418" w:left="1440" w:header="851" w:footer="992" w:gutter="0"/>
          <w:pgNumType w:fmt="numberInDash"/>
          <w:cols w:space="425"/>
          <w:docGrid w:type="lines" w:linePitch="312"/>
        </w:sectPr>
      </w:pPr>
    </w:p>
    <w:p w:rsidR="00681D86" w:rsidRPr="00681D86" w:rsidRDefault="00681D86" w:rsidP="005059E3">
      <w:pPr>
        <w:ind w:firstLineChars="950" w:firstLine="2280"/>
        <w:rPr>
          <w:rFonts w:ascii="宋体" w:hAnsi="宋体" w:cs="宋体"/>
          <w:kern w:val="0"/>
          <w:sz w:val="24"/>
        </w:rPr>
      </w:pPr>
    </w:p>
    <w:p w:rsidR="00681D86" w:rsidRDefault="00681D86" w:rsidP="0095499C">
      <w:pPr>
        <w:jc w:val="center"/>
        <w:rPr>
          <w:sz w:val="52"/>
          <w:szCs w:val="52"/>
        </w:rPr>
      </w:pPr>
    </w:p>
    <w:p w:rsidR="00BB3780" w:rsidRDefault="00BB3780" w:rsidP="00BB3780">
      <w:pPr>
        <w:jc w:val="center"/>
        <w:rPr>
          <w:b/>
          <w:noProof/>
          <w:sz w:val="28"/>
          <w:szCs w:val="28"/>
          <w:highlight w:val="yellow"/>
        </w:rPr>
      </w:pPr>
      <w:r>
        <w:object w:dxaOrig="6181" w:dyaOrig="8970">
          <v:shape id="_x0000_i1034" type="#_x0000_t75" style="width:340.15pt;height:470.3pt" o:ole="">
            <v:imagedata r:id="rId32" o:title=""/>
          </v:shape>
          <o:OLEObject Type="Embed" ProgID="Visio.Drawing.11" ShapeID="_x0000_i1034" DrawAspect="Content" ObjectID="_1584791355" r:id="rId57"/>
        </w:object>
      </w:r>
    </w:p>
    <w:p w:rsidR="00BB3780" w:rsidRDefault="00BB3780" w:rsidP="00BB3780">
      <w:pPr>
        <w:ind w:firstLineChars="950" w:firstLine="2670"/>
        <w:jc w:val="center"/>
        <w:rPr>
          <w:b/>
          <w:noProof/>
          <w:sz w:val="28"/>
          <w:szCs w:val="28"/>
          <w:highlight w:val="yellow"/>
        </w:rPr>
      </w:pPr>
    </w:p>
    <w:p w:rsidR="00164C84" w:rsidRDefault="00164C84" w:rsidP="00BB3780">
      <w:pPr>
        <w:jc w:val="center"/>
        <w:rPr>
          <w:b/>
          <w:noProof/>
          <w:sz w:val="28"/>
          <w:szCs w:val="28"/>
        </w:rPr>
        <w:sectPr w:rsidR="00164C84" w:rsidSect="00BB3780">
          <w:pgSz w:w="11906" w:h="16838"/>
          <w:pgMar w:top="1440" w:right="1418" w:bottom="1440" w:left="1418" w:header="851" w:footer="992" w:gutter="0"/>
          <w:pgNumType w:fmt="numberInDash"/>
          <w:cols w:space="425"/>
          <w:docGrid w:type="lines" w:linePitch="312"/>
        </w:sectPr>
      </w:pPr>
      <w:r w:rsidRPr="00471A4E">
        <w:rPr>
          <w:rFonts w:hint="eastAsia"/>
          <w:b/>
          <w:noProof/>
          <w:sz w:val="28"/>
          <w:szCs w:val="28"/>
        </w:rPr>
        <w:t>附图三、厂区平面图</w:t>
      </w:r>
    </w:p>
    <w:p w:rsidR="0095499C" w:rsidRDefault="0095499C" w:rsidP="00164C84">
      <w:pPr>
        <w:ind w:firstLineChars="950" w:firstLine="4940"/>
        <w:jc w:val="center"/>
        <w:rPr>
          <w:noProof/>
          <w:sz w:val="52"/>
          <w:szCs w:val="52"/>
        </w:rPr>
      </w:pPr>
    </w:p>
    <w:p w:rsidR="0062117D" w:rsidRPr="00A563E3" w:rsidRDefault="0062117D" w:rsidP="00216202">
      <w:pPr>
        <w:widowControl/>
        <w:jc w:val="center"/>
        <w:rPr>
          <w:b/>
          <w:bCs/>
          <w:sz w:val="52"/>
          <w:szCs w:val="52"/>
        </w:rPr>
      </w:pPr>
      <w:r w:rsidRPr="00A563E3">
        <w:rPr>
          <w:b/>
          <w:bCs/>
          <w:sz w:val="52"/>
          <w:szCs w:val="52"/>
        </w:rPr>
        <w:t>监测报告说明</w:t>
      </w:r>
    </w:p>
    <w:p w:rsidR="0062117D" w:rsidRPr="00A563E3" w:rsidRDefault="0062117D" w:rsidP="0062117D">
      <w:pPr>
        <w:rPr>
          <w:szCs w:val="21"/>
        </w:rPr>
      </w:pPr>
    </w:p>
    <w:p w:rsidR="0062117D" w:rsidRPr="00A563E3" w:rsidRDefault="0062117D" w:rsidP="0062117D">
      <w:pPr>
        <w:spacing w:line="480" w:lineRule="auto"/>
        <w:rPr>
          <w:sz w:val="28"/>
          <w:szCs w:val="28"/>
        </w:rPr>
      </w:pPr>
      <w:r w:rsidRPr="00A563E3">
        <w:rPr>
          <w:sz w:val="28"/>
          <w:szCs w:val="28"/>
        </w:rPr>
        <w:t>1</w:t>
      </w:r>
      <w:r w:rsidRPr="00A563E3">
        <w:rPr>
          <w:sz w:val="28"/>
          <w:szCs w:val="28"/>
        </w:rPr>
        <w:t>、报告无</w:t>
      </w:r>
      <w:r w:rsidR="000D53E7" w:rsidRPr="00A563E3">
        <w:rPr>
          <w:rFonts w:hint="eastAsia"/>
          <w:sz w:val="28"/>
          <w:szCs w:val="28"/>
        </w:rPr>
        <w:t>公司</w:t>
      </w:r>
      <w:r w:rsidRPr="00A563E3">
        <w:rPr>
          <w:sz w:val="28"/>
          <w:szCs w:val="28"/>
        </w:rPr>
        <w:t>专用章及骑缝章无效。</w:t>
      </w:r>
    </w:p>
    <w:p w:rsidR="0062117D" w:rsidRPr="00A563E3" w:rsidRDefault="0062117D" w:rsidP="0062117D">
      <w:pPr>
        <w:spacing w:line="480" w:lineRule="auto"/>
        <w:rPr>
          <w:sz w:val="28"/>
          <w:szCs w:val="28"/>
        </w:rPr>
      </w:pPr>
      <w:r w:rsidRPr="00A563E3">
        <w:rPr>
          <w:sz w:val="28"/>
          <w:szCs w:val="28"/>
        </w:rPr>
        <w:t>2</w:t>
      </w:r>
      <w:r w:rsidRPr="00A563E3">
        <w:rPr>
          <w:sz w:val="28"/>
          <w:szCs w:val="28"/>
        </w:rPr>
        <w:t>、报告内容需齐全，无审批签发者签字无效。</w:t>
      </w:r>
    </w:p>
    <w:p w:rsidR="0062117D" w:rsidRPr="00A563E3" w:rsidRDefault="0062117D" w:rsidP="0062117D">
      <w:pPr>
        <w:spacing w:line="480" w:lineRule="auto"/>
        <w:rPr>
          <w:sz w:val="28"/>
          <w:szCs w:val="28"/>
        </w:rPr>
      </w:pPr>
      <w:r w:rsidRPr="00A563E3">
        <w:rPr>
          <w:sz w:val="28"/>
          <w:szCs w:val="28"/>
        </w:rPr>
        <w:t>3</w:t>
      </w:r>
      <w:r w:rsidRPr="00A563E3">
        <w:rPr>
          <w:sz w:val="28"/>
          <w:szCs w:val="28"/>
        </w:rPr>
        <w:t>、报告涂改无效。</w:t>
      </w:r>
    </w:p>
    <w:p w:rsidR="0062117D" w:rsidRPr="00A563E3" w:rsidRDefault="0062117D" w:rsidP="0062117D">
      <w:pPr>
        <w:spacing w:line="480" w:lineRule="auto"/>
        <w:ind w:left="358" w:hangingChars="128" w:hanging="358"/>
        <w:rPr>
          <w:sz w:val="28"/>
          <w:szCs w:val="28"/>
        </w:rPr>
      </w:pPr>
      <w:r w:rsidRPr="00A563E3">
        <w:rPr>
          <w:sz w:val="28"/>
          <w:szCs w:val="28"/>
        </w:rPr>
        <w:t>4</w:t>
      </w:r>
      <w:r w:rsidRPr="00A563E3">
        <w:rPr>
          <w:sz w:val="28"/>
          <w:szCs w:val="28"/>
        </w:rPr>
        <w:t>、监测委托方如对监测报告有异议，须于收到本监测报告之日起十五日之内向我</w:t>
      </w:r>
      <w:r w:rsidR="000D53E7" w:rsidRPr="00A563E3">
        <w:rPr>
          <w:rFonts w:hint="eastAsia"/>
          <w:sz w:val="28"/>
          <w:szCs w:val="28"/>
        </w:rPr>
        <w:t>公司</w:t>
      </w:r>
      <w:r w:rsidRPr="00A563E3">
        <w:rPr>
          <w:sz w:val="28"/>
          <w:szCs w:val="28"/>
        </w:rPr>
        <w:t>提出，逾期不予受理。</w:t>
      </w:r>
    </w:p>
    <w:p w:rsidR="0062117D" w:rsidRPr="00A563E3" w:rsidRDefault="0062117D" w:rsidP="0062117D">
      <w:pPr>
        <w:spacing w:line="480" w:lineRule="auto"/>
        <w:ind w:left="358" w:hangingChars="128" w:hanging="358"/>
        <w:rPr>
          <w:sz w:val="28"/>
          <w:szCs w:val="28"/>
        </w:rPr>
      </w:pPr>
      <w:r w:rsidRPr="00A563E3">
        <w:rPr>
          <w:sz w:val="28"/>
          <w:szCs w:val="28"/>
        </w:rPr>
        <w:t>5</w:t>
      </w:r>
      <w:r w:rsidRPr="00A563E3">
        <w:rPr>
          <w:sz w:val="28"/>
          <w:szCs w:val="28"/>
        </w:rPr>
        <w:t>、报告中引用其它单位监测结果，本</w:t>
      </w:r>
      <w:r w:rsidR="000D53E7" w:rsidRPr="00A563E3">
        <w:rPr>
          <w:rFonts w:hint="eastAsia"/>
          <w:sz w:val="28"/>
          <w:szCs w:val="28"/>
        </w:rPr>
        <w:t>公司</w:t>
      </w:r>
      <w:r w:rsidRPr="00A563E3">
        <w:rPr>
          <w:sz w:val="28"/>
          <w:szCs w:val="28"/>
        </w:rPr>
        <w:t>不对其监测结果负责。</w:t>
      </w:r>
    </w:p>
    <w:p w:rsidR="0062117D" w:rsidRPr="00A563E3" w:rsidRDefault="0062117D" w:rsidP="0062117D">
      <w:pPr>
        <w:spacing w:line="480" w:lineRule="auto"/>
        <w:ind w:left="358" w:hangingChars="128" w:hanging="358"/>
        <w:rPr>
          <w:sz w:val="28"/>
          <w:szCs w:val="28"/>
        </w:rPr>
      </w:pPr>
      <w:r w:rsidRPr="00A563E3">
        <w:rPr>
          <w:sz w:val="28"/>
          <w:szCs w:val="28"/>
        </w:rPr>
        <w:t>6</w:t>
      </w:r>
      <w:r w:rsidRPr="00A563E3">
        <w:rPr>
          <w:sz w:val="28"/>
          <w:szCs w:val="28"/>
        </w:rPr>
        <w:t>、本报告未经同意不得用于广告宣传。</w:t>
      </w:r>
    </w:p>
    <w:p w:rsidR="0062117D" w:rsidRPr="00A563E3" w:rsidRDefault="0062117D" w:rsidP="0062117D">
      <w:pPr>
        <w:spacing w:line="480" w:lineRule="auto"/>
        <w:ind w:left="358" w:hangingChars="128" w:hanging="358"/>
        <w:rPr>
          <w:sz w:val="28"/>
          <w:szCs w:val="28"/>
        </w:rPr>
      </w:pPr>
      <w:r w:rsidRPr="00A563E3">
        <w:rPr>
          <w:sz w:val="28"/>
          <w:szCs w:val="28"/>
        </w:rPr>
        <w:t>7</w:t>
      </w:r>
      <w:r w:rsidRPr="00A563E3">
        <w:rPr>
          <w:sz w:val="28"/>
          <w:szCs w:val="28"/>
        </w:rPr>
        <w:t>、未经同意，不得复制本报告。</w:t>
      </w:r>
    </w:p>
    <w:p w:rsidR="0062117D" w:rsidRPr="00A563E3" w:rsidRDefault="0062117D" w:rsidP="0062117D">
      <w:pPr>
        <w:ind w:left="358" w:hangingChars="128" w:hanging="358"/>
        <w:rPr>
          <w:sz w:val="28"/>
          <w:szCs w:val="28"/>
        </w:rPr>
      </w:pPr>
    </w:p>
    <w:p w:rsidR="0062117D" w:rsidRPr="00A563E3" w:rsidRDefault="0062117D" w:rsidP="0062117D">
      <w:pPr>
        <w:ind w:left="358" w:hangingChars="128" w:hanging="358"/>
        <w:rPr>
          <w:sz w:val="28"/>
          <w:szCs w:val="28"/>
        </w:rPr>
      </w:pPr>
    </w:p>
    <w:p w:rsidR="0062117D" w:rsidRPr="00A563E3" w:rsidRDefault="0062117D" w:rsidP="0062117D">
      <w:pPr>
        <w:ind w:left="358" w:hangingChars="128" w:hanging="358"/>
        <w:rPr>
          <w:sz w:val="28"/>
          <w:szCs w:val="28"/>
        </w:rPr>
      </w:pPr>
    </w:p>
    <w:p w:rsidR="0062117D" w:rsidRPr="00A563E3" w:rsidRDefault="0062117D" w:rsidP="0062117D">
      <w:pPr>
        <w:ind w:left="358" w:hangingChars="128" w:hanging="358"/>
        <w:rPr>
          <w:sz w:val="28"/>
          <w:szCs w:val="28"/>
        </w:rPr>
      </w:pPr>
    </w:p>
    <w:p w:rsidR="007D369F" w:rsidRPr="00A563E3" w:rsidRDefault="007D369F" w:rsidP="0062117D">
      <w:pPr>
        <w:ind w:left="358" w:hangingChars="128" w:hanging="358"/>
        <w:rPr>
          <w:sz w:val="28"/>
          <w:szCs w:val="28"/>
        </w:rPr>
      </w:pPr>
    </w:p>
    <w:p w:rsidR="000D53E7" w:rsidRPr="00A563E3" w:rsidRDefault="000D53E7" w:rsidP="0062117D">
      <w:pPr>
        <w:ind w:left="358" w:hangingChars="128" w:hanging="358"/>
        <w:rPr>
          <w:sz w:val="28"/>
          <w:szCs w:val="28"/>
        </w:rPr>
      </w:pPr>
    </w:p>
    <w:p w:rsidR="000D53E7" w:rsidRPr="00A563E3" w:rsidRDefault="000D53E7" w:rsidP="0062117D">
      <w:pPr>
        <w:ind w:left="358" w:hangingChars="128" w:hanging="358"/>
        <w:rPr>
          <w:sz w:val="28"/>
          <w:szCs w:val="28"/>
        </w:rPr>
      </w:pPr>
    </w:p>
    <w:p w:rsidR="007D369F" w:rsidRPr="00A563E3" w:rsidRDefault="007D369F" w:rsidP="0062117D">
      <w:pPr>
        <w:ind w:left="358" w:hangingChars="128" w:hanging="358"/>
        <w:rPr>
          <w:sz w:val="28"/>
          <w:szCs w:val="28"/>
        </w:rPr>
      </w:pPr>
    </w:p>
    <w:p w:rsidR="000D53E7" w:rsidRPr="00A563E3" w:rsidRDefault="0062117D" w:rsidP="000D53E7">
      <w:pPr>
        <w:spacing w:line="360" w:lineRule="auto"/>
        <w:rPr>
          <w:sz w:val="28"/>
          <w:szCs w:val="28"/>
        </w:rPr>
      </w:pPr>
      <w:r w:rsidRPr="00A563E3">
        <w:rPr>
          <w:sz w:val="28"/>
          <w:szCs w:val="28"/>
        </w:rPr>
        <w:t>地址：</w:t>
      </w:r>
      <w:r w:rsidR="000D53E7" w:rsidRPr="00A563E3">
        <w:rPr>
          <w:sz w:val="28"/>
          <w:szCs w:val="28"/>
        </w:rPr>
        <w:t>寿光市</w:t>
      </w:r>
      <w:proofErr w:type="gramStart"/>
      <w:r w:rsidR="000D53E7" w:rsidRPr="00A563E3">
        <w:rPr>
          <w:sz w:val="28"/>
          <w:szCs w:val="28"/>
        </w:rPr>
        <w:t>文圣街南兴安路西</w:t>
      </w:r>
      <w:proofErr w:type="gramEnd"/>
      <w:r w:rsidR="000D53E7" w:rsidRPr="00A563E3">
        <w:rPr>
          <w:sz w:val="28"/>
          <w:szCs w:val="28"/>
        </w:rPr>
        <w:t>潍坊科技学院</w:t>
      </w:r>
    </w:p>
    <w:p w:rsidR="0062117D" w:rsidRPr="00A563E3" w:rsidRDefault="0062117D" w:rsidP="000D53E7">
      <w:pPr>
        <w:spacing w:line="360" w:lineRule="auto"/>
        <w:rPr>
          <w:sz w:val="28"/>
          <w:szCs w:val="28"/>
        </w:rPr>
      </w:pPr>
      <w:r w:rsidRPr="00A563E3">
        <w:rPr>
          <w:sz w:val="28"/>
          <w:szCs w:val="28"/>
        </w:rPr>
        <w:t>邮政编码：</w:t>
      </w:r>
      <w:r w:rsidRPr="00A563E3">
        <w:rPr>
          <w:sz w:val="28"/>
          <w:szCs w:val="28"/>
        </w:rPr>
        <w:t>262700</w:t>
      </w:r>
    </w:p>
    <w:p w:rsidR="0062117D" w:rsidRPr="00A563E3" w:rsidRDefault="0062117D" w:rsidP="0062117D">
      <w:r w:rsidRPr="00A563E3">
        <w:rPr>
          <w:sz w:val="28"/>
          <w:szCs w:val="28"/>
        </w:rPr>
        <w:t>电话：</w:t>
      </w:r>
      <w:r w:rsidR="000D53E7" w:rsidRPr="00A563E3">
        <w:rPr>
          <w:sz w:val="28"/>
          <w:szCs w:val="28"/>
        </w:rPr>
        <w:t>（</w:t>
      </w:r>
      <w:r w:rsidR="000D53E7" w:rsidRPr="00A563E3">
        <w:rPr>
          <w:sz w:val="28"/>
          <w:szCs w:val="28"/>
        </w:rPr>
        <w:t>0536</w:t>
      </w:r>
      <w:r w:rsidR="000D53E7" w:rsidRPr="00A563E3">
        <w:rPr>
          <w:sz w:val="28"/>
          <w:szCs w:val="28"/>
        </w:rPr>
        <w:t>）</w:t>
      </w:r>
      <w:r w:rsidR="000D53E7" w:rsidRPr="00A563E3">
        <w:rPr>
          <w:sz w:val="28"/>
          <w:szCs w:val="28"/>
        </w:rPr>
        <w:t>5107638</w:t>
      </w:r>
    </w:p>
    <w:sectPr w:rsidR="0062117D" w:rsidRPr="00A563E3" w:rsidSect="00164C84">
      <w:pgSz w:w="11906" w:h="16838"/>
      <w:pgMar w:top="1440" w:right="1800" w:bottom="1440" w:left="1800" w:header="851" w:footer="992" w:gutter="0"/>
      <w:pgNumType w:fmt="numberInDash"/>
      <w:cols w:space="425"/>
      <w:docGrid w:type="lines"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2739E7" w:rsidRDefault="002739E7" w:rsidP="008F50F1">
      <w:r>
        <w:separator/>
      </w:r>
    </w:p>
  </w:endnote>
  <w:endnote w:type="continuationSeparator" w:id="0">
    <w:p w:rsidR="002739E7" w:rsidRDefault="002739E7" w:rsidP="008F50F1">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2A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方正宋三简体">
    <w:altName w:val="宋体"/>
    <w:charset w:val="86"/>
    <w:family w:val="auto"/>
    <w:pitch w:val="default"/>
    <w:sig w:usb0="00000000" w:usb1="00000000" w:usb2="00000010" w:usb3="00000000" w:csb0="00040000" w:csb1="00000000"/>
  </w:font>
  <w:font w:name="黑体">
    <w:altName w:val="SimHei"/>
    <w:panose1 w:val="02010609060101010101"/>
    <w:charset w:val="86"/>
    <w:family w:val="modern"/>
    <w:pitch w:val="fixed"/>
    <w:sig w:usb0="800002BF" w:usb1="38CF7CFA" w:usb2="00000016" w:usb3="00000000" w:csb0="00040001" w:csb1="00000000"/>
  </w:font>
  <w:font w:name="Microsoft JhengHei">
    <w:panose1 w:val="020B0604030504040204"/>
    <w:charset w:val="88"/>
    <w:family w:val="swiss"/>
    <w:pitch w:val="variable"/>
    <w:sig w:usb0="000002A7" w:usb1="28CF4400" w:usb2="00000016" w:usb3="00000000" w:csb0="00100009" w:csb1="00000000"/>
  </w:font>
  <w:font w:name="TimesNewRoman">
    <w:altName w:val="Times New Roman"/>
    <w:panose1 w:val="00000000000000000000"/>
    <w:charset w:val="00"/>
    <w:family w:val="roman"/>
    <w:notTrueType/>
    <w:pitch w:val="default"/>
    <w:sig w:usb0="00000000" w:usb1="00000000" w:usb2="00000000" w:usb3="00000000" w:csb0="00000000" w:csb1="00000000"/>
  </w:font>
  <w:font w:name="仿宋_GB2312">
    <w:altName w:val="仿宋"/>
    <w:charset w:val="86"/>
    <w:family w:val="modern"/>
    <w:pitch w:val="default"/>
    <w:sig w:usb0="00000000" w:usb1="00000000" w:usb2="00000010" w:usb3="00000000" w:csb0="00040000" w:csb1="00000000"/>
  </w:font>
  <w:font w:name="新宋体">
    <w:panose1 w:val="02010609030101010101"/>
    <w:charset w:val="86"/>
    <w:family w:val="modern"/>
    <w:pitch w:val="fixed"/>
    <w:sig w:usb0="00000003" w:usb1="288F0000" w:usb2="00000016" w:usb3="00000000" w:csb0="00040001" w:csb1="00000000"/>
  </w:font>
  <w:font w:name="等线">
    <w:altName w:val="DengXian"/>
    <w:panose1 w:val="02010600030101010101"/>
    <w:charset w:val="86"/>
    <w:family w:val="auto"/>
    <w:pitch w:val="variable"/>
    <w:sig w:usb0="A00002BF" w:usb1="38CF7CFA" w:usb2="00000016" w:usb3="00000000" w:csb0="0004000F"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00"/>
    <w:family w:val="roman"/>
    <w:pitch w:val="variable"/>
    <w:sig w:usb0="E00006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4EB9" w:rsidRDefault="00DC4EB9">
    <w:pPr>
      <w:pStyle w:val="a9"/>
      <w:jc w:val="center"/>
    </w:pPr>
  </w:p>
  <w:p w:rsidR="00DC4EB9" w:rsidRDefault="00DC4EB9">
    <w:pPr>
      <w:pStyle w:val="a9"/>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4EB9" w:rsidRPr="009B68AC" w:rsidRDefault="00DC4EB9" w:rsidP="00F251A9">
    <w:pPr>
      <w:pStyle w:val="a9"/>
      <w:wordWrap w:val="0"/>
      <w:jc w:val="right"/>
    </w:pPr>
    <w:r>
      <w:rPr>
        <w:rFonts w:hint="eastAsia"/>
      </w:rPr>
      <w:t xml:space="preserve">                       </w:t>
    </w:r>
    <w:r>
      <w:t>山东</w:t>
    </w:r>
    <w:proofErr w:type="gramStart"/>
    <w:r>
      <w:t>潍</w:t>
    </w:r>
    <w:proofErr w:type="gramEnd"/>
    <w:r>
      <w:t>科检测服务有限公司</w:t>
    </w: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4EB9" w:rsidRPr="009B68AC" w:rsidRDefault="00896E73" w:rsidP="00F251A9">
    <w:pPr>
      <w:pStyle w:val="a9"/>
      <w:wordWrap w:val="0"/>
      <w:jc w:val="right"/>
    </w:pPr>
    <w:fldSimple w:instr=" PAGE  \* ArabicDash  \* MERGEFORMAT ">
      <w:r w:rsidR="00CA6B55">
        <w:rPr>
          <w:noProof/>
        </w:rPr>
        <w:t>- 1 -</w:t>
      </w:r>
    </w:fldSimple>
    <w:r w:rsidR="00DC4EB9">
      <w:rPr>
        <w:rFonts w:hint="eastAsia"/>
      </w:rPr>
      <w:t xml:space="preserve">                            </w:t>
    </w:r>
    <w:r w:rsidR="00DC4EB9">
      <w:t>山东</w:t>
    </w:r>
    <w:proofErr w:type="gramStart"/>
    <w:r w:rsidR="00DC4EB9">
      <w:t>潍</w:t>
    </w:r>
    <w:proofErr w:type="gramEnd"/>
    <w:r w:rsidR="00DC4EB9">
      <w:t>科检测服务有限公司</w:t>
    </w: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4EB9" w:rsidRPr="009B68AC" w:rsidRDefault="00896E73" w:rsidP="00F251A9">
    <w:pPr>
      <w:pStyle w:val="a9"/>
      <w:wordWrap w:val="0"/>
      <w:jc w:val="right"/>
    </w:pPr>
    <w:fldSimple w:instr=" PAGE  \* ArabicDash  \* MERGEFORMAT ">
      <w:r w:rsidR="002F6F55">
        <w:rPr>
          <w:noProof/>
        </w:rPr>
        <w:t>- 13 -</w:t>
      </w:r>
    </w:fldSimple>
    <w:r w:rsidR="00DC4EB9">
      <w:rPr>
        <w:rFonts w:hint="eastAsia"/>
      </w:rPr>
      <w:t xml:space="preserve">                            </w:t>
    </w:r>
    <w:r w:rsidR="00DC4EB9">
      <w:t>山东</w:t>
    </w:r>
    <w:proofErr w:type="gramStart"/>
    <w:r w:rsidR="00DC4EB9">
      <w:t>潍</w:t>
    </w:r>
    <w:proofErr w:type="gramEnd"/>
    <w:r w:rsidR="00DC4EB9">
      <w:t>科检测服务有限公司</w:t>
    </w:r>
  </w:p>
</w:ftr>
</file>

<file path=word/footer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4EB9" w:rsidRDefault="00DC4EB9" w:rsidP="00BB4ABB">
    <w:pPr>
      <w:pStyle w:val="a9"/>
      <w:ind w:right="-59"/>
      <w:jc w:val="center"/>
    </w:pPr>
    <w:r>
      <w:rPr>
        <w:rFonts w:hint="eastAsia"/>
      </w:rPr>
      <w:t xml:space="preserve">                                 </w:t>
    </w:r>
    <w:fldSimple w:instr=" PAGE  \* ArabicDash  \* MERGEFORMAT ">
      <w:r w:rsidR="00CA6B55">
        <w:rPr>
          <w:noProof/>
        </w:rPr>
        <w:t>- 18 -</w:t>
      </w:r>
    </w:fldSimple>
    <w:r>
      <w:rPr>
        <w:rFonts w:hint="eastAsia"/>
      </w:rPr>
      <w:t xml:space="preserve">                           </w:t>
    </w:r>
    <w:r>
      <w:t>山东</w:t>
    </w:r>
    <w:proofErr w:type="gramStart"/>
    <w:r>
      <w:t>潍</w:t>
    </w:r>
    <w:proofErr w:type="gramEnd"/>
    <w:r>
      <w:t>科检测服务有限公司</w:t>
    </w:r>
  </w:p>
</w:ftr>
</file>

<file path=word/footer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4EB9" w:rsidRDefault="00DC4EB9">
    <w:pPr>
      <w:pStyle w:val="a9"/>
      <w:jc w:val="center"/>
    </w:pPr>
  </w:p>
  <w:p w:rsidR="00DC4EB9" w:rsidRDefault="00DC4EB9">
    <w:pPr>
      <w:pStyle w:val="a9"/>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2739E7" w:rsidRDefault="002739E7" w:rsidP="008F50F1">
      <w:r>
        <w:separator/>
      </w:r>
    </w:p>
  </w:footnote>
  <w:footnote w:type="continuationSeparator" w:id="0">
    <w:p w:rsidR="002739E7" w:rsidRDefault="002739E7" w:rsidP="008F50F1">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4EB9" w:rsidRPr="00ED1EB2" w:rsidRDefault="00DC4EB9" w:rsidP="00ED1EB2"/>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4EB9" w:rsidRDefault="00DC4EB9" w:rsidP="009B728F">
    <w:pPr>
      <w:pStyle w:val="a8"/>
      <w:ind w:leftChars="-67" w:left="-141" w:rightChars="-95" w:right="-199"/>
    </w:pPr>
    <w:r w:rsidRPr="009B728F">
      <w:rPr>
        <w:rFonts w:hint="eastAsia"/>
      </w:rPr>
      <w:t>潍坊市水星防水材料有限公司</w:t>
    </w:r>
    <w:r>
      <w:rPr>
        <w:rFonts w:hint="eastAsia"/>
      </w:rPr>
      <w:t>年加工</w:t>
    </w:r>
    <w:r>
      <w:rPr>
        <w:rFonts w:hint="eastAsia"/>
      </w:rPr>
      <w:t>2000</w:t>
    </w:r>
    <w:r>
      <w:rPr>
        <w:rFonts w:hint="eastAsia"/>
      </w:rPr>
      <w:t>吨建筑防水材料项目竣工环境保护验收监测报告</w:t>
    </w: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4EB9" w:rsidRPr="00BB6B9E" w:rsidRDefault="00DC4EB9" w:rsidP="00BB6B9E">
    <w:pPr>
      <w:pStyle w:val="a8"/>
      <w:pBdr>
        <w:bottom w:val="none" w:sz="0" w:space="0" w:color="auto"/>
      </w:pBd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3" type="#_x0000_t75" style="width:37.4pt;height:14.3pt;visibility:visible;mso-wrap-style:square" o:bullet="t">
        <v:imagedata r:id="rId1" o:title=""/>
      </v:shape>
    </w:pict>
  </w:numPicBullet>
  <w:abstractNum w:abstractNumId="0">
    <w:nsid w:val="02C569D3"/>
    <w:multiLevelType w:val="hybridMultilevel"/>
    <w:tmpl w:val="AA447060"/>
    <w:lvl w:ilvl="0" w:tplc="16982876">
      <w:start w:val="2"/>
      <w:numFmt w:val="decimal"/>
      <w:lvlText w:val="%1、"/>
      <w:lvlJc w:val="left"/>
      <w:pPr>
        <w:ind w:left="480" w:hanging="48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
    <w:nsid w:val="06B73F9C"/>
    <w:multiLevelType w:val="hybridMultilevel"/>
    <w:tmpl w:val="E6EA2486"/>
    <w:lvl w:ilvl="0" w:tplc="9BC8CFBC">
      <w:start w:val="2"/>
      <w:numFmt w:val="decimal"/>
      <w:lvlText w:val="%1、"/>
      <w:lvlJc w:val="left"/>
      <w:pPr>
        <w:ind w:left="480" w:hanging="48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nsid w:val="123074B4"/>
    <w:multiLevelType w:val="multilevel"/>
    <w:tmpl w:val="CC4047FE"/>
    <w:lvl w:ilvl="0">
      <w:start w:val="1"/>
      <w:numFmt w:val="decimal"/>
      <w:lvlText w:val="%1."/>
      <w:lvlJc w:val="left"/>
      <w:pPr>
        <w:ind w:left="900" w:hanging="420"/>
      </w:pPr>
      <w:rPr>
        <w:rFonts w:ascii="Times New Roman" w:hAnsi="Times New Roman" w:cs="Times New Roman" w:hint="default"/>
      </w:rPr>
    </w:lvl>
    <w:lvl w:ilvl="1">
      <w:start w:val="1"/>
      <w:numFmt w:val="lowerLetter"/>
      <w:lvlText w:val="%2)"/>
      <w:lvlJc w:val="left"/>
      <w:pPr>
        <w:ind w:left="1320" w:hanging="420"/>
      </w:pPr>
      <w:rPr>
        <w:rFonts w:ascii="Times New Roman" w:hAnsi="Times New Roman" w:cs="Times New Roman" w:hint="default"/>
      </w:rPr>
    </w:lvl>
    <w:lvl w:ilvl="2">
      <w:start w:val="1"/>
      <w:numFmt w:val="lowerRoman"/>
      <w:lvlText w:val="%3."/>
      <w:lvlJc w:val="right"/>
      <w:pPr>
        <w:ind w:left="1740" w:hanging="420"/>
      </w:pPr>
      <w:rPr>
        <w:rFonts w:ascii="Times New Roman" w:hAnsi="Times New Roman" w:cs="Times New Roman" w:hint="default"/>
      </w:rPr>
    </w:lvl>
    <w:lvl w:ilvl="3">
      <w:start w:val="1"/>
      <w:numFmt w:val="decimal"/>
      <w:lvlText w:val="%4."/>
      <w:lvlJc w:val="left"/>
      <w:pPr>
        <w:ind w:left="2160" w:hanging="420"/>
      </w:pPr>
      <w:rPr>
        <w:rFonts w:ascii="Times New Roman" w:hAnsi="Times New Roman" w:cs="Times New Roman" w:hint="default"/>
      </w:rPr>
    </w:lvl>
    <w:lvl w:ilvl="4">
      <w:start w:val="1"/>
      <w:numFmt w:val="lowerLetter"/>
      <w:lvlText w:val="%5)"/>
      <w:lvlJc w:val="left"/>
      <w:pPr>
        <w:ind w:left="2580" w:hanging="420"/>
      </w:pPr>
      <w:rPr>
        <w:rFonts w:ascii="Times New Roman" w:hAnsi="Times New Roman" w:cs="Times New Roman" w:hint="default"/>
      </w:rPr>
    </w:lvl>
    <w:lvl w:ilvl="5">
      <w:start w:val="1"/>
      <w:numFmt w:val="lowerRoman"/>
      <w:lvlText w:val="%6."/>
      <w:lvlJc w:val="right"/>
      <w:pPr>
        <w:ind w:left="3000" w:hanging="420"/>
      </w:pPr>
      <w:rPr>
        <w:rFonts w:ascii="Times New Roman" w:hAnsi="Times New Roman" w:cs="Times New Roman" w:hint="default"/>
      </w:rPr>
    </w:lvl>
    <w:lvl w:ilvl="6">
      <w:start w:val="1"/>
      <w:numFmt w:val="decimal"/>
      <w:lvlText w:val="%7."/>
      <w:lvlJc w:val="left"/>
      <w:pPr>
        <w:ind w:left="3420" w:hanging="420"/>
      </w:pPr>
      <w:rPr>
        <w:rFonts w:ascii="Times New Roman" w:hAnsi="Times New Roman" w:cs="Times New Roman" w:hint="default"/>
      </w:rPr>
    </w:lvl>
    <w:lvl w:ilvl="7">
      <w:start w:val="1"/>
      <w:numFmt w:val="lowerLetter"/>
      <w:lvlText w:val="%8)"/>
      <w:lvlJc w:val="left"/>
      <w:pPr>
        <w:ind w:left="3840" w:hanging="420"/>
      </w:pPr>
      <w:rPr>
        <w:rFonts w:ascii="Times New Roman" w:hAnsi="Times New Roman" w:cs="Times New Roman" w:hint="default"/>
      </w:rPr>
    </w:lvl>
    <w:lvl w:ilvl="8">
      <w:start w:val="1"/>
      <w:numFmt w:val="lowerRoman"/>
      <w:lvlText w:val="%9."/>
      <w:lvlJc w:val="right"/>
      <w:pPr>
        <w:ind w:left="4260" w:hanging="420"/>
      </w:pPr>
      <w:rPr>
        <w:rFonts w:ascii="Times New Roman" w:hAnsi="Times New Roman" w:cs="Times New Roman" w:hint="default"/>
      </w:rPr>
    </w:lvl>
  </w:abstractNum>
  <w:abstractNum w:abstractNumId="3">
    <w:nsid w:val="23202BF2"/>
    <w:multiLevelType w:val="hybridMultilevel"/>
    <w:tmpl w:val="A79C8F8A"/>
    <w:lvl w:ilvl="0" w:tplc="282811CA">
      <w:start w:val="1"/>
      <w:numFmt w:val="decimal"/>
      <w:lvlText w:val="%1、"/>
      <w:lvlJc w:val="left"/>
      <w:pPr>
        <w:ind w:left="360" w:hanging="360"/>
      </w:pPr>
      <w:rPr>
        <w:rFonts w:ascii="Times New Roman" w:eastAsia="宋体" w:hAnsi="Times New Roman" w:cs="Times New Roman"/>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nsid w:val="23744F71"/>
    <w:multiLevelType w:val="multilevel"/>
    <w:tmpl w:val="D86419B8"/>
    <w:lvl w:ilvl="0">
      <w:start w:val="4"/>
      <w:numFmt w:val="decimal"/>
      <w:suff w:val="nothing"/>
      <w:lvlText w:val="%1、"/>
      <w:lvlJc w:val="left"/>
      <w:pPr>
        <w:ind w:left="0" w:firstLine="0"/>
      </w:pPr>
      <w:rPr>
        <w:rFonts w:ascii="Times New Roman" w:hAnsi="Times New Roman" w:cs="Times New Roman" w:hint="default"/>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5">
    <w:nsid w:val="29DB5F57"/>
    <w:multiLevelType w:val="hybridMultilevel"/>
    <w:tmpl w:val="CDEC8ABC"/>
    <w:lvl w:ilvl="0" w:tplc="0409000F">
      <w:start w:val="1"/>
      <w:numFmt w:val="decimal"/>
      <w:lvlText w:val="%1."/>
      <w:lvlJc w:val="left"/>
      <w:pPr>
        <w:ind w:left="917" w:hanging="420"/>
      </w:pPr>
    </w:lvl>
    <w:lvl w:ilvl="1" w:tplc="04090019" w:tentative="1">
      <w:start w:val="1"/>
      <w:numFmt w:val="lowerLetter"/>
      <w:lvlText w:val="%2)"/>
      <w:lvlJc w:val="left"/>
      <w:pPr>
        <w:ind w:left="1337" w:hanging="420"/>
      </w:pPr>
    </w:lvl>
    <w:lvl w:ilvl="2" w:tplc="0409001B" w:tentative="1">
      <w:start w:val="1"/>
      <w:numFmt w:val="lowerRoman"/>
      <w:lvlText w:val="%3."/>
      <w:lvlJc w:val="right"/>
      <w:pPr>
        <w:ind w:left="1757" w:hanging="420"/>
      </w:pPr>
    </w:lvl>
    <w:lvl w:ilvl="3" w:tplc="0409000F" w:tentative="1">
      <w:start w:val="1"/>
      <w:numFmt w:val="decimal"/>
      <w:lvlText w:val="%4."/>
      <w:lvlJc w:val="left"/>
      <w:pPr>
        <w:ind w:left="2177" w:hanging="420"/>
      </w:pPr>
    </w:lvl>
    <w:lvl w:ilvl="4" w:tplc="04090019" w:tentative="1">
      <w:start w:val="1"/>
      <w:numFmt w:val="lowerLetter"/>
      <w:lvlText w:val="%5)"/>
      <w:lvlJc w:val="left"/>
      <w:pPr>
        <w:ind w:left="2597" w:hanging="420"/>
      </w:pPr>
    </w:lvl>
    <w:lvl w:ilvl="5" w:tplc="0409001B" w:tentative="1">
      <w:start w:val="1"/>
      <w:numFmt w:val="lowerRoman"/>
      <w:lvlText w:val="%6."/>
      <w:lvlJc w:val="right"/>
      <w:pPr>
        <w:ind w:left="3017" w:hanging="420"/>
      </w:pPr>
    </w:lvl>
    <w:lvl w:ilvl="6" w:tplc="0409000F" w:tentative="1">
      <w:start w:val="1"/>
      <w:numFmt w:val="decimal"/>
      <w:lvlText w:val="%7."/>
      <w:lvlJc w:val="left"/>
      <w:pPr>
        <w:ind w:left="3437" w:hanging="420"/>
      </w:pPr>
    </w:lvl>
    <w:lvl w:ilvl="7" w:tplc="04090019" w:tentative="1">
      <w:start w:val="1"/>
      <w:numFmt w:val="lowerLetter"/>
      <w:lvlText w:val="%8)"/>
      <w:lvlJc w:val="left"/>
      <w:pPr>
        <w:ind w:left="3857" w:hanging="420"/>
      </w:pPr>
    </w:lvl>
    <w:lvl w:ilvl="8" w:tplc="0409001B" w:tentative="1">
      <w:start w:val="1"/>
      <w:numFmt w:val="lowerRoman"/>
      <w:lvlText w:val="%9."/>
      <w:lvlJc w:val="right"/>
      <w:pPr>
        <w:ind w:left="4277" w:hanging="420"/>
      </w:pPr>
    </w:lvl>
  </w:abstractNum>
  <w:abstractNum w:abstractNumId="6">
    <w:nsid w:val="328B4303"/>
    <w:multiLevelType w:val="multilevel"/>
    <w:tmpl w:val="8A042BEC"/>
    <w:lvl w:ilvl="0">
      <w:start w:val="1"/>
      <w:numFmt w:val="decimal"/>
      <w:suff w:val="nothing"/>
      <w:lvlText w:val="%1、"/>
      <w:lvlJc w:val="left"/>
      <w:pPr>
        <w:ind w:left="0" w:firstLine="0"/>
      </w:pPr>
      <w:rPr>
        <w:rFonts w:ascii="Times New Roman" w:hAnsi="Times New Roman" w:cs="Times New Roman" w:hint="default"/>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7">
    <w:nsid w:val="37CE0769"/>
    <w:multiLevelType w:val="multilevel"/>
    <w:tmpl w:val="0116EEA2"/>
    <w:lvl w:ilvl="0">
      <w:start w:val="6"/>
      <w:numFmt w:val="decimal"/>
      <w:suff w:val="nothing"/>
      <w:lvlText w:val="%1、"/>
      <w:lvlJc w:val="left"/>
      <w:pPr>
        <w:ind w:left="0" w:firstLine="0"/>
      </w:pPr>
      <w:rPr>
        <w:rFonts w:ascii="Times New Roman" w:hAnsi="Times New Roman" w:cs="Times New Roman" w:hint="default"/>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8">
    <w:nsid w:val="39B7588C"/>
    <w:multiLevelType w:val="hybridMultilevel"/>
    <w:tmpl w:val="E0F0E5C8"/>
    <w:lvl w:ilvl="0" w:tplc="71F0A34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
    <w:nsid w:val="3CD15D8C"/>
    <w:multiLevelType w:val="multilevel"/>
    <w:tmpl w:val="10A4D1CC"/>
    <w:lvl w:ilvl="0">
      <w:start w:val="1"/>
      <w:numFmt w:val="decimal"/>
      <w:lvlText w:val="%1."/>
      <w:lvlJc w:val="left"/>
      <w:pPr>
        <w:ind w:left="917" w:hanging="420"/>
      </w:pPr>
      <w:rPr>
        <w:rFonts w:ascii="Times New Roman" w:hAnsi="Times New Roman" w:cs="Times New Roman" w:hint="default"/>
      </w:rPr>
    </w:lvl>
    <w:lvl w:ilvl="1">
      <w:start w:val="1"/>
      <w:numFmt w:val="lowerLetter"/>
      <w:lvlText w:val="%2)"/>
      <w:lvlJc w:val="left"/>
      <w:pPr>
        <w:ind w:left="1380" w:hanging="420"/>
      </w:pPr>
      <w:rPr>
        <w:rFonts w:ascii="Times New Roman" w:hAnsi="Times New Roman" w:cs="Times New Roman" w:hint="default"/>
      </w:rPr>
    </w:lvl>
    <w:lvl w:ilvl="2">
      <w:start w:val="1"/>
      <w:numFmt w:val="lowerRoman"/>
      <w:lvlText w:val="%3."/>
      <w:lvlJc w:val="right"/>
      <w:pPr>
        <w:ind w:left="1800" w:hanging="420"/>
      </w:pPr>
      <w:rPr>
        <w:rFonts w:ascii="Times New Roman" w:hAnsi="Times New Roman" w:cs="Times New Roman" w:hint="default"/>
      </w:rPr>
    </w:lvl>
    <w:lvl w:ilvl="3">
      <w:start w:val="1"/>
      <w:numFmt w:val="decimal"/>
      <w:lvlText w:val="%4."/>
      <w:lvlJc w:val="left"/>
      <w:pPr>
        <w:ind w:left="2220" w:hanging="420"/>
      </w:pPr>
      <w:rPr>
        <w:rFonts w:ascii="Times New Roman" w:hAnsi="Times New Roman" w:cs="Times New Roman" w:hint="default"/>
      </w:rPr>
    </w:lvl>
    <w:lvl w:ilvl="4">
      <w:start w:val="1"/>
      <w:numFmt w:val="lowerLetter"/>
      <w:lvlText w:val="%5)"/>
      <w:lvlJc w:val="left"/>
      <w:pPr>
        <w:ind w:left="2640" w:hanging="420"/>
      </w:pPr>
      <w:rPr>
        <w:rFonts w:ascii="Times New Roman" w:hAnsi="Times New Roman" w:cs="Times New Roman" w:hint="default"/>
      </w:rPr>
    </w:lvl>
    <w:lvl w:ilvl="5">
      <w:start w:val="1"/>
      <w:numFmt w:val="lowerRoman"/>
      <w:lvlText w:val="%6."/>
      <w:lvlJc w:val="right"/>
      <w:pPr>
        <w:ind w:left="3060" w:hanging="420"/>
      </w:pPr>
      <w:rPr>
        <w:rFonts w:ascii="Times New Roman" w:hAnsi="Times New Roman" w:cs="Times New Roman" w:hint="default"/>
      </w:rPr>
    </w:lvl>
    <w:lvl w:ilvl="6">
      <w:start w:val="1"/>
      <w:numFmt w:val="decimal"/>
      <w:lvlText w:val="%7."/>
      <w:lvlJc w:val="left"/>
      <w:pPr>
        <w:ind w:left="3480" w:hanging="420"/>
      </w:pPr>
      <w:rPr>
        <w:rFonts w:ascii="Times New Roman" w:hAnsi="Times New Roman" w:cs="Times New Roman" w:hint="default"/>
      </w:rPr>
    </w:lvl>
    <w:lvl w:ilvl="7">
      <w:start w:val="1"/>
      <w:numFmt w:val="lowerLetter"/>
      <w:lvlText w:val="%8)"/>
      <w:lvlJc w:val="left"/>
      <w:pPr>
        <w:ind w:left="3900" w:hanging="420"/>
      </w:pPr>
      <w:rPr>
        <w:rFonts w:ascii="Times New Roman" w:hAnsi="Times New Roman" w:cs="Times New Roman" w:hint="default"/>
      </w:rPr>
    </w:lvl>
    <w:lvl w:ilvl="8">
      <w:start w:val="1"/>
      <w:numFmt w:val="lowerRoman"/>
      <w:lvlText w:val="%9."/>
      <w:lvlJc w:val="right"/>
      <w:pPr>
        <w:ind w:left="4320" w:hanging="420"/>
      </w:pPr>
      <w:rPr>
        <w:rFonts w:ascii="Times New Roman" w:hAnsi="Times New Roman" w:cs="Times New Roman" w:hint="default"/>
      </w:rPr>
    </w:lvl>
  </w:abstractNum>
  <w:abstractNum w:abstractNumId="10">
    <w:nsid w:val="3FEC7F2F"/>
    <w:multiLevelType w:val="hybridMultilevel"/>
    <w:tmpl w:val="9932A2EE"/>
    <w:lvl w:ilvl="0" w:tplc="08B08818">
      <w:start w:val="1"/>
      <w:numFmt w:val="decimal"/>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nsid w:val="402C291B"/>
    <w:multiLevelType w:val="hybridMultilevel"/>
    <w:tmpl w:val="674AE578"/>
    <w:lvl w:ilvl="0" w:tplc="DA768824">
      <w:start w:val="1"/>
      <w:numFmt w:val="decimal"/>
      <w:lvlText w:val="%1、"/>
      <w:lvlJc w:val="left"/>
      <w:pPr>
        <w:ind w:left="360" w:hanging="360"/>
      </w:pPr>
      <w:rPr>
        <w:rFonts w:ascii="Times New Roman" w:hAnsi="Times New Roman"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nsid w:val="449430D9"/>
    <w:multiLevelType w:val="multilevel"/>
    <w:tmpl w:val="11066ABA"/>
    <w:lvl w:ilvl="0">
      <w:start w:val="1"/>
      <w:numFmt w:val="decimal"/>
      <w:lvlText w:val="%1、"/>
      <w:lvlJc w:val="left"/>
      <w:pPr>
        <w:ind w:left="0" w:firstLine="0"/>
      </w:pPr>
      <w:rPr>
        <w:rFonts w:ascii="Times New Roman" w:hAnsi="Times New Roman" w:cs="Times New Roman" w:hint="default"/>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3">
    <w:nsid w:val="46A14EDF"/>
    <w:multiLevelType w:val="multilevel"/>
    <w:tmpl w:val="ECC261E8"/>
    <w:lvl w:ilvl="0">
      <w:start w:val="4"/>
      <w:numFmt w:val="decimal"/>
      <w:suff w:val="nothing"/>
      <w:lvlText w:val="%1、"/>
      <w:lvlJc w:val="left"/>
      <w:pPr>
        <w:ind w:left="0" w:firstLine="0"/>
      </w:pPr>
      <w:rPr>
        <w:rFonts w:ascii="Times New Roman" w:hAnsi="Times New Roman" w:cs="Times New Roman" w:hint="default"/>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4">
    <w:nsid w:val="5223627A"/>
    <w:multiLevelType w:val="hybridMultilevel"/>
    <w:tmpl w:val="BFC0AFD4"/>
    <w:lvl w:ilvl="0" w:tplc="9D6E30D4">
      <w:start w:val="2"/>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nsid w:val="534246A0"/>
    <w:multiLevelType w:val="hybridMultilevel"/>
    <w:tmpl w:val="F510F72A"/>
    <w:lvl w:ilvl="0" w:tplc="591878FC">
      <w:start w:val="1"/>
      <w:numFmt w:val="decimal"/>
      <w:lvlText w:val="%1、"/>
      <w:lvlJc w:val="left"/>
      <w:pPr>
        <w:tabs>
          <w:tab w:val="num" w:pos="840"/>
        </w:tabs>
        <w:ind w:left="840" w:hanging="360"/>
      </w:pPr>
      <w:rPr>
        <w:rFonts w:hint="default"/>
      </w:rPr>
    </w:lvl>
    <w:lvl w:ilvl="1" w:tplc="04090019" w:tentative="1">
      <w:start w:val="1"/>
      <w:numFmt w:val="lowerLetter"/>
      <w:lvlText w:val="%2)"/>
      <w:lvlJc w:val="left"/>
      <w:pPr>
        <w:tabs>
          <w:tab w:val="num" w:pos="1320"/>
        </w:tabs>
        <w:ind w:left="1320" w:hanging="420"/>
      </w:pPr>
    </w:lvl>
    <w:lvl w:ilvl="2" w:tplc="0409001B" w:tentative="1">
      <w:start w:val="1"/>
      <w:numFmt w:val="lowerRoman"/>
      <w:lvlText w:val="%3."/>
      <w:lvlJc w:val="right"/>
      <w:pPr>
        <w:tabs>
          <w:tab w:val="num" w:pos="1740"/>
        </w:tabs>
        <w:ind w:left="1740" w:hanging="420"/>
      </w:pPr>
    </w:lvl>
    <w:lvl w:ilvl="3" w:tplc="0409000F" w:tentative="1">
      <w:start w:val="1"/>
      <w:numFmt w:val="decimal"/>
      <w:lvlText w:val="%4."/>
      <w:lvlJc w:val="left"/>
      <w:pPr>
        <w:tabs>
          <w:tab w:val="num" w:pos="2160"/>
        </w:tabs>
        <w:ind w:left="2160" w:hanging="420"/>
      </w:pPr>
    </w:lvl>
    <w:lvl w:ilvl="4" w:tplc="04090019" w:tentative="1">
      <w:start w:val="1"/>
      <w:numFmt w:val="lowerLetter"/>
      <w:lvlText w:val="%5)"/>
      <w:lvlJc w:val="left"/>
      <w:pPr>
        <w:tabs>
          <w:tab w:val="num" w:pos="2580"/>
        </w:tabs>
        <w:ind w:left="2580" w:hanging="420"/>
      </w:pPr>
    </w:lvl>
    <w:lvl w:ilvl="5" w:tplc="0409001B" w:tentative="1">
      <w:start w:val="1"/>
      <w:numFmt w:val="lowerRoman"/>
      <w:lvlText w:val="%6."/>
      <w:lvlJc w:val="right"/>
      <w:pPr>
        <w:tabs>
          <w:tab w:val="num" w:pos="3000"/>
        </w:tabs>
        <w:ind w:left="3000" w:hanging="420"/>
      </w:pPr>
    </w:lvl>
    <w:lvl w:ilvl="6" w:tplc="0409000F" w:tentative="1">
      <w:start w:val="1"/>
      <w:numFmt w:val="decimal"/>
      <w:lvlText w:val="%7."/>
      <w:lvlJc w:val="left"/>
      <w:pPr>
        <w:tabs>
          <w:tab w:val="num" w:pos="3420"/>
        </w:tabs>
        <w:ind w:left="3420" w:hanging="420"/>
      </w:pPr>
    </w:lvl>
    <w:lvl w:ilvl="7" w:tplc="04090019" w:tentative="1">
      <w:start w:val="1"/>
      <w:numFmt w:val="lowerLetter"/>
      <w:lvlText w:val="%8)"/>
      <w:lvlJc w:val="left"/>
      <w:pPr>
        <w:tabs>
          <w:tab w:val="num" w:pos="3840"/>
        </w:tabs>
        <w:ind w:left="3840" w:hanging="420"/>
      </w:pPr>
    </w:lvl>
    <w:lvl w:ilvl="8" w:tplc="0409001B" w:tentative="1">
      <w:start w:val="1"/>
      <w:numFmt w:val="lowerRoman"/>
      <w:lvlText w:val="%9."/>
      <w:lvlJc w:val="right"/>
      <w:pPr>
        <w:tabs>
          <w:tab w:val="num" w:pos="4260"/>
        </w:tabs>
        <w:ind w:left="4260" w:hanging="420"/>
      </w:pPr>
    </w:lvl>
  </w:abstractNum>
  <w:abstractNum w:abstractNumId="16">
    <w:nsid w:val="53FB0FDE"/>
    <w:multiLevelType w:val="hybridMultilevel"/>
    <w:tmpl w:val="DFBCE452"/>
    <w:lvl w:ilvl="0" w:tplc="FED0355E">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200"/>
        </w:tabs>
        <w:ind w:left="1200" w:hanging="420"/>
      </w:pPr>
    </w:lvl>
    <w:lvl w:ilvl="2" w:tplc="0409001B" w:tentative="1">
      <w:start w:val="1"/>
      <w:numFmt w:val="lowerRoman"/>
      <w:lvlText w:val="%3."/>
      <w:lvlJc w:val="right"/>
      <w:pPr>
        <w:tabs>
          <w:tab w:val="num" w:pos="1620"/>
        </w:tabs>
        <w:ind w:left="1620" w:hanging="420"/>
      </w:pPr>
    </w:lvl>
    <w:lvl w:ilvl="3" w:tplc="0409000F" w:tentative="1">
      <w:start w:val="1"/>
      <w:numFmt w:val="decimal"/>
      <w:lvlText w:val="%4."/>
      <w:lvlJc w:val="left"/>
      <w:pPr>
        <w:tabs>
          <w:tab w:val="num" w:pos="2040"/>
        </w:tabs>
        <w:ind w:left="2040" w:hanging="420"/>
      </w:pPr>
    </w:lvl>
    <w:lvl w:ilvl="4" w:tplc="04090019" w:tentative="1">
      <w:start w:val="1"/>
      <w:numFmt w:val="lowerLetter"/>
      <w:lvlText w:val="%5)"/>
      <w:lvlJc w:val="left"/>
      <w:pPr>
        <w:tabs>
          <w:tab w:val="num" w:pos="2460"/>
        </w:tabs>
        <w:ind w:left="2460" w:hanging="420"/>
      </w:pPr>
    </w:lvl>
    <w:lvl w:ilvl="5" w:tplc="0409001B" w:tentative="1">
      <w:start w:val="1"/>
      <w:numFmt w:val="lowerRoman"/>
      <w:lvlText w:val="%6."/>
      <w:lvlJc w:val="right"/>
      <w:pPr>
        <w:tabs>
          <w:tab w:val="num" w:pos="2880"/>
        </w:tabs>
        <w:ind w:left="2880" w:hanging="420"/>
      </w:pPr>
    </w:lvl>
    <w:lvl w:ilvl="6" w:tplc="0409000F" w:tentative="1">
      <w:start w:val="1"/>
      <w:numFmt w:val="decimal"/>
      <w:lvlText w:val="%7."/>
      <w:lvlJc w:val="left"/>
      <w:pPr>
        <w:tabs>
          <w:tab w:val="num" w:pos="3300"/>
        </w:tabs>
        <w:ind w:left="3300" w:hanging="420"/>
      </w:pPr>
    </w:lvl>
    <w:lvl w:ilvl="7" w:tplc="04090019" w:tentative="1">
      <w:start w:val="1"/>
      <w:numFmt w:val="lowerLetter"/>
      <w:lvlText w:val="%8)"/>
      <w:lvlJc w:val="left"/>
      <w:pPr>
        <w:tabs>
          <w:tab w:val="num" w:pos="3720"/>
        </w:tabs>
        <w:ind w:left="3720" w:hanging="420"/>
      </w:pPr>
    </w:lvl>
    <w:lvl w:ilvl="8" w:tplc="0409001B" w:tentative="1">
      <w:start w:val="1"/>
      <w:numFmt w:val="lowerRoman"/>
      <w:lvlText w:val="%9."/>
      <w:lvlJc w:val="right"/>
      <w:pPr>
        <w:tabs>
          <w:tab w:val="num" w:pos="4140"/>
        </w:tabs>
        <w:ind w:left="4140" w:hanging="420"/>
      </w:pPr>
    </w:lvl>
  </w:abstractNum>
  <w:abstractNum w:abstractNumId="17">
    <w:nsid w:val="55557645"/>
    <w:multiLevelType w:val="hybridMultilevel"/>
    <w:tmpl w:val="8C2C0BD8"/>
    <w:lvl w:ilvl="0" w:tplc="9DA2E662">
      <w:start w:val="2"/>
      <w:numFmt w:val="decimal"/>
      <w:lvlText w:val="%1"/>
      <w:lvlJc w:val="left"/>
      <w:pPr>
        <w:ind w:left="657" w:hanging="452"/>
      </w:pPr>
      <w:rPr>
        <w:rFonts w:hint="default"/>
      </w:rPr>
    </w:lvl>
    <w:lvl w:ilvl="1" w:tplc="D29088EC">
      <w:numFmt w:val="none"/>
      <w:lvlText w:val=""/>
      <w:lvlJc w:val="left"/>
      <w:pPr>
        <w:tabs>
          <w:tab w:val="num" w:pos="360"/>
        </w:tabs>
      </w:pPr>
    </w:lvl>
    <w:lvl w:ilvl="2" w:tplc="2884A01A">
      <w:numFmt w:val="none"/>
      <w:lvlText w:val=""/>
      <w:lvlJc w:val="left"/>
      <w:pPr>
        <w:tabs>
          <w:tab w:val="num" w:pos="360"/>
        </w:tabs>
      </w:pPr>
    </w:lvl>
    <w:lvl w:ilvl="3" w:tplc="966C4AEA">
      <w:numFmt w:val="bullet"/>
      <w:lvlText w:val="•"/>
      <w:lvlJc w:val="left"/>
      <w:pPr>
        <w:ind w:left="1496" w:hanging="605"/>
      </w:pPr>
      <w:rPr>
        <w:rFonts w:hint="default"/>
      </w:rPr>
    </w:lvl>
    <w:lvl w:ilvl="4" w:tplc="4648A4C6">
      <w:numFmt w:val="bullet"/>
      <w:lvlText w:val="•"/>
      <w:lvlJc w:val="left"/>
      <w:pPr>
        <w:ind w:left="1845" w:hanging="605"/>
      </w:pPr>
      <w:rPr>
        <w:rFonts w:hint="default"/>
      </w:rPr>
    </w:lvl>
    <w:lvl w:ilvl="5" w:tplc="CDDC11CA">
      <w:numFmt w:val="bullet"/>
      <w:lvlText w:val="•"/>
      <w:lvlJc w:val="left"/>
      <w:pPr>
        <w:ind w:left="2193" w:hanging="605"/>
      </w:pPr>
      <w:rPr>
        <w:rFonts w:hint="default"/>
      </w:rPr>
    </w:lvl>
    <w:lvl w:ilvl="6" w:tplc="F11C4410">
      <w:numFmt w:val="bullet"/>
      <w:lvlText w:val="•"/>
      <w:lvlJc w:val="left"/>
      <w:pPr>
        <w:ind w:left="2542" w:hanging="605"/>
      </w:pPr>
      <w:rPr>
        <w:rFonts w:hint="default"/>
      </w:rPr>
    </w:lvl>
    <w:lvl w:ilvl="7" w:tplc="A54AA028">
      <w:numFmt w:val="bullet"/>
      <w:lvlText w:val="•"/>
      <w:lvlJc w:val="left"/>
      <w:pPr>
        <w:ind w:left="2890" w:hanging="605"/>
      </w:pPr>
      <w:rPr>
        <w:rFonts w:hint="default"/>
      </w:rPr>
    </w:lvl>
    <w:lvl w:ilvl="8" w:tplc="C5FAB732">
      <w:numFmt w:val="bullet"/>
      <w:lvlText w:val="•"/>
      <w:lvlJc w:val="left"/>
      <w:pPr>
        <w:ind w:left="3239" w:hanging="605"/>
      </w:pPr>
      <w:rPr>
        <w:rFonts w:hint="default"/>
      </w:rPr>
    </w:lvl>
  </w:abstractNum>
  <w:abstractNum w:abstractNumId="18">
    <w:nsid w:val="582AD660"/>
    <w:multiLevelType w:val="singleLevel"/>
    <w:tmpl w:val="582AD660"/>
    <w:lvl w:ilvl="0">
      <w:start w:val="5"/>
      <w:numFmt w:val="decimal"/>
      <w:suff w:val="nothing"/>
      <w:lvlText w:val="（%1）"/>
      <w:lvlJc w:val="left"/>
    </w:lvl>
  </w:abstractNum>
  <w:abstractNum w:abstractNumId="19">
    <w:nsid w:val="5C476C64"/>
    <w:multiLevelType w:val="hybridMultilevel"/>
    <w:tmpl w:val="AC384D6A"/>
    <w:lvl w:ilvl="0" w:tplc="47449042">
      <w:start w:val="2"/>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nsid w:val="7534177E"/>
    <w:multiLevelType w:val="multilevel"/>
    <w:tmpl w:val="C3D41FDC"/>
    <w:lvl w:ilvl="0">
      <w:start w:val="2"/>
      <w:numFmt w:val="decimal"/>
      <w:suff w:val="nothing"/>
      <w:lvlText w:val="%1、"/>
      <w:lvlJc w:val="left"/>
      <w:pPr>
        <w:ind w:left="0" w:firstLine="0"/>
      </w:pPr>
      <w:rPr>
        <w:rFonts w:ascii="Times New Roman" w:hAnsi="Times New Roman" w:cs="Times New Roman" w:hint="default"/>
      </w:rPr>
    </w:lvl>
    <w:lvl w:ilvl="1">
      <w:start w:val="1"/>
      <w:numFmt w:val="lowerLetter"/>
      <w:lvlText w:val="%2)"/>
      <w:lvlJc w:val="left"/>
      <w:pPr>
        <w:tabs>
          <w:tab w:val="num" w:pos="840"/>
        </w:tabs>
        <w:ind w:left="840" w:hanging="420"/>
      </w:pPr>
      <w:rPr>
        <w:rFonts w:ascii="Times New Roman" w:hAnsi="Times New Roman" w:cs="Times New Roman" w:hint="default"/>
      </w:rPr>
    </w:lvl>
    <w:lvl w:ilvl="2">
      <w:start w:val="1"/>
      <w:numFmt w:val="lowerRoman"/>
      <w:lvlText w:val="%3."/>
      <w:lvlJc w:val="right"/>
      <w:pPr>
        <w:tabs>
          <w:tab w:val="num" w:pos="1260"/>
        </w:tabs>
        <w:ind w:left="1260" w:hanging="420"/>
      </w:pPr>
      <w:rPr>
        <w:rFonts w:ascii="Times New Roman" w:hAnsi="Times New Roman" w:cs="Times New Roman" w:hint="default"/>
      </w:rPr>
    </w:lvl>
    <w:lvl w:ilvl="3">
      <w:start w:val="1"/>
      <w:numFmt w:val="decimal"/>
      <w:lvlText w:val="%4."/>
      <w:lvlJc w:val="left"/>
      <w:pPr>
        <w:tabs>
          <w:tab w:val="num" w:pos="1680"/>
        </w:tabs>
        <w:ind w:left="1680" w:hanging="420"/>
      </w:pPr>
      <w:rPr>
        <w:rFonts w:ascii="Times New Roman" w:hAnsi="Times New Roman" w:cs="Times New Roman" w:hint="default"/>
      </w:rPr>
    </w:lvl>
    <w:lvl w:ilvl="4">
      <w:start w:val="1"/>
      <w:numFmt w:val="lowerLetter"/>
      <w:lvlText w:val="%5)"/>
      <w:lvlJc w:val="left"/>
      <w:pPr>
        <w:tabs>
          <w:tab w:val="num" w:pos="2100"/>
        </w:tabs>
        <w:ind w:left="2100" w:hanging="420"/>
      </w:pPr>
      <w:rPr>
        <w:rFonts w:ascii="Times New Roman" w:hAnsi="Times New Roman" w:cs="Times New Roman" w:hint="default"/>
      </w:rPr>
    </w:lvl>
    <w:lvl w:ilvl="5">
      <w:start w:val="1"/>
      <w:numFmt w:val="lowerRoman"/>
      <w:lvlText w:val="%6."/>
      <w:lvlJc w:val="right"/>
      <w:pPr>
        <w:tabs>
          <w:tab w:val="num" w:pos="2520"/>
        </w:tabs>
        <w:ind w:left="2520" w:hanging="420"/>
      </w:pPr>
      <w:rPr>
        <w:rFonts w:ascii="Times New Roman" w:hAnsi="Times New Roman" w:cs="Times New Roman" w:hint="default"/>
      </w:rPr>
    </w:lvl>
    <w:lvl w:ilvl="6">
      <w:start w:val="1"/>
      <w:numFmt w:val="decimal"/>
      <w:lvlText w:val="%7."/>
      <w:lvlJc w:val="left"/>
      <w:pPr>
        <w:tabs>
          <w:tab w:val="num" w:pos="2940"/>
        </w:tabs>
        <w:ind w:left="2940" w:hanging="420"/>
      </w:pPr>
      <w:rPr>
        <w:rFonts w:ascii="Times New Roman" w:hAnsi="Times New Roman" w:cs="Times New Roman" w:hint="default"/>
      </w:rPr>
    </w:lvl>
    <w:lvl w:ilvl="7">
      <w:start w:val="1"/>
      <w:numFmt w:val="lowerLetter"/>
      <w:lvlText w:val="%8)"/>
      <w:lvlJc w:val="left"/>
      <w:pPr>
        <w:tabs>
          <w:tab w:val="num" w:pos="3360"/>
        </w:tabs>
        <w:ind w:left="3360" w:hanging="420"/>
      </w:pPr>
      <w:rPr>
        <w:rFonts w:ascii="Times New Roman" w:hAnsi="Times New Roman" w:cs="Times New Roman" w:hint="default"/>
      </w:rPr>
    </w:lvl>
    <w:lvl w:ilvl="8">
      <w:start w:val="1"/>
      <w:numFmt w:val="lowerRoman"/>
      <w:lvlText w:val="%9."/>
      <w:lvlJc w:val="right"/>
      <w:pPr>
        <w:tabs>
          <w:tab w:val="num" w:pos="3780"/>
        </w:tabs>
        <w:ind w:left="3780" w:hanging="420"/>
      </w:pPr>
      <w:rPr>
        <w:rFonts w:ascii="Times New Roman" w:hAnsi="Times New Roman" w:cs="Times New Roman" w:hint="default"/>
      </w:rPr>
    </w:lvl>
  </w:abstractNum>
  <w:num w:numId="1">
    <w:abstractNumId w:val="12"/>
  </w:num>
  <w:num w:numId="2">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20"/>
  </w:num>
  <w:num w:numId="4">
    <w:abstractNumId w:val="20"/>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13"/>
  </w:num>
  <w:num w:numId="6">
    <w:abstractNumId w:val="13"/>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7"/>
  </w:num>
  <w:num w:numId="8">
    <w:abstractNumId w:val="7"/>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9"/>
  </w:num>
  <w:num w:numId="10">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2"/>
  </w:num>
  <w:num w:numId="12">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4"/>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15"/>
  </w:num>
  <w:num w:numId="16">
    <w:abstractNumId w:val="16"/>
  </w:num>
  <w:num w:numId="17">
    <w:abstractNumId w:val="11"/>
  </w:num>
  <w:num w:numId="18">
    <w:abstractNumId w:val="7"/>
    <w:lvlOverride w:ilvl="0">
      <w:startOverride w:val="6"/>
    </w:lvlOverride>
  </w:num>
  <w:num w:numId="19">
    <w:abstractNumId w:val="3"/>
  </w:num>
  <w:num w:numId="20">
    <w:abstractNumId w:val="1"/>
  </w:num>
  <w:num w:numId="21">
    <w:abstractNumId w:val="0"/>
  </w:num>
  <w:num w:numId="22">
    <w:abstractNumId w:val="19"/>
  </w:num>
  <w:num w:numId="23">
    <w:abstractNumId w:val="14"/>
  </w:num>
  <w:num w:numId="24">
    <w:abstractNumId w:val="10"/>
  </w:num>
  <w:num w:numId="25">
    <w:abstractNumId w:val="8"/>
  </w:num>
  <w:num w:numId="26">
    <w:abstractNumId w:val="17"/>
  </w:num>
  <w:num w:numId="27">
    <w:abstractNumId w:val="5"/>
  </w:num>
  <w:num w:numId="28">
    <w:abstractNumId w:val="18"/>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30"/>
  <w:bordersDoNotSurroundHeader/>
  <w:bordersDoNotSurroundFooter/>
  <w:activeWritingStyle w:appName="MSWord" w:lang="en-US" w:vendorID="64" w:dllVersion="6" w:nlCheck="1" w:checkStyle="0"/>
  <w:activeWritingStyle w:appName="MSWord" w:lang="zh-CN" w:vendorID="64" w:dllVersion="5" w:nlCheck="1" w:checkStyle="1"/>
  <w:activeWritingStyle w:appName="MSWord" w:lang="zh-CN" w:vendorID="64" w:dllVersion="0" w:nlCheck="1" w:checkStyle="1"/>
  <w:activeWritingStyle w:appName="MSWord" w:lang="en-US" w:vendorID="64" w:dllVersion="0" w:nlCheck="1" w:checkStyle="0"/>
  <w:activeWritingStyle w:appName="MSWord" w:lang="zh-CN" w:vendorID="64" w:dllVersion="131077" w:nlCheck="1" w:checkStyle="1"/>
  <w:activeWritingStyle w:appName="MSWord" w:lang="en-US" w:vendorID="64" w:dllVersion="131078" w:nlCheck="1" w:checkStyle="0"/>
  <w:proofState w:grammar="clean"/>
  <w:defaultTabStop w:val="420"/>
  <w:drawingGridHorizontalSpacing w:val="105"/>
  <w:drawingGridVerticalSpacing w:val="156"/>
  <w:displayHorizontalDrawingGridEvery w:val="0"/>
  <w:displayVerticalDrawingGridEvery w:val="2"/>
  <w:characterSpacingControl w:val="compressPunctuation"/>
  <w:hdrShapeDefaults>
    <o:shapedefaults v:ext="edit" spidmax="8194"/>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
  <w:rsids>
    <w:rsidRoot w:val="0062117D"/>
    <w:rsid w:val="00000A58"/>
    <w:rsid w:val="00005C05"/>
    <w:rsid w:val="00006271"/>
    <w:rsid w:val="000071AB"/>
    <w:rsid w:val="000111D8"/>
    <w:rsid w:val="00012DE5"/>
    <w:rsid w:val="00013143"/>
    <w:rsid w:val="00013701"/>
    <w:rsid w:val="00013A2E"/>
    <w:rsid w:val="00013C35"/>
    <w:rsid w:val="00015170"/>
    <w:rsid w:val="00016272"/>
    <w:rsid w:val="0001675A"/>
    <w:rsid w:val="000179ED"/>
    <w:rsid w:val="00017E9E"/>
    <w:rsid w:val="00021229"/>
    <w:rsid w:val="00021456"/>
    <w:rsid w:val="00024F76"/>
    <w:rsid w:val="000266DA"/>
    <w:rsid w:val="00026F07"/>
    <w:rsid w:val="000300AB"/>
    <w:rsid w:val="000323F1"/>
    <w:rsid w:val="00033883"/>
    <w:rsid w:val="00034755"/>
    <w:rsid w:val="000355F5"/>
    <w:rsid w:val="000416B2"/>
    <w:rsid w:val="000450FF"/>
    <w:rsid w:val="000521AB"/>
    <w:rsid w:val="00053265"/>
    <w:rsid w:val="00053A59"/>
    <w:rsid w:val="00054364"/>
    <w:rsid w:val="000546DB"/>
    <w:rsid w:val="0005551C"/>
    <w:rsid w:val="0005564D"/>
    <w:rsid w:val="00055FCD"/>
    <w:rsid w:val="000571B6"/>
    <w:rsid w:val="00057A94"/>
    <w:rsid w:val="00062CA4"/>
    <w:rsid w:val="0006681D"/>
    <w:rsid w:val="00070F2D"/>
    <w:rsid w:val="00072CC5"/>
    <w:rsid w:val="00073F9C"/>
    <w:rsid w:val="00075A4A"/>
    <w:rsid w:val="000776FB"/>
    <w:rsid w:val="00083BCA"/>
    <w:rsid w:val="00084AE9"/>
    <w:rsid w:val="00085F5C"/>
    <w:rsid w:val="00086651"/>
    <w:rsid w:val="00086F3A"/>
    <w:rsid w:val="0008768A"/>
    <w:rsid w:val="000909C8"/>
    <w:rsid w:val="00090BCC"/>
    <w:rsid w:val="0009190D"/>
    <w:rsid w:val="00095CFE"/>
    <w:rsid w:val="00095E66"/>
    <w:rsid w:val="000968DD"/>
    <w:rsid w:val="00096ACA"/>
    <w:rsid w:val="000A14A6"/>
    <w:rsid w:val="000A1EF2"/>
    <w:rsid w:val="000A28C3"/>
    <w:rsid w:val="000A2FB1"/>
    <w:rsid w:val="000A47D8"/>
    <w:rsid w:val="000A6091"/>
    <w:rsid w:val="000A6F74"/>
    <w:rsid w:val="000A7381"/>
    <w:rsid w:val="000B1FBF"/>
    <w:rsid w:val="000B21EE"/>
    <w:rsid w:val="000B4067"/>
    <w:rsid w:val="000B517B"/>
    <w:rsid w:val="000B5B52"/>
    <w:rsid w:val="000B7EE7"/>
    <w:rsid w:val="000C0016"/>
    <w:rsid w:val="000C0C22"/>
    <w:rsid w:val="000C49EA"/>
    <w:rsid w:val="000C69EB"/>
    <w:rsid w:val="000D0438"/>
    <w:rsid w:val="000D3747"/>
    <w:rsid w:val="000D41CB"/>
    <w:rsid w:val="000D4D83"/>
    <w:rsid w:val="000D535F"/>
    <w:rsid w:val="000D53E7"/>
    <w:rsid w:val="000D5FBD"/>
    <w:rsid w:val="000E0A8E"/>
    <w:rsid w:val="000E0CEA"/>
    <w:rsid w:val="000E0FDD"/>
    <w:rsid w:val="000E20E2"/>
    <w:rsid w:val="000E6A18"/>
    <w:rsid w:val="000E6DEE"/>
    <w:rsid w:val="000F558A"/>
    <w:rsid w:val="000F6C04"/>
    <w:rsid w:val="000F6C4E"/>
    <w:rsid w:val="001009DD"/>
    <w:rsid w:val="001009E2"/>
    <w:rsid w:val="001028CA"/>
    <w:rsid w:val="00102CDA"/>
    <w:rsid w:val="0010357A"/>
    <w:rsid w:val="00105DA0"/>
    <w:rsid w:val="00106338"/>
    <w:rsid w:val="0010745D"/>
    <w:rsid w:val="00111689"/>
    <w:rsid w:val="00116D6A"/>
    <w:rsid w:val="00117849"/>
    <w:rsid w:val="001231CA"/>
    <w:rsid w:val="001250DF"/>
    <w:rsid w:val="00125ACF"/>
    <w:rsid w:val="0013079C"/>
    <w:rsid w:val="0013331A"/>
    <w:rsid w:val="001340AA"/>
    <w:rsid w:val="00134761"/>
    <w:rsid w:val="0013630F"/>
    <w:rsid w:val="00136A05"/>
    <w:rsid w:val="001379FB"/>
    <w:rsid w:val="0014381A"/>
    <w:rsid w:val="00143B2E"/>
    <w:rsid w:val="0014651B"/>
    <w:rsid w:val="00146A8B"/>
    <w:rsid w:val="001478B1"/>
    <w:rsid w:val="001501B6"/>
    <w:rsid w:val="0015057B"/>
    <w:rsid w:val="00150EEE"/>
    <w:rsid w:val="0015221E"/>
    <w:rsid w:val="00152DEF"/>
    <w:rsid w:val="0015312A"/>
    <w:rsid w:val="00153DB1"/>
    <w:rsid w:val="001542C1"/>
    <w:rsid w:val="001544A4"/>
    <w:rsid w:val="00155966"/>
    <w:rsid w:val="00156C25"/>
    <w:rsid w:val="00157B1D"/>
    <w:rsid w:val="00157B8A"/>
    <w:rsid w:val="0016046D"/>
    <w:rsid w:val="00160662"/>
    <w:rsid w:val="001626CD"/>
    <w:rsid w:val="00162D68"/>
    <w:rsid w:val="00163101"/>
    <w:rsid w:val="00164C84"/>
    <w:rsid w:val="00165E0F"/>
    <w:rsid w:val="00166517"/>
    <w:rsid w:val="00170192"/>
    <w:rsid w:val="0017246A"/>
    <w:rsid w:val="00172DB1"/>
    <w:rsid w:val="00173D56"/>
    <w:rsid w:val="00174DEB"/>
    <w:rsid w:val="001751E7"/>
    <w:rsid w:val="0017534C"/>
    <w:rsid w:val="001759D5"/>
    <w:rsid w:val="001771BA"/>
    <w:rsid w:val="00182689"/>
    <w:rsid w:val="00186381"/>
    <w:rsid w:val="00187EC4"/>
    <w:rsid w:val="00190E52"/>
    <w:rsid w:val="0019276D"/>
    <w:rsid w:val="001950C2"/>
    <w:rsid w:val="001A23DB"/>
    <w:rsid w:val="001A4201"/>
    <w:rsid w:val="001A4215"/>
    <w:rsid w:val="001A65A3"/>
    <w:rsid w:val="001A7324"/>
    <w:rsid w:val="001A7E3F"/>
    <w:rsid w:val="001B03CD"/>
    <w:rsid w:val="001B06E1"/>
    <w:rsid w:val="001B22E7"/>
    <w:rsid w:val="001B4DD9"/>
    <w:rsid w:val="001B735C"/>
    <w:rsid w:val="001C0628"/>
    <w:rsid w:val="001C18DE"/>
    <w:rsid w:val="001C1AE4"/>
    <w:rsid w:val="001C1F4A"/>
    <w:rsid w:val="001D006C"/>
    <w:rsid w:val="001D0349"/>
    <w:rsid w:val="001D0912"/>
    <w:rsid w:val="001D1443"/>
    <w:rsid w:val="001D14F8"/>
    <w:rsid w:val="001D184E"/>
    <w:rsid w:val="001D26F5"/>
    <w:rsid w:val="001D2A6F"/>
    <w:rsid w:val="001D3B83"/>
    <w:rsid w:val="001D425B"/>
    <w:rsid w:val="001D44D1"/>
    <w:rsid w:val="001D48E0"/>
    <w:rsid w:val="001D542A"/>
    <w:rsid w:val="001D679C"/>
    <w:rsid w:val="001D679E"/>
    <w:rsid w:val="001D6A8B"/>
    <w:rsid w:val="001D7075"/>
    <w:rsid w:val="001E0EFE"/>
    <w:rsid w:val="001E2287"/>
    <w:rsid w:val="001E3F17"/>
    <w:rsid w:val="001E5EB3"/>
    <w:rsid w:val="001E644A"/>
    <w:rsid w:val="001E6E52"/>
    <w:rsid w:val="001E7551"/>
    <w:rsid w:val="001E7B52"/>
    <w:rsid w:val="001E7DA9"/>
    <w:rsid w:val="001F0B50"/>
    <w:rsid w:val="001F0FC1"/>
    <w:rsid w:val="001F2053"/>
    <w:rsid w:val="001F5E67"/>
    <w:rsid w:val="001F7838"/>
    <w:rsid w:val="001F794C"/>
    <w:rsid w:val="001F7A99"/>
    <w:rsid w:val="001F7CDE"/>
    <w:rsid w:val="001F7DCC"/>
    <w:rsid w:val="00201C47"/>
    <w:rsid w:val="00202B00"/>
    <w:rsid w:val="00203029"/>
    <w:rsid w:val="00204EEC"/>
    <w:rsid w:val="00205951"/>
    <w:rsid w:val="00205E89"/>
    <w:rsid w:val="00207898"/>
    <w:rsid w:val="00210BCF"/>
    <w:rsid w:val="0021246E"/>
    <w:rsid w:val="00214B5C"/>
    <w:rsid w:val="00214BE7"/>
    <w:rsid w:val="00215268"/>
    <w:rsid w:val="00216202"/>
    <w:rsid w:val="00217721"/>
    <w:rsid w:val="00217D37"/>
    <w:rsid w:val="00217F7C"/>
    <w:rsid w:val="0022080C"/>
    <w:rsid w:val="002212A8"/>
    <w:rsid w:val="00221A85"/>
    <w:rsid w:val="0022218B"/>
    <w:rsid w:val="00222AE1"/>
    <w:rsid w:val="00223420"/>
    <w:rsid w:val="00224A93"/>
    <w:rsid w:val="0022504F"/>
    <w:rsid w:val="00226118"/>
    <w:rsid w:val="00227559"/>
    <w:rsid w:val="00233F6B"/>
    <w:rsid w:val="00234D30"/>
    <w:rsid w:val="002351A0"/>
    <w:rsid w:val="00235F3C"/>
    <w:rsid w:val="002370DB"/>
    <w:rsid w:val="00237D41"/>
    <w:rsid w:val="002410D6"/>
    <w:rsid w:val="00241801"/>
    <w:rsid w:val="002429C4"/>
    <w:rsid w:val="00242A58"/>
    <w:rsid w:val="00244E3A"/>
    <w:rsid w:val="00246764"/>
    <w:rsid w:val="00250672"/>
    <w:rsid w:val="00250FB5"/>
    <w:rsid w:val="00251B6A"/>
    <w:rsid w:val="0025348F"/>
    <w:rsid w:val="002556A7"/>
    <w:rsid w:val="00257D34"/>
    <w:rsid w:val="00260B93"/>
    <w:rsid w:val="00261493"/>
    <w:rsid w:val="00264835"/>
    <w:rsid w:val="002712FC"/>
    <w:rsid w:val="002721ED"/>
    <w:rsid w:val="002739E7"/>
    <w:rsid w:val="00273B4F"/>
    <w:rsid w:val="00274DF5"/>
    <w:rsid w:val="00275525"/>
    <w:rsid w:val="00275BA2"/>
    <w:rsid w:val="00280F8D"/>
    <w:rsid w:val="00280FA7"/>
    <w:rsid w:val="0028264F"/>
    <w:rsid w:val="002841EC"/>
    <w:rsid w:val="0028480A"/>
    <w:rsid w:val="00285411"/>
    <w:rsid w:val="00286909"/>
    <w:rsid w:val="0029339B"/>
    <w:rsid w:val="00293492"/>
    <w:rsid w:val="00293F6D"/>
    <w:rsid w:val="00296619"/>
    <w:rsid w:val="00296B92"/>
    <w:rsid w:val="00297CDB"/>
    <w:rsid w:val="002A00BA"/>
    <w:rsid w:val="002A0B41"/>
    <w:rsid w:val="002A17D7"/>
    <w:rsid w:val="002A1935"/>
    <w:rsid w:val="002A2419"/>
    <w:rsid w:val="002A273F"/>
    <w:rsid w:val="002A4828"/>
    <w:rsid w:val="002A738B"/>
    <w:rsid w:val="002B02AF"/>
    <w:rsid w:val="002B0E07"/>
    <w:rsid w:val="002B2918"/>
    <w:rsid w:val="002B29E6"/>
    <w:rsid w:val="002B4787"/>
    <w:rsid w:val="002B4975"/>
    <w:rsid w:val="002B6FAB"/>
    <w:rsid w:val="002B782F"/>
    <w:rsid w:val="002B7E77"/>
    <w:rsid w:val="002C0316"/>
    <w:rsid w:val="002C0696"/>
    <w:rsid w:val="002C184C"/>
    <w:rsid w:val="002C1F62"/>
    <w:rsid w:val="002C7C3F"/>
    <w:rsid w:val="002D1016"/>
    <w:rsid w:val="002D1CE4"/>
    <w:rsid w:val="002D3F95"/>
    <w:rsid w:val="002D7CF0"/>
    <w:rsid w:val="002E0C24"/>
    <w:rsid w:val="002E0DA8"/>
    <w:rsid w:val="002E1012"/>
    <w:rsid w:val="002E22F9"/>
    <w:rsid w:val="002E4D70"/>
    <w:rsid w:val="002E5965"/>
    <w:rsid w:val="002F37FE"/>
    <w:rsid w:val="002F3E62"/>
    <w:rsid w:val="002F4137"/>
    <w:rsid w:val="002F4D5B"/>
    <w:rsid w:val="002F63ED"/>
    <w:rsid w:val="002F6F55"/>
    <w:rsid w:val="00301283"/>
    <w:rsid w:val="0030191C"/>
    <w:rsid w:val="003040CD"/>
    <w:rsid w:val="003043EB"/>
    <w:rsid w:val="00304AF7"/>
    <w:rsid w:val="00304D04"/>
    <w:rsid w:val="003054D7"/>
    <w:rsid w:val="00307155"/>
    <w:rsid w:val="00310A5A"/>
    <w:rsid w:val="003116B6"/>
    <w:rsid w:val="003117EC"/>
    <w:rsid w:val="0031203A"/>
    <w:rsid w:val="00312330"/>
    <w:rsid w:val="00312F54"/>
    <w:rsid w:val="0031310D"/>
    <w:rsid w:val="00313442"/>
    <w:rsid w:val="00314B83"/>
    <w:rsid w:val="0031552E"/>
    <w:rsid w:val="003158BC"/>
    <w:rsid w:val="00315CA9"/>
    <w:rsid w:val="00317CD9"/>
    <w:rsid w:val="0032306C"/>
    <w:rsid w:val="003241CC"/>
    <w:rsid w:val="00324FEE"/>
    <w:rsid w:val="00326B30"/>
    <w:rsid w:val="00327038"/>
    <w:rsid w:val="0032754D"/>
    <w:rsid w:val="0033005C"/>
    <w:rsid w:val="00331691"/>
    <w:rsid w:val="00332860"/>
    <w:rsid w:val="0033326B"/>
    <w:rsid w:val="0033638F"/>
    <w:rsid w:val="003402BB"/>
    <w:rsid w:val="00341E6A"/>
    <w:rsid w:val="00342E81"/>
    <w:rsid w:val="00343B38"/>
    <w:rsid w:val="00343BA1"/>
    <w:rsid w:val="0034567B"/>
    <w:rsid w:val="00345BC7"/>
    <w:rsid w:val="003465AD"/>
    <w:rsid w:val="00346950"/>
    <w:rsid w:val="00346B9F"/>
    <w:rsid w:val="00347ACC"/>
    <w:rsid w:val="00351F8D"/>
    <w:rsid w:val="003529E5"/>
    <w:rsid w:val="00352F31"/>
    <w:rsid w:val="00354CFC"/>
    <w:rsid w:val="00355E5F"/>
    <w:rsid w:val="003564B2"/>
    <w:rsid w:val="003608FA"/>
    <w:rsid w:val="00361820"/>
    <w:rsid w:val="003635DE"/>
    <w:rsid w:val="003650E2"/>
    <w:rsid w:val="0036519C"/>
    <w:rsid w:val="0036765C"/>
    <w:rsid w:val="00367A34"/>
    <w:rsid w:val="00367FDC"/>
    <w:rsid w:val="00371D37"/>
    <w:rsid w:val="003733EE"/>
    <w:rsid w:val="0037391F"/>
    <w:rsid w:val="00373927"/>
    <w:rsid w:val="00374C25"/>
    <w:rsid w:val="00377505"/>
    <w:rsid w:val="00377DE1"/>
    <w:rsid w:val="003813DB"/>
    <w:rsid w:val="00382641"/>
    <w:rsid w:val="003848B1"/>
    <w:rsid w:val="00385130"/>
    <w:rsid w:val="003851B6"/>
    <w:rsid w:val="00385440"/>
    <w:rsid w:val="00387B49"/>
    <w:rsid w:val="00390676"/>
    <w:rsid w:val="0039079F"/>
    <w:rsid w:val="00393177"/>
    <w:rsid w:val="003972B8"/>
    <w:rsid w:val="003977AC"/>
    <w:rsid w:val="003A0B87"/>
    <w:rsid w:val="003A157D"/>
    <w:rsid w:val="003A1CB8"/>
    <w:rsid w:val="003A24BE"/>
    <w:rsid w:val="003A6656"/>
    <w:rsid w:val="003A6DF7"/>
    <w:rsid w:val="003A74E8"/>
    <w:rsid w:val="003A7AC3"/>
    <w:rsid w:val="003B1E17"/>
    <w:rsid w:val="003B20D4"/>
    <w:rsid w:val="003B26DD"/>
    <w:rsid w:val="003B5D75"/>
    <w:rsid w:val="003B5D90"/>
    <w:rsid w:val="003B5DEC"/>
    <w:rsid w:val="003B7781"/>
    <w:rsid w:val="003C0653"/>
    <w:rsid w:val="003C09D5"/>
    <w:rsid w:val="003C195C"/>
    <w:rsid w:val="003C3AEE"/>
    <w:rsid w:val="003C3C0A"/>
    <w:rsid w:val="003C6B58"/>
    <w:rsid w:val="003D0CF6"/>
    <w:rsid w:val="003D1549"/>
    <w:rsid w:val="003D188D"/>
    <w:rsid w:val="003D373E"/>
    <w:rsid w:val="003D6343"/>
    <w:rsid w:val="003D7DF8"/>
    <w:rsid w:val="003E018D"/>
    <w:rsid w:val="003E053A"/>
    <w:rsid w:val="003E1A85"/>
    <w:rsid w:val="003E2C95"/>
    <w:rsid w:val="003E5DC1"/>
    <w:rsid w:val="003F15E7"/>
    <w:rsid w:val="003F1637"/>
    <w:rsid w:val="003F1B3F"/>
    <w:rsid w:val="003F25D0"/>
    <w:rsid w:val="003F2985"/>
    <w:rsid w:val="003F2A7C"/>
    <w:rsid w:val="003F2CAC"/>
    <w:rsid w:val="003F3615"/>
    <w:rsid w:val="003F5293"/>
    <w:rsid w:val="003F5AC1"/>
    <w:rsid w:val="003F74EE"/>
    <w:rsid w:val="003F7920"/>
    <w:rsid w:val="003F7965"/>
    <w:rsid w:val="004002F2"/>
    <w:rsid w:val="00406289"/>
    <w:rsid w:val="00406989"/>
    <w:rsid w:val="0040706E"/>
    <w:rsid w:val="0040734F"/>
    <w:rsid w:val="004120F5"/>
    <w:rsid w:val="00413366"/>
    <w:rsid w:val="00413783"/>
    <w:rsid w:val="0041388B"/>
    <w:rsid w:val="00413C6E"/>
    <w:rsid w:val="00414A07"/>
    <w:rsid w:val="004158BC"/>
    <w:rsid w:val="00415B42"/>
    <w:rsid w:val="00420D54"/>
    <w:rsid w:val="0042195A"/>
    <w:rsid w:val="00421B66"/>
    <w:rsid w:val="00423175"/>
    <w:rsid w:val="00424927"/>
    <w:rsid w:val="004278DC"/>
    <w:rsid w:val="00427924"/>
    <w:rsid w:val="0043084B"/>
    <w:rsid w:val="004319E5"/>
    <w:rsid w:val="00432576"/>
    <w:rsid w:val="0043276C"/>
    <w:rsid w:val="00433033"/>
    <w:rsid w:val="00433A23"/>
    <w:rsid w:val="00434FBF"/>
    <w:rsid w:val="00442EBF"/>
    <w:rsid w:val="00443A2E"/>
    <w:rsid w:val="004443DE"/>
    <w:rsid w:val="0044754B"/>
    <w:rsid w:val="004526F1"/>
    <w:rsid w:val="004534B5"/>
    <w:rsid w:val="00454B30"/>
    <w:rsid w:val="00454F70"/>
    <w:rsid w:val="0045687B"/>
    <w:rsid w:val="00461DC3"/>
    <w:rsid w:val="00463520"/>
    <w:rsid w:val="00465779"/>
    <w:rsid w:val="00465F9E"/>
    <w:rsid w:val="004661BB"/>
    <w:rsid w:val="00470328"/>
    <w:rsid w:val="004716AE"/>
    <w:rsid w:val="00471A4E"/>
    <w:rsid w:val="00472665"/>
    <w:rsid w:val="00473515"/>
    <w:rsid w:val="004759CD"/>
    <w:rsid w:val="00477009"/>
    <w:rsid w:val="00480E08"/>
    <w:rsid w:val="00483770"/>
    <w:rsid w:val="0048420A"/>
    <w:rsid w:val="00484819"/>
    <w:rsid w:val="0048549A"/>
    <w:rsid w:val="00486D16"/>
    <w:rsid w:val="00487046"/>
    <w:rsid w:val="004876E3"/>
    <w:rsid w:val="00490492"/>
    <w:rsid w:val="00493118"/>
    <w:rsid w:val="00493A55"/>
    <w:rsid w:val="00493ADD"/>
    <w:rsid w:val="00493D66"/>
    <w:rsid w:val="00497788"/>
    <w:rsid w:val="00497D67"/>
    <w:rsid w:val="004A01F8"/>
    <w:rsid w:val="004A1EFD"/>
    <w:rsid w:val="004A5DB1"/>
    <w:rsid w:val="004A6F7F"/>
    <w:rsid w:val="004A7154"/>
    <w:rsid w:val="004A7B6B"/>
    <w:rsid w:val="004A7F9F"/>
    <w:rsid w:val="004B03B1"/>
    <w:rsid w:val="004B06AA"/>
    <w:rsid w:val="004B0999"/>
    <w:rsid w:val="004B0DF6"/>
    <w:rsid w:val="004B491C"/>
    <w:rsid w:val="004B5C54"/>
    <w:rsid w:val="004C0266"/>
    <w:rsid w:val="004C09DE"/>
    <w:rsid w:val="004C0D90"/>
    <w:rsid w:val="004C21AE"/>
    <w:rsid w:val="004C51B0"/>
    <w:rsid w:val="004C69B0"/>
    <w:rsid w:val="004C6BBA"/>
    <w:rsid w:val="004C6E23"/>
    <w:rsid w:val="004D0BD7"/>
    <w:rsid w:val="004D2441"/>
    <w:rsid w:val="004D2669"/>
    <w:rsid w:val="004D38BF"/>
    <w:rsid w:val="004D3F52"/>
    <w:rsid w:val="004D7990"/>
    <w:rsid w:val="004E1880"/>
    <w:rsid w:val="004E1DB3"/>
    <w:rsid w:val="004E40D9"/>
    <w:rsid w:val="004E4307"/>
    <w:rsid w:val="004E4AE9"/>
    <w:rsid w:val="004F120C"/>
    <w:rsid w:val="004F1DB7"/>
    <w:rsid w:val="004F32AC"/>
    <w:rsid w:val="004F5647"/>
    <w:rsid w:val="004F59C2"/>
    <w:rsid w:val="004F5C62"/>
    <w:rsid w:val="004F5E69"/>
    <w:rsid w:val="0050069A"/>
    <w:rsid w:val="0050089D"/>
    <w:rsid w:val="00500C92"/>
    <w:rsid w:val="005014D1"/>
    <w:rsid w:val="0050230C"/>
    <w:rsid w:val="005027D4"/>
    <w:rsid w:val="005027E0"/>
    <w:rsid w:val="00503D60"/>
    <w:rsid w:val="00504111"/>
    <w:rsid w:val="005059E3"/>
    <w:rsid w:val="00505ACA"/>
    <w:rsid w:val="00505B5A"/>
    <w:rsid w:val="00506514"/>
    <w:rsid w:val="005066AE"/>
    <w:rsid w:val="00506F5C"/>
    <w:rsid w:val="00510FFC"/>
    <w:rsid w:val="00511583"/>
    <w:rsid w:val="005162C2"/>
    <w:rsid w:val="00520B90"/>
    <w:rsid w:val="005213AD"/>
    <w:rsid w:val="0052204D"/>
    <w:rsid w:val="00523A05"/>
    <w:rsid w:val="0052581D"/>
    <w:rsid w:val="005260E1"/>
    <w:rsid w:val="00526A18"/>
    <w:rsid w:val="005279F2"/>
    <w:rsid w:val="00530742"/>
    <w:rsid w:val="00531D28"/>
    <w:rsid w:val="00531F5A"/>
    <w:rsid w:val="0053244A"/>
    <w:rsid w:val="005332B1"/>
    <w:rsid w:val="00533918"/>
    <w:rsid w:val="0053423F"/>
    <w:rsid w:val="005367F4"/>
    <w:rsid w:val="00543D22"/>
    <w:rsid w:val="0054415D"/>
    <w:rsid w:val="005451A1"/>
    <w:rsid w:val="005465D7"/>
    <w:rsid w:val="00552315"/>
    <w:rsid w:val="0055358B"/>
    <w:rsid w:val="00555D95"/>
    <w:rsid w:val="005564C3"/>
    <w:rsid w:val="005620AD"/>
    <w:rsid w:val="00562454"/>
    <w:rsid w:val="0056246D"/>
    <w:rsid w:val="005630DD"/>
    <w:rsid w:val="00565B7F"/>
    <w:rsid w:val="00566833"/>
    <w:rsid w:val="00567DEA"/>
    <w:rsid w:val="005705B6"/>
    <w:rsid w:val="005723FB"/>
    <w:rsid w:val="00573446"/>
    <w:rsid w:val="005739DD"/>
    <w:rsid w:val="005745FC"/>
    <w:rsid w:val="00574C4E"/>
    <w:rsid w:val="00574EBD"/>
    <w:rsid w:val="0057642C"/>
    <w:rsid w:val="00582BA4"/>
    <w:rsid w:val="00583560"/>
    <w:rsid w:val="00585C25"/>
    <w:rsid w:val="005875F8"/>
    <w:rsid w:val="00592BAE"/>
    <w:rsid w:val="00593BDC"/>
    <w:rsid w:val="0059438F"/>
    <w:rsid w:val="005973BB"/>
    <w:rsid w:val="005A1401"/>
    <w:rsid w:val="005A7226"/>
    <w:rsid w:val="005B1AC7"/>
    <w:rsid w:val="005B2075"/>
    <w:rsid w:val="005B42F7"/>
    <w:rsid w:val="005B686D"/>
    <w:rsid w:val="005B6EDA"/>
    <w:rsid w:val="005C12C1"/>
    <w:rsid w:val="005C1505"/>
    <w:rsid w:val="005C2A8F"/>
    <w:rsid w:val="005C4480"/>
    <w:rsid w:val="005C4CAF"/>
    <w:rsid w:val="005C6CD5"/>
    <w:rsid w:val="005C6D0A"/>
    <w:rsid w:val="005C7C5F"/>
    <w:rsid w:val="005D29E9"/>
    <w:rsid w:val="005D2E65"/>
    <w:rsid w:val="005D2ED0"/>
    <w:rsid w:val="005D392C"/>
    <w:rsid w:val="005D3979"/>
    <w:rsid w:val="005D490D"/>
    <w:rsid w:val="005E0335"/>
    <w:rsid w:val="005E2D19"/>
    <w:rsid w:val="005E302D"/>
    <w:rsid w:val="005E395E"/>
    <w:rsid w:val="005E4A32"/>
    <w:rsid w:val="005F058C"/>
    <w:rsid w:val="005F3DCD"/>
    <w:rsid w:val="005F77D9"/>
    <w:rsid w:val="0060262D"/>
    <w:rsid w:val="00605B46"/>
    <w:rsid w:val="0061196B"/>
    <w:rsid w:val="00613575"/>
    <w:rsid w:val="00614509"/>
    <w:rsid w:val="00615519"/>
    <w:rsid w:val="00616210"/>
    <w:rsid w:val="006179B7"/>
    <w:rsid w:val="0062117D"/>
    <w:rsid w:val="00621BB5"/>
    <w:rsid w:val="006230A7"/>
    <w:rsid w:val="006238AB"/>
    <w:rsid w:val="006242B4"/>
    <w:rsid w:val="00624935"/>
    <w:rsid w:val="006251B1"/>
    <w:rsid w:val="006258EC"/>
    <w:rsid w:val="00627143"/>
    <w:rsid w:val="006277EB"/>
    <w:rsid w:val="00630C85"/>
    <w:rsid w:val="006315AA"/>
    <w:rsid w:val="00633D5C"/>
    <w:rsid w:val="00635EF6"/>
    <w:rsid w:val="006364AD"/>
    <w:rsid w:val="00636ADA"/>
    <w:rsid w:val="00636C9D"/>
    <w:rsid w:val="00637013"/>
    <w:rsid w:val="00640194"/>
    <w:rsid w:val="00640787"/>
    <w:rsid w:val="006409B2"/>
    <w:rsid w:val="00640E3B"/>
    <w:rsid w:val="00641960"/>
    <w:rsid w:val="00641E72"/>
    <w:rsid w:val="00641EBC"/>
    <w:rsid w:val="00642533"/>
    <w:rsid w:val="0064638C"/>
    <w:rsid w:val="00646A82"/>
    <w:rsid w:val="0064762E"/>
    <w:rsid w:val="006534B6"/>
    <w:rsid w:val="00655782"/>
    <w:rsid w:val="006566B3"/>
    <w:rsid w:val="00657C88"/>
    <w:rsid w:val="006622A7"/>
    <w:rsid w:val="00662B64"/>
    <w:rsid w:val="00664024"/>
    <w:rsid w:val="0066405A"/>
    <w:rsid w:val="00665662"/>
    <w:rsid w:val="00666DE8"/>
    <w:rsid w:val="0066715F"/>
    <w:rsid w:val="00670C64"/>
    <w:rsid w:val="0067483A"/>
    <w:rsid w:val="00674F16"/>
    <w:rsid w:val="006756E7"/>
    <w:rsid w:val="00676DF7"/>
    <w:rsid w:val="00676F17"/>
    <w:rsid w:val="00677401"/>
    <w:rsid w:val="00677A2D"/>
    <w:rsid w:val="006802F8"/>
    <w:rsid w:val="006805DE"/>
    <w:rsid w:val="00680CC6"/>
    <w:rsid w:val="00680D71"/>
    <w:rsid w:val="00681D86"/>
    <w:rsid w:val="00681E51"/>
    <w:rsid w:val="00682052"/>
    <w:rsid w:val="00683496"/>
    <w:rsid w:val="00684230"/>
    <w:rsid w:val="00685201"/>
    <w:rsid w:val="00685DE1"/>
    <w:rsid w:val="00686656"/>
    <w:rsid w:val="006868F9"/>
    <w:rsid w:val="00690E84"/>
    <w:rsid w:val="00694E2A"/>
    <w:rsid w:val="0069548A"/>
    <w:rsid w:val="00696BC1"/>
    <w:rsid w:val="006A0FAC"/>
    <w:rsid w:val="006A1685"/>
    <w:rsid w:val="006A3298"/>
    <w:rsid w:val="006A60AF"/>
    <w:rsid w:val="006A633A"/>
    <w:rsid w:val="006A779C"/>
    <w:rsid w:val="006A78EF"/>
    <w:rsid w:val="006B04BD"/>
    <w:rsid w:val="006B0EF2"/>
    <w:rsid w:val="006B1B21"/>
    <w:rsid w:val="006B1FF1"/>
    <w:rsid w:val="006B2337"/>
    <w:rsid w:val="006B5621"/>
    <w:rsid w:val="006B5E60"/>
    <w:rsid w:val="006B717E"/>
    <w:rsid w:val="006B7ED4"/>
    <w:rsid w:val="006C0032"/>
    <w:rsid w:val="006C2792"/>
    <w:rsid w:val="006C2A2D"/>
    <w:rsid w:val="006C2C8C"/>
    <w:rsid w:val="006C41AF"/>
    <w:rsid w:val="006C4EBD"/>
    <w:rsid w:val="006C6D4C"/>
    <w:rsid w:val="006C7F47"/>
    <w:rsid w:val="006D048F"/>
    <w:rsid w:val="006D27DC"/>
    <w:rsid w:val="006D7386"/>
    <w:rsid w:val="006D7B37"/>
    <w:rsid w:val="006E0E38"/>
    <w:rsid w:val="006E2766"/>
    <w:rsid w:val="006E4320"/>
    <w:rsid w:val="006E4A84"/>
    <w:rsid w:val="006E4D6A"/>
    <w:rsid w:val="006E4F46"/>
    <w:rsid w:val="006E5A80"/>
    <w:rsid w:val="006E62A6"/>
    <w:rsid w:val="006E6620"/>
    <w:rsid w:val="006E76FD"/>
    <w:rsid w:val="006F0512"/>
    <w:rsid w:val="006F0C97"/>
    <w:rsid w:val="006F0F25"/>
    <w:rsid w:val="006F26C7"/>
    <w:rsid w:val="006F2AAB"/>
    <w:rsid w:val="006F3FDC"/>
    <w:rsid w:val="006F57DF"/>
    <w:rsid w:val="006F708A"/>
    <w:rsid w:val="006F7BDD"/>
    <w:rsid w:val="00700C4D"/>
    <w:rsid w:val="00703E8F"/>
    <w:rsid w:val="0070507C"/>
    <w:rsid w:val="00705298"/>
    <w:rsid w:val="007062D9"/>
    <w:rsid w:val="00706AB8"/>
    <w:rsid w:val="00706F5E"/>
    <w:rsid w:val="00710B2E"/>
    <w:rsid w:val="0071260C"/>
    <w:rsid w:val="00713F10"/>
    <w:rsid w:val="007201AE"/>
    <w:rsid w:val="0072111E"/>
    <w:rsid w:val="00721A04"/>
    <w:rsid w:val="00721B1D"/>
    <w:rsid w:val="007227A3"/>
    <w:rsid w:val="00724056"/>
    <w:rsid w:val="0072435A"/>
    <w:rsid w:val="007247AA"/>
    <w:rsid w:val="007249D6"/>
    <w:rsid w:val="00725DF4"/>
    <w:rsid w:val="00725F88"/>
    <w:rsid w:val="00726A93"/>
    <w:rsid w:val="007319A0"/>
    <w:rsid w:val="00732B2E"/>
    <w:rsid w:val="007336CD"/>
    <w:rsid w:val="007365D5"/>
    <w:rsid w:val="007375C6"/>
    <w:rsid w:val="00737F19"/>
    <w:rsid w:val="00740B0E"/>
    <w:rsid w:val="0074176E"/>
    <w:rsid w:val="00741E7D"/>
    <w:rsid w:val="00744529"/>
    <w:rsid w:val="00746658"/>
    <w:rsid w:val="00747CA2"/>
    <w:rsid w:val="00750131"/>
    <w:rsid w:val="00750C1B"/>
    <w:rsid w:val="00755DC4"/>
    <w:rsid w:val="007610E6"/>
    <w:rsid w:val="007619E0"/>
    <w:rsid w:val="00762FA0"/>
    <w:rsid w:val="00764B3B"/>
    <w:rsid w:val="007673EC"/>
    <w:rsid w:val="00767B69"/>
    <w:rsid w:val="00775719"/>
    <w:rsid w:val="00775967"/>
    <w:rsid w:val="007800FC"/>
    <w:rsid w:val="00780EF9"/>
    <w:rsid w:val="0078115C"/>
    <w:rsid w:val="007827D5"/>
    <w:rsid w:val="00782B25"/>
    <w:rsid w:val="00785855"/>
    <w:rsid w:val="00785F3F"/>
    <w:rsid w:val="0078740C"/>
    <w:rsid w:val="00790D69"/>
    <w:rsid w:val="00790F38"/>
    <w:rsid w:val="00791C44"/>
    <w:rsid w:val="00792C62"/>
    <w:rsid w:val="00792E4A"/>
    <w:rsid w:val="00792F29"/>
    <w:rsid w:val="0079679C"/>
    <w:rsid w:val="00797699"/>
    <w:rsid w:val="007A1869"/>
    <w:rsid w:val="007A378E"/>
    <w:rsid w:val="007A4D45"/>
    <w:rsid w:val="007A6269"/>
    <w:rsid w:val="007A7E85"/>
    <w:rsid w:val="007B0079"/>
    <w:rsid w:val="007B09B1"/>
    <w:rsid w:val="007B4902"/>
    <w:rsid w:val="007B5D53"/>
    <w:rsid w:val="007B6435"/>
    <w:rsid w:val="007B7DE5"/>
    <w:rsid w:val="007C0624"/>
    <w:rsid w:val="007C0F5B"/>
    <w:rsid w:val="007C219E"/>
    <w:rsid w:val="007C31EB"/>
    <w:rsid w:val="007C479C"/>
    <w:rsid w:val="007C4D9B"/>
    <w:rsid w:val="007C74D8"/>
    <w:rsid w:val="007D1E49"/>
    <w:rsid w:val="007D34E9"/>
    <w:rsid w:val="007D369F"/>
    <w:rsid w:val="007D3878"/>
    <w:rsid w:val="007D3C89"/>
    <w:rsid w:val="007D531D"/>
    <w:rsid w:val="007D5CA7"/>
    <w:rsid w:val="007D69CA"/>
    <w:rsid w:val="007D71D0"/>
    <w:rsid w:val="007D73D3"/>
    <w:rsid w:val="007D780E"/>
    <w:rsid w:val="007E0801"/>
    <w:rsid w:val="007E14C6"/>
    <w:rsid w:val="007E292E"/>
    <w:rsid w:val="007E34F9"/>
    <w:rsid w:val="007E3E4B"/>
    <w:rsid w:val="007E4701"/>
    <w:rsid w:val="007E5610"/>
    <w:rsid w:val="007E6045"/>
    <w:rsid w:val="007E6597"/>
    <w:rsid w:val="007E6EFD"/>
    <w:rsid w:val="007E717A"/>
    <w:rsid w:val="007E748A"/>
    <w:rsid w:val="007F11B1"/>
    <w:rsid w:val="007F1684"/>
    <w:rsid w:val="007F1BBE"/>
    <w:rsid w:val="007F2A43"/>
    <w:rsid w:val="007F2E70"/>
    <w:rsid w:val="007F3595"/>
    <w:rsid w:val="007F7EE5"/>
    <w:rsid w:val="00802881"/>
    <w:rsid w:val="00803F09"/>
    <w:rsid w:val="00803FB9"/>
    <w:rsid w:val="008042EC"/>
    <w:rsid w:val="008052F9"/>
    <w:rsid w:val="00805788"/>
    <w:rsid w:val="00810B6D"/>
    <w:rsid w:val="00811766"/>
    <w:rsid w:val="00811F2A"/>
    <w:rsid w:val="00812AF8"/>
    <w:rsid w:val="0081473D"/>
    <w:rsid w:val="00815D14"/>
    <w:rsid w:val="00815EAB"/>
    <w:rsid w:val="0081632B"/>
    <w:rsid w:val="00816487"/>
    <w:rsid w:val="0081677D"/>
    <w:rsid w:val="008200E5"/>
    <w:rsid w:val="00820373"/>
    <w:rsid w:val="00820E32"/>
    <w:rsid w:val="00821B33"/>
    <w:rsid w:val="0082313E"/>
    <w:rsid w:val="00823960"/>
    <w:rsid w:val="00823A50"/>
    <w:rsid w:val="00825597"/>
    <w:rsid w:val="008265FC"/>
    <w:rsid w:val="00830455"/>
    <w:rsid w:val="00831065"/>
    <w:rsid w:val="008312B9"/>
    <w:rsid w:val="00831CD0"/>
    <w:rsid w:val="00833B60"/>
    <w:rsid w:val="00836EAC"/>
    <w:rsid w:val="0083767E"/>
    <w:rsid w:val="00840FE9"/>
    <w:rsid w:val="00843D21"/>
    <w:rsid w:val="00845372"/>
    <w:rsid w:val="00845B7B"/>
    <w:rsid w:val="00850348"/>
    <w:rsid w:val="008508B0"/>
    <w:rsid w:val="00851A89"/>
    <w:rsid w:val="0085266B"/>
    <w:rsid w:val="00853125"/>
    <w:rsid w:val="00854985"/>
    <w:rsid w:val="008553FB"/>
    <w:rsid w:val="00855747"/>
    <w:rsid w:val="00855918"/>
    <w:rsid w:val="00855C1B"/>
    <w:rsid w:val="00857A9D"/>
    <w:rsid w:val="0086192A"/>
    <w:rsid w:val="0086219B"/>
    <w:rsid w:val="00863E4E"/>
    <w:rsid w:val="00866C40"/>
    <w:rsid w:val="00867679"/>
    <w:rsid w:val="0087135D"/>
    <w:rsid w:val="00871904"/>
    <w:rsid w:val="00871B13"/>
    <w:rsid w:val="00872C5D"/>
    <w:rsid w:val="0087544E"/>
    <w:rsid w:val="00876290"/>
    <w:rsid w:val="00877D7B"/>
    <w:rsid w:val="00881EB1"/>
    <w:rsid w:val="008829F5"/>
    <w:rsid w:val="00884837"/>
    <w:rsid w:val="00884ADC"/>
    <w:rsid w:val="00886187"/>
    <w:rsid w:val="00890722"/>
    <w:rsid w:val="00891CCD"/>
    <w:rsid w:val="008939D2"/>
    <w:rsid w:val="00895875"/>
    <w:rsid w:val="00895F42"/>
    <w:rsid w:val="00896DD1"/>
    <w:rsid w:val="00896E73"/>
    <w:rsid w:val="00896E89"/>
    <w:rsid w:val="008977E5"/>
    <w:rsid w:val="008A0764"/>
    <w:rsid w:val="008A07E9"/>
    <w:rsid w:val="008A0EA8"/>
    <w:rsid w:val="008A59B8"/>
    <w:rsid w:val="008A6252"/>
    <w:rsid w:val="008A676E"/>
    <w:rsid w:val="008A7B6E"/>
    <w:rsid w:val="008B0657"/>
    <w:rsid w:val="008B0CDE"/>
    <w:rsid w:val="008B1839"/>
    <w:rsid w:val="008B4682"/>
    <w:rsid w:val="008B4D7E"/>
    <w:rsid w:val="008B63B6"/>
    <w:rsid w:val="008B6492"/>
    <w:rsid w:val="008B6D64"/>
    <w:rsid w:val="008C0FAC"/>
    <w:rsid w:val="008C2227"/>
    <w:rsid w:val="008C482B"/>
    <w:rsid w:val="008C4D77"/>
    <w:rsid w:val="008C6AB1"/>
    <w:rsid w:val="008C7EE8"/>
    <w:rsid w:val="008D4DB0"/>
    <w:rsid w:val="008E1397"/>
    <w:rsid w:val="008E43DC"/>
    <w:rsid w:val="008E4C12"/>
    <w:rsid w:val="008E5468"/>
    <w:rsid w:val="008E7236"/>
    <w:rsid w:val="008F0529"/>
    <w:rsid w:val="008F50F1"/>
    <w:rsid w:val="0090102D"/>
    <w:rsid w:val="00901268"/>
    <w:rsid w:val="00901332"/>
    <w:rsid w:val="00906759"/>
    <w:rsid w:val="0090740A"/>
    <w:rsid w:val="0091009B"/>
    <w:rsid w:val="00911A89"/>
    <w:rsid w:val="00914A8B"/>
    <w:rsid w:val="00917C17"/>
    <w:rsid w:val="00921B14"/>
    <w:rsid w:val="00921C77"/>
    <w:rsid w:val="00922263"/>
    <w:rsid w:val="0092226A"/>
    <w:rsid w:val="00922BD2"/>
    <w:rsid w:val="0092580F"/>
    <w:rsid w:val="00931808"/>
    <w:rsid w:val="00936BBC"/>
    <w:rsid w:val="00937065"/>
    <w:rsid w:val="00940359"/>
    <w:rsid w:val="00941B12"/>
    <w:rsid w:val="00942635"/>
    <w:rsid w:val="009433A0"/>
    <w:rsid w:val="00943E2D"/>
    <w:rsid w:val="00943FC7"/>
    <w:rsid w:val="00947162"/>
    <w:rsid w:val="00950F25"/>
    <w:rsid w:val="0095241B"/>
    <w:rsid w:val="0095258C"/>
    <w:rsid w:val="0095499C"/>
    <w:rsid w:val="00956109"/>
    <w:rsid w:val="009574DE"/>
    <w:rsid w:val="00957F4B"/>
    <w:rsid w:val="009610D0"/>
    <w:rsid w:val="00962C22"/>
    <w:rsid w:val="00962E41"/>
    <w:rsid w:val="009645F6"/>
    <w:rsid w:val="00965140"/>
    <w:rsid w:val="0096575C"/>
    <w:rsid w:val="00965959"/>
    <w:rsid w:val="00965988"/>
    <w:rsid w:val="00965EB0"/>
    <w:rsid w:val="0096601C"/>
    <w:rsid w:val="009662F3"/>
    <w:rsid w:val="0096673B"/>
    <w:rsid w:val="00967E41"/>
    <w:rsid w:val="00970F76"/>
    <w:rsid w:val="00971B7B"/>
    <w:rsid w:val="00973FF5"/>
    <w:rsid w:val="0097478F"/>
    <w:rsid w:val="00981BD3"/>
    <w:rsid w:val="00982E9C"/>
    <w:rsid w:val="0098328D"/>
    <w:rsid w:val="00984E58"/>
    <w:rsid w:val="00987997"/>
    <w:rsid w:val="009879CC"/>
    <w:rsid w:val="009902A5"/>
    <w:rsid w:val="0099045D"/>
    <w:rsid w:val="00993655"/>
    <w:rsid w:val="00994516"/>
    <w:rsid w:val="00994D1D"/>
    <w:rsid w:val="00995E41"/>
    <w:rsid w:val="00995F6A"/>
    <w:rsid w:val="009A0FD5"/>
    <w:rsid w:val="009A1096"/>
    <w:rsid w:val="009A1714"/>
    <w:rsid w:val="009A280F"/>
    <w:rsid w:val="009A3E62"/>
    <w:rsid w:val="009A4B59"/>
    <w:rsid w:val="009A5A8A"/>
    <w:rsid w:val="009A6562"/>
    <w:rsid w:val="009B0138"/>
    <w:rsid w:val="009B0DD1"/>
    <w:rsid w:val="009B22DE"/>
    <w:rsid w:val="009B26D2"/>
    <w:rsid w:val="009B2709"/>
    <w:rsid w:val="009B28B8"/>
    <w:rsid w:val="009B37DD"/>
    <w:rsid w:val="009B39FD"/>
    <w:rsid w:val="009B3A33"/>
    <w:rsid w:val="009B52B7"/>
    <w:rsid w:val="009B5FA6"/>
    <w:rsid w:val="009B6301"/>
    <w:rsid w:val="009B68AC"/>
    <w:rsid w:val="009B728F"/>
    <w:rsid w:val="009B7905"/>
    <w:rsid w:val="009C110B"/>
    <w:rsid w:val="009C4167"/>
    <w:rsid w:val="009C4E3A"/>
    <w:rsid w:val="009C5D6C"/>
    <w:rsid w:val="009C6242"/>
    <w:rsid w:val="009D054D"/>
    <w:rsid w:val="009D061B"/>
    <w:rsid w:val="009D2BF3"/>
    <w:rsid w:val="009E03A7"/>
    <w:rsid w:val="009E0803"/>
    <w:rsid w:val="009E0CE9"/>
    <w:rsid w:val="009E13F7"/>
    <w:rsid w:val="009E4794"/>
    <w:rsid w:val="009E5FC3"/>
    <w:rsid w:val="009E63BE"/>
    <w:rsid w:val="009F2076"/>
    <w:rsid w:val="009F2B86"/>
    <w:rsid w:val="009F654C"/>
    <w:rsid w:val="009F6C8E"/>
    <w:rsid w:val="009F7DD0"/>
    <w:rsid w:val="00A0012A"/>
    <w:rsid w:val="00A02CE2"/>
    <w:rsid w:val="00A03E16"/>
    <w:rsid w:val="00A0501E"/>
    <w:rsid w:val="00A05DDF"/>
    <w:rsid w:val="00A0681E"/>
    <w:rsid w:val="00A07B7D"/>
    <w:rsid w:val="00A112FD"/>
    <w:rsid w:val="00A12093"/>
    <w:rsid w:val="00A13710"/>
    <w:rsid w:val="00A171F5"/>
    <w:rsid w:val="00A219E3"/>
    <w:rsid w:val="00A21D97"/>
    <w:rsid w:val="00A2269A"/>
    <w:rsid w:val="00A25E89"/>
    <w:rsid w:val="00A27AD2"/>
    <w:rsid w:val="00A27DDB"/>
    <w:rsid w:val="00A33B17"/>
    <w:rsid w:val="00A34247"/>
    <w:rsid w:val="00A342BB"/>
    <w:rsid w:val="00A35D4B"/>
    <w:rsid w:val="00A3650E"/>
    <w:rsid w:val="00A42BDF"/>
    <w:rsid w:val="00A43CD7"/>
    <w:rsid w:val="00A43EB9"/>
    <w:rsid w:val="00A44EB1"/>
    <w:rsid w:val="00A50CA6"/>
    <w:rsid w:val="00A50DE9"/>
    <w:rsid w:val="00A51A63"/>
    <w:rsid w:val="00A51E9A"/>
    <w:rsid w:val="00A54442"/>
    <w:rsid w:val="00A5476E"/>
    <w:rsid w:val="00A56101"/>
    <w:rsid w:val="00A563E3"/>
    <w:rsid w:val="00A570DA"/>
    <w:rsid w:val="00A57E62"/>
    <w:rsid w:val="00A60572"/>
    <w:rsid w:val="00A6070A"/>
    <w:rsid w:val="00A618CF"/>
    <w:rsid w:val="00A63835"/>
    <w:rsid w:val="00A6403E"/>
    <w:rsid w:val="00A65095"/>
    <w:rsid w:val="00A655EB"/>
    <w:rsid w:val="00A66129"/>
    <w:rsid w:val="00A66BC8"/>
    <w:rsid w:val="00A7170E"/>
    <w:rsid w:val="00A7208E"/>
    <w:rsid w:val="00A7409F"/>
    <w:rsid w:val="00A74415"/>
    <w:rsid w:val="00A74DAD"/>
    <w:rsid w:val="00A764E0"/>
    <w:rsid w:val="00A80D71"/>
    <w:rsid w:val="00A820F4"/>
    <w:rsid w:val="00A8285C"/>
    <w:rsid w:val="00A877B0"/>
    <w:rsid w:val="00A926BD"/>
    <w:rsid w:val="00A931EE"/>
    <w:rsid w:val="00A937BA"/>
    <w:rsid w:val="00A96430"/>
    <w:rsid w:val="00A97255"/>
    <w:rsid w:val="00A978AD"/>
    <w:rsid w:val="00A978B1"/>
    <w:rsid w:val="00A97C76"/>
    <w:rsid w:val="00AA07F2"/>
    <w:rsid w:val="00AA2320"/>
    <w:rsid w:val="00AA4D40"/>
    <w:rsid w:val="00AA54B4"/>
    <w:rsid w:val="00AA7617"/>
    <w:rsid w:val="00AB0158"/>
    <w:rsid w:val="00AB0705"/>
    <w:rsid w:val="00AB09E1"/>
    <w:rsid w:val="00AB0B1D"/>
    <w:rsid w:val="00AB2329"/>
    <w:rsid w:val="00AB4878"/>
    <w:rsid w:val="00AB54B1"/>
    <w:rsid w:val="00AB7144"/>
    <w:rsid w:val="00AB7BD7"/>
    <w:rsid w:val="00AC1142"/>
    <w:rsid w:val="00AC156B"/>
    <w:rsid w:val="00AC4CD7"/>
    <w:rsid w:val="00AC59D1"/>
    <w:rsid w:val="00AC7B61"/>
    <w:rsid w:val="00AD0599"/>
    <w:rsid w:val="00AD0B67"/>
    <w:rsid w:val="00AD2BC9"/>
    <w:rsid w:val="00AD37A7"/>
    <w:rsid w:val="00AD3ADE"/>
    <w:rsid w:val="00AD3CDB"/>
    <w:rsid w:val="00AD4A14"/>
    <w:rsid w:val="00AD5286"/>
    <w:rsid w:val="00AD6072"/>
    <w:rsid w:val="00AD722C"/>
    <w:rsid w:val="00AD758F"/>
    <w:rsid w:val="00AE051A"/>
    <w:rsid w:val="00AE0937"/>
    <w:rsid w:val="00AE31A2"/>
    <w:rsid w:val="00AE5DC3"/>
    <w:rsid w:val="00AE7510"/>
    <w:rsid w:val="00AF05BF"/>
    <w:rsid w:val="00AF2CAF"/>
    <w:rsid w:val="00AF362A"/>
    <w:rsid w:val="00AF3F23"/>
    <w:rsid w:val="00AF691F"/>
    <w:rsid w:val="00AF706B"/>
    <w:rsid w:val="00AF7874"/>
    <w:rsid w:val="00B010C6"/>
    <w:rsid w:val="00B02004"/>
    <w:rsid w:val="00B058F4"/>
    <w:rsid w:val="00B064C6"/>
    <w:rsid w:val="00B12135"/>
    <w:rsid w:val="00B1277E"/>
    <w:rsid w:val="00B1346C"/>
    <w:rsid w:val="00B13C7B"/>
    <w:rsid w:val="00B14358"/>
    <w:rsid w:val="00B150D4"/>
    <w:rsid w:val="00B15203"/>
    <w:rsid w:val="00B156D6"/>
    <w:rsid w:val="00B20E30"/>
    <w:rsid w:val="00B224FC"/>
    <w:rsid w:val="00B229AC"/>
    <w:rsid w:val="00B2492D"/>
    <w:rsid w:val="00B25E3B"/>
    <w:rsid w:val="00B26186"/>
    <w:rsid w:val="00B27A2D"/>
    <w:rsid w:val="00B3009B"/>
    <w:rsid w:val="00B31633"/>
    <w:rsid w:val="00B32F8D"/>
    <w:rsid w:val="00B33DF4"/>
    <w:rsid w:val="00B36384"/>
    <w:rsid w:val="00B367CC"/>
    <w:rsid w:val="00B37384"/>
    <w:rsid w:val="00B37464"/>
    <w:rsid w:val="00B37CA4"/>
    <w:rsid w:val="00B37EC1"/>
    <w:rsid w:val="00B42827"/>
    <w:rsid w:val="00B4596C"/>
    <w:rsid w:val="00B45CDC"/>
    <w:rsid w:val="00B469D1"/>
    <w:rsid w:val="00B47043"/>
    <w:rsid w:val="00B50082"/>
    <w:rsid w:val="00B507A0"/>
    <w:rsid w:val="00B50BA6"/>
    <w:rsid w:val="00B51285"/>
    <w:rsid w:val="00B51E1B"/>
    <w:rsid w:val="00B52240"/>
    <w:rsid w:val="00B5235B"/>
    <w:rsid w:val="00B52908"/>
    <w:rsid w:val="00B55F5E"/>
    <w:rsid w:val="00B60AE1"/>
    <w:rsid w:val="00B611E1"/>
    <w:rsid w:val="00B61806"/>
    <w:rsid w:val="00B62433"/>
    <w:rsid w:val="00B63321"/>
    <w:rsid w:val="00B63400"/>
    <w:rsid w:val="00B641B1"/>
    <w:rsid w:val="00B648C3"/>
    <w:rsid w:val="00B66BC4"/>
    <w:rsid w:val="00B673D0"/>
    <w:rsid w:val="00B7037A"/>
    <w:rsid w:val="00B73811"/>
    <w:rsid w:val="00B74BAF"/>
    <w:rsid w:val="00B75321"/>
    <w:rsid w:val="00B75C57"/>
    <w:rsid w:val="00B76D1D"/>
    <w:rsid w:val="00B821C5"/>
    <w:rsid w:val="00B82858"/>
    <w:rsid w:val="00B837F1"/>
    <w:rsid w:val="00B83D47"/>
    <w:rsid w:val="00B8460B"/>
    <w:rsid w:val="00B8461E"/>
    <w:rsid w:val="00B85B63"/>
    <w:rsid w:val="00B87DEF"/>
    <w:rsid w:val="00B9010D"/>
    <w:rsid w:val="00B9033B"/>
    <w:rsid w:val="00B924E4"/>
    <w:rsid w:val="00B93F69"/>
    <w:rsid w:val="00B94F0B"/>
    <w:rsid w:val="00B9540D"/>
    <w:rsid w:val="00B95709"/>
    <w:rsid w:val="00B962AC"/>
    <w:rsid w:val="00B97B71"/>
    <w:rsid w:val="00BA03E6"/>
    <w:rsid w:val="00BA4F84"/>
    <w:rsid w:val="00BA68F9"/>
    <w:rsid w:val="00BB1C2F"/>
    <w:rsid w:val="00BB221F"/>
    <w:rsid w:val="00BB25D5"/>
    <w:rsid w:val="00BB3780"/>
    <w:rsid w:val="00BB3CEF"/>
    <w:rsid w:val="00BB4ABB"/>
    <w:rsid w:val="00BB6A26"/>
    <w:rsid w:val="00BB6B9E"/>
    <w:rsid w:val="00BC300D"/>
    <w:rsid w:val="00BC3107"/>
    <w:rsid w:val="00BC33BD"/>
    <w:rsid w:val="00BC700D"/>
    <w:rsid w:val="00BC7D8E"/>
    <w:rsid w:val="00BD4663"/>
    <w:rsid w:val="00BD5BCC"/>
    <w:rsid w:val="00BE1184"/>
    <w:rsid w:val="00BE181F"/>
    <w:rsid w:val="00BE1E2D"/>
    <w:rsid w:val="00BE2705"/>
    <w:rsid w:val="00BE324C"/>
    <w:rsid w:val="00BF1ECC"/>
    <w:rsid w:val="00BF502D"/>
    <w:rsid w:val="00BF5325"/>
    <w:rsid w:val="00BF5CA4"/>
    <w:rsid w:val="00BF7D92"/>
    <w:rsid w:val="00C02386"/>
    <w:rsid w:val="00C02FA8"/>
    <w:rsid w:val="00C04CF7"/>
    <w:rsid w:val="00C073B8"/>
    <w:rsid w:val="00C11B8D"/>
    <w:rsid w:val="00C1433C"/>
    <w:rsid w:val="00C15762"/>
    <w:rsid w:val="00C17AB6"/>
    <w:rsid w:val="00C219E8"/>
    <w:rsid w:val="00C23A6B"/>
    <w:rsid w:val="00C248C7"/>
    <w:rsid w:val="00C25536"/>
    <w:rsid w:val="00C264E6"/>
    <w:rsid w:val="00C328F3"/>
    <w:rsid w:val="00C334DE"/>
    <w:rsid w:val="00C34C06"/>
    <w:rsid w:val="00C34F60"/>
    <w:rsid w:val="00C37B98"/>
    <w:rsid w:val="00C40C28"/>
    <w:rsid w:val="00C42929"/>
    <w:rsid w:val="00C457DD"/>
    <w:rsid w:val="00C45EEA"/>
    <w:rsid w:val="00C4785A"/>
    <w:rsid w:val="00C507E6"/>
    <w:rsid w:val="00C53925"/>
    <w:rsid w:val="00C55959"/>
    <w:rsid w:val="00C56C70"/>
    <w:rsid w:val="00C60F78"/>
    <w:rsid w:val="00C6109C"/>
    <w:rsid w:val="00C61854"/>
    <w:rsid w:val="00C63FA6"/>
    <w:rsid w:val="00C64C2D"/>
    <w:rsid w:val="00C73912"/>
    <w:rsid w:val="00C7427D"/>
    <w:rsid w:val="00C77267"/>
    <w:rsid w:val="00C8187D"/>
    <w:rsid w:val="00C82A8A"/>
    <w:rsid w:val="00C83615"/>
    <w:rsid w:val="00C84FF0"/>
    <w:rsid w:val="00C85CD2"/>
    <w:rsid w:val="00C87836"/>
    <w:rsid w:val="00C90281"/>
    <w:rsid w:val="00C90C87"/>
    <w:rsid w:val="00C90CB1"/>
    <w:rsid w:val="00C92038"/>
    <w:rsid w:val="00C92A8E"/>
    <w:rsid w:val="00C930A9"/>
    <w:rsid w:val="00C93940"/>
    <w:rsid w:val="00C95C30"/>
    <w:rsid w:val="00C97537"/>
    <w:rsid w:val="00CA0B4C"/>
    <w:rsid w:val="00CA1E0D"/>
    <w:rsid w:val="00CA4110"/>
    <w:rsid w:val="00CA43D6"/>
    <w:rsid w:val="00CA6B55"/>
    <w:rsid w:val="00CA75AE"/>
    <w:rsid w:val="00CB0309"/>
    <w:rsid w:val="00CB0EA7"/>
    <w:rsid w:val="00CB2F12"/>
    <w:rsid w:val="00CB37A1"/>
    <w:rsid w:val="00CB3871"/>
    <w:rsid w:val="00CB3931"/>
    <w:rsid w:val="00CB4236"/>
    <w:rsid w:val="00CB4296"/>
    <w:rsid w:val="00CB69B2"/>
    <w:rsid w:val="00CB7548"/>
    <w:rsid w:val="00CC1614"/>
    <w:rsid w:val="00CC16AD"/>
    <w:rsid w:val="00CC1A0E"/>
    <w:rsid w:val="00CC3C19"/>
    <w:rsid w:val="00CC724A"/>
    <w:rsid w:val="00CD1073"/>
    <w:rsid w:val="00CD3707"/>
    <w:rsid w:val="00CD38AE"/>
    <w:rsid w:val="00CD4F58"/>
    <w:rsid w:val="00CD6423"/>
    <w:rsid w:val="00CE285D"/>
    <w:rsid w:val="00CE3630"/>
    <w:rsid w:val="00CE411F"/>
    <w:rsid w:val="00CE539A"/>
    <w:rsid w:val="00CF132D"/>
    <w:rsid w:val="00CF2717"/>
    <w:rsid w:val="00CF4B31"/>
    <w:rsid w:val="00CF50F7"/>
    <w:rsid w:val="00CF65FE"/>
    <w:rsid w:val="00CF66D9"/>
    <w:rsid w:val="00D016CB"/>
    <w:rsid w:val="00D017E5"/>
    <w:rsid w:val="00D028A6"/>
    <w:rsid w:val="00D03955"/>
    <w:rsid w:val="00D04639"/>
    <w:rsid w:val="00D05A14"/>
    <w:rsid w:val="00D06975"/>
    <w:rsid w:val="00D06AD2"/>
    <w:rsid w:val="00D07E05"/>
    <w:rsid w:val="00D11AAC"/>
    <w:rsid w:val="00D123D8"/>
    <w:rsid w:val="00D12B07"/>
    <w:rsid w:val="00D14A34"/>
    <w:rsid w:val="00D16D57"/>
    <w:rsid w:val="00D17364"/>
    <w:rsid w:val="00D1741B"/>
    <w:rsid w:val="00D179A7"/>
    <w:rsid w:val="00D21446"/>
    <w:rsid w:val="00D21807"/>
    <w:rsid w:val="00D249AA"/>
    <w:rsid w:val="00D25218"/>
    <w:rsid w:val="00D25B41"/>
    <w:rsid w:val="00D26009"/>
    <w:rsid w:val="00D3101C"/>
    <w:rsid w:val="00D31769"/>
    <w:rsid w:val="00D31923"/>
    <w:rsid w:val="00D31EC6"/>
    <w:rsid w:val="00D3626C"/>
    <w:rsid w:val="00D36FCA"/>
    <w:rsid w:val="00D37673"/>
    <w:rsid w:val="00D37A13"/>
    <w:rsid w:val="00D40A66"/>
    <w:rsid w:val="00D41A75"/>
    <w:rsid w:val="00D41BAD"/>
    <w:rsid w:val="00D45D90"/>
    <w:rsid w:val="00D47535"/>
    <w:rsid w:val="00D50875"/>
    <w:rsid w:val="00D52548"/>
    <w:rsid w:val="00D52B98"/>
    <w:rsid w:val="00D52DD2"/>
    <w:rsid w:val="00D52F18"/>
    <w:rsid w:val="00D546B4"/>
    <w:rsid w:val="00D54894"/>
    <w:rsid w:val="00D5492D"/>
    <w:rsid w:val="00D55031"/>
    <w:rsid w:val="00D578E0"/>
    <w:rsid w:val="00D57DE8"/>
    <w:rsid w:val="00D612A4"/>
    <w:rsid w:val="00D6134F"/>
    <w:rsid w:val="00D61DDA"/>
    <w:rsid w:val="00D662C7"/>
    <w:rsid w:val="00D71A71"/>
    <w:rsid w:val="00D723C3"/>
    <w:rsid w:val="00D728D9"/>
    <w:rsid w:val="00D7409B"/>
    <w:rsid w:val="00D75387"/>
    <w:rsid w:val="00D76469"/>
    <w:rsid w:val="00D922CD"/>
    <w:rsid w:val="00D934D7"/>
    <w:rsid w:val="00D94634"/>
    <w:rsid w:val="00D94EDA"/>
    <w:rsid w:val="00D95065"/>
    <w:rsid w:val="00D9563A"/>
    <w:rsid w:val="00D96C81"/>
    <w:rsid w:val="00DA5C2F"/>
    <w:rsid w:val="00DA5DAC"/>
    <w:rsid w:val="00DA61BB"/>
    <w:rsid w:val="00DA6622"/>
    <w:rsid w:val="00DB1997"/>
    <w:rsid w:val="00DB1ED8"/>
    <w:rsid w:val="00DB2316"/>
    <w:rsid w:val="00DB2F86"/>
    <w:rsid w:val="00DB37A7"/>
    <w:rsid w:val="00DC19F2"/>
    <w:rsid w:val="00DC24A0"/>
    <w:rsid w:val="00DC471E"/>
    <w:rsid w:val="00DC4B0B"/>
    <w:rsid w:val="00DC4C3C"/>
    <w:rsid w:val="00DC4EB9"/>
    <w:rsid w:val="00DC5BD5"/>
    <w:rsid w:val="00DC75B8"/>
    <w:rsid w:val="00DC7A1B"/>
    <w:rsid w:val="00DD1D6C"/>
    <w:rsid w:val="00DD3E30"/>
    <w:rsid w:val="00DD7386"/>
    <w:rsid w:val="00DD7585"/>
    <w:rsid w:val="00DE0154"/>
    <w:rsid w:val="00DE0388"/>
    <w:rsid w:val="00DE1803"/>
    <w:rsid w:val="00DE1FBD"/>
    <w:rsid w:val="00DE257A"/>
    <w:rsid w:val="00DE280E"/>
    <w:rsid w:val="00DE32B4"/>
    <w:rsid w:val="00DE4700"/>
    <w:rsid w:val="00DE4EBC"/>
    <w:rsid w:val="00DF4EFA"/>
    <w:rsid w:val="00DF60F6"/>
    <w:rsid w:val="00DF7A81"/>
    <w:rsid w:val="00E02F2B"/>
    <w:rsid w:val="00E034F9"/>
    <w:rsid w:val="00E05103"/>
    <w:rsid w:val="00E05732"/>
    <w:rsid w:val="00E0743F"/>
    <w:rsid w:val="00E078E6"/>
    <w:rsid w:val="00E079EB"/>
    <w:rsid w:val="00E07C18"/>
    <w:rsid w:val="00E10762"/>
    <w:rsid w:val="00E108B8"/>
    <w:rsid w:val="00E10F52"/>
    <w:rsid w:val="00E14991"/>
    <w:rsid w:val="00E14BAB"/>
    <w:rsid w:val="00E15EA7"/>
    <w:rsid w:val="00E16E4F"/>
    <w:rsid w:val="00E22757"/>
    <w:rsid w:val="00E227DB"/>
    <w:rsid w:val="00E30732"/>
    <w:rsid w:val="00E33D6B"/>
    <w:rsid w:val="00E347B5"/>
    <w:rsid w:val="00E35225"/>
    <w:rsid w:val="00E36503"/>
    <w:rsid w:val="00E3692A"/>
    <w:rsid w:val="00E41E3F"/>
    <w:rsid w:val="00E42D97"/>
    <w:rsid w:val="00E43412"/>
    <w:rsid w:val="00E436C3"/>
    <w:rsid w:val="00E4646D"/>
    <w:rsid w:val="00E46ABB"/>
    <w:rsid w:val="00E47906"/>
    <w:rsid w:val="00E50D14"/>
    <w:rsid w:val="00E513C6"/>
    <w:rsid w:val="00E535AB"/>
    <w:rsid w:val="00E55A2A"/>
    <w:rsid w:val="00E56439"/>
    <w:rsid w:val="00E57FED"/>
    <w:rsid w:val="00E645BF"/>
    <w:rsid w:val="00E718AD"/>
    <w:rsid w:val="00E72247"/>
    <w:rsid w:val="00E725C0"/>
    <w:rsid w:val="00E736AD"/>
    <w:rsid w:val="00E74617"/>
    <w:rsid w:val="00E764FC"/>
    <w:rsid w:val="00E768A3"/>
    <w:rsid w:val="00E77010"/>
    <w:rsid w:val="00E77076"/>
    <w:rsid w:val="00E804BA"/>
    <w:rsid w:val="00E80EB9"/>
    <w:rsid w:val="00E82841"/>
    <w:rsid w:val="00E83B50"/>
    <w:rsid w:val="00E85A6F"/>
    <w:rsid w:val="00E85A8F"/>
    <w:rsid w:val="00E86447"/>
    <w:rsid w:val="00E879E1"/>
    <w:rsid w:val="00E9120A"/>
    <w:rsid w:val="00E913D9"/>
    <w:rsid w:val="00E9242B"/>
    <w:rsid w:val="00E92ABB"/>
    <w:rsid w:val="00E94C80"/>
    <w:rsid w:val="00E9718E"/>
    <w:rsid w:val="00EA00B2"/>
    <w:rsid w:val="00EA1975"/>
    <w:rsid w:val="00EA4294"/>
    <w:rsid w:val="00EA5633"/>
    <w:rsid w:val="00EA589B"/>
    <w:rsid w:val="00EA7D1D"/>
    <w:rsid w:val="00EB08EC"/>
    <w:rsid w:val="00EB208C"/>
    <w:rsid w:val="00EB6449"/>
    <w:rsid w:val="00EB6856"/>
    <w:rsid w:val="00EC3865"/>
    <w:rsid w:val="00EC4D71"/>
    <w:rsid w:val="00EC560A"/>
    <w:rsid w:val="00EC5FE7"/>
    <w:rsid w:val="00EC6F85"/>
    <w:rsid w:val="00EC76DF"/>
    <w:rsid w:val="00EC7CC8"/>
    <w:rsid w:val="00ED0020"/>
    <w:rsid w:val="00ED1EB2"/>
    <w:rsid w:val="00ED25C6"/>
    <w:rsid w:val="00ED38F0"/>
    <w:rsid w:val="00ED4F02"/>
    <w:rsid w:val="00EE09BC"/>
    <w:rsid w:val="00EE3C13"/>
    <w:rsid w:val="00EE4B88"/>
    <w:rsid w:val="00EE550A"/>
    <w:rsid w:val="00EE5D6F"/>
    <w:rsid w:val="00EE6988"/>
    <w:rsid w:val="00EF1022"/>
    <w:rsid w:val="00EF1D45"/>
    <w:rsid w:val="00EF2AED"/>
    <w:rsid w:val="00EF3E19"/>
    <w:rsid w:val="00EF6F99"/>
    <w:rsid w:val="00F0084C"/>
    <w:rsid w:val="00F01789"/>
    <w:rsid w:val="00F050FC"/>
    <w:rsid w:val="00F0786B"/>
    <w:rsid w:val="00F079C7"/>
    <w:rsid w:val="00F103F8"/>
    <w:rsid w:val="00F10793"/>
    <w:rsid w:val="00F11070"/>
    <w:rsid w:val="00F1134D"/>
    <w:rsid w:val="00F1336F"/>
    <w:rsid w:val="00F148FE"/>
    <w:rsid w:val="00F1553C"/>
    <w:rsid w:val="00F2124C"/>
    <w:rsid w:val="00F21C01"/>
    <w:rsid w:val="00F22CF9"/>
    <w:rsid w:val="00F23112"/>
    <w:rsid w:val="00F2477D"/>
    <w:rsid w:val="00F251A9"/>
    <w:rsid w:val="00F261F7"/>
    <w:rsid w:val="00F27807"/>
    <w:rsid w:val="00F27DE8"/>
    <w:rsid w:val="00F31818"/>
    <w:rsid w:val="00F32127"/>
    <w:rsid w:val="00F3467A"/>
    <w:rsid w:val="00F3519C"/>
    <w:rsid w:val="00F355C8"/>
    <w:rsid w:val="00F36472"/>
    <w:rsid w:val="00F36C34"/>
    <w:rsid w:val="00F36F25"/>
    <w:rsid w:val="00F373D1"/>
    <w:rsid w:val="00F41196"/>
    <w:rsid w:val="00F42D4F"/>
    <w:rsid w:val="00F45074"/>
    <w:rsid w:val="00F4527D"/>
    <w:rsid w:val="00F45C39"/>
    <w:rsid w:val="00F46574"/>
    <w:rsid w:val="00F5118C"/>
    <w:rsid w:val="00F5167A"/>
    <w:rsid w:val="00F52075"/>
    <w:rsid w:val="00F536F9"/>
    <w:rsid w:val="00F54614"/>
    <w:rsid w:val="00F547CE"/>
    <w:rsid w:val="00F5519D"/>
    <w:rsid w:val="00F55EA1"/>
    <w:rsid w:val="00F61B1F"/>
    <w:rsid w:val="00F63224"/>
    <w:rsid w:val="00F636F6"/>
    <w:rsid w:val="00F643E3"/>
    <w:rsid w:val="00F64A10"/>
    <w:rsid w:val="00F7088B"/>
    <w:rsid w:val="00F71CC8"/>
    <w:rsid w:val="00F72196"/>
    <w:rsid w:val="00F72FFA"/>
    <w:rsid w:val="00F735DC"/>
    <w:rsid w:val="00F7375D"/>
    <w:rsid w:val="00F8021E"/>
    <w:rsid w:val="00F817E7"/>
    <w:rsid w:val="00F838F8"/>
    <w:rsid w:val="00F86587"/>
    <w:rsid w:val="00F87D8B"/>
    <w:rsid w:val="00F92176"/>
    <w:rsid w:val="00F93178"/>
    <w:rsid w:val="00F947AB"/>
    <w:rsid w:val="00F961F2"/>
    <w:rsid w:val="00F968C3"/>
    <w:rsid w:val="00F96F46"/>
    <w:rsid w:val="00FA360C"/>
    <w:rsid w:val="00FA3DBC"/>
    <w:rsid w:val="00FA4224"/>
    <w:rsid w:val="00FA42EB"/>
    <w:rsid w:val="00FA5ADA"/>
    <w:rsid w:val="00FA6C77"/>
    <w:rsid w:val="00FB022A"/>
    <w:rsid w:val="00FB0621"/>
    <w:rsid w:val="00FB064B"/>
    <w:rsid w:val="00FB07C9"/>
    <w:rsid w:val="00FB1140"/>
    <w:rsid w:val="00FB1523"/>
    <w:rsid w:val="00FB1659"/>
    <w:rsid w:val="00FB6926"/>
    <w:rsid w:val="00FB7007"/>
    <w:rsid w:val="00FB7B62"/>
    <w:rsid w:val="00FC0624"/>
    <w:rsid w:val="00FC076B"/>
    <w:rsid w:val="00FC16DB"/>
    <w:rsid w:val="00FC7311"/>
    <w:rsid w:val="00FD13B8"/>
    <w:rsid w:val="00FD2179"/>
    <w:rsid w:val="00FD2D30"/>
    <w:rsid w:val="00FD48DB"/>
    <w:rsid w:val="00FE39FC"/>
    <w:rsid w:val="00FE3F2F"/>
    <w:rsid w:val="00FE42E2"/>
    <w:rsid w:val="00FE4754"/>
    <w:rsid w:val="00FE6600"/>
    <w:rsid w:val="00FE73C6"/>
    <w:rsid w:val="00FE7C29"/>
    <w:rsid w:val="00FF011F"/>
    <w:rsid w:val="00FF0C8A"/>
    <w:rsid w:val="00FF1597"/>
    <w:rsid w:val="00FF1A6F"/>
    <w:rsid w:val="00FF1DC6"/>
    <w:rsid w:val="00FF1FAB"/>
    <w:rsid w:val="00FF38F3"/>
    <w:rsid w:val="00FF3B9B"/>
    <w:rsid w:val="00FF5291"/>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8194"/>
    <o:shapelayout v:ext="edit">
      <o:idmap v:ext="edit" data="1"/>
      <o:rules v:ext="edit">
        <o:r id="V:Rule5" type="callout" idref="#_x0000_s1370"/>
        <o:r id="V:Rule6" type="connector" idref="#_x0000_s1402"/>
        <o:r id="V:Rule7" type="connector" idref="#_x0000_s1409"/>
        <o:r id="V:Rule8" type="connector" idref="#_x0000_s1412"/>
        <o:r id="V:Rule9" type="connector" idref="#直接箭头连接符 1"/>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宋体" w:hAnsi="Calibri" w:cs="Times New Roman"/>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footer" w:qFormat="1"/>
    <w:lsdException w:name="caption" w:uiPriority="35" w:qFormat="1"/>
    <w:lsdException w:name="annotation reference" w:uiPriority="0"/>
    <w:lsdException w:name="Title" w:semiHidden="0" w:uiPriority="10" w:unhideWhenUsed="0" w:qFormat="1"/>
    <w:lsdException w:name="Default Paragraph Font" w:uiPriority="1"/>
    <w:lsdException w:name="Body Text" w:uiPriority="0"/>
    <w:lsdException w:name="Body Text Indent" w:uiPriority="0"/>
    <w:lsdException w:name="Subtitle" w:semiHidden="0" w:uiPriority="11" w:unhideWhenUsed="0" w:qFormat="1"/>
    <w:lsdException w:name="Strong" w:semiHidden="0" w:uiPriority="22" w:unhideWhenUsed="0" w:qFormat="1"/>
    <w:lsdException w:name="Emphasis" w:semiHidden="0" w:uiPriority="20" w:unhideWhenUsed="0" w:qFormat="1"/>
    <w:lsdException w:name="Document Map" w:uiPriority="0"/>
    <w:lsdException w:name="Plain Text" w:qFormat="1"/>
    <w:lsdException w:name="annotation subjec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62117D"/>
    <w:pPr>
      <w:widowControl w:val="0"/>
      <w:jc w:val="both"/>
    </w:pPr>
    <w:rPr>
      <w:rFonts w:ascii="Times New Roman" w:hAnsi="Times New Roman"/>
      <w:kern w:val="2"/>
      <w:sz w:val="21"/>
      <w:szCs w:val="24"/>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w:basedOn w:val="a"/>
    <w:link w:val="Char"/>
    <w:rsid w:val="0062117D"/>
    <w:pPr>
      <w:widowControl/>
      <w:spacing w:line="357" w:lineRule="atLeast"/>
      <w:jc w:val="center"/>
      <w:textAlignment w:val="baseline"/>
    </w:pPr>
    <w:rPr>
      <w:rFonts w:ascii="Calibri" w:hAnsi="Calibri"/>
      <w:color w:val="000000"/>
      <w:kern w:val="0"/>
      <w:sz w:val="24"/>
      <w:u w:color="000000"/>
    </w:rPr>
  </w:style>
  <w:style w:type="character" w:customStyle="1" w:styleId="Char">
    <w:name w:val="正文文本 Char"/>
    <w:link w:val="a3"/>
    <w:rsid w:val="0062117D"/>
    <w:rPr>
      <w:rFonts w:ascii="Calibri" w:eastAsia="宋体" w:hAnsi="Calibri" w:cs="宋体"/>
      <w:color w:val="000000"/>
      <w:kern w:val="0"/>
      <w:sz w:val="24"/>
      <w:szCs w:val="24"/>
      <w:u w:color="000000"/>
    </w:rPr>
  </w:style>
  <w:style w:type="paragraph" w:styleId="a4">
    <w:name w:val="Body Text Indent"/>
    <w:basedOn w:val="a"/>
    <w:link w:val="Char0"/>
    <w:rsid w:val="0062117D"/>
    <w:pPr>
      <w:spacing w:after="120"/>
      <w:ind w:leftChars="200" w:left="420"/>
    </w:pPr>
    <w:rPr>
      <w:kern w:val="0"/>
      <w:sz w:val="20"/>
    </w:rPr>
  </w:style>
  <w:style w:type="character" w:customStyle="1" w:styleId="Char0">
    <w:name w:val="正文文本缩进 Char"/>
    <w:link w:val="a4"/>
    <w:rsid w:val="0062117D"/>
    <w:rPr>
      <w:rFonts w:ascii="Times New Roman" w:eastAsia="宋体" w:hAnsi="Times New Roman" w:cs="Times New Roman"/>
      <w:szCs w:val="24"/>
    </w:rPr>
  </w:style>
  <w:style w:type="paragraph" w:styleId="a5">
    <w:name w:val="Plain Text"/>
    <w:aliases w:val="普通文字,文字缩进,普通文字 Char,普通文字 Char Char,纯文本 Char Char Char Char,纯文本 Char Char Char,标题2,纯文本2,普通文字 Char Char Char Char Char Char Char Char Char Char Char Char Char Char Char Char Char1,纯文,正文（首行缩进两字） Char,标题4,正文文字 21,特点标题 Char,纯文本1,普通文字1, Char1,Cha"/>
    <w:basedOn w:val="a"/>
    <w:link w:val="Char1"/>
    <w:uiPriority w:val="99"/>
    <w:qFormat/>
    <w:rsid w:val="0062117D"/>
    <w:rPr>
      <w:rFonts w:ascii="宋体" w:hAnsi="Courier New"/>
      <w:kern w:val="0"/>
      <w:sz w:val="20"/>
      <w:szCs w:val="21"/>
    </w:rPr>
  </w:style>
  <w:style w:type="character" w:customStyle="1" w:styleId="Char1">
    <w:name w:val="纯文本 Char1"/>
    <w:aliases w:val="普通文字 Char1,文字缩进 Char,普通文字 Char Char1,普通文字 Char Char Char,纯文本 Char Char Char Char Char,纯文本 Char Char Char Char1,标题2 Char,纯文本2 Char,普通文字 Char Char Char Char Char Char Char Char Char Char Char Char Char Char Char Char Char1 Char,纯文 Char1,标题4 Char"/>
    <w:link w:val="a5"/>
    <w:uiPriority w:val="99"/>
    <w:qFormat/>
    <w:rsid w:val="0062117D"/>
    <w:rPr>
      <w:rFonts w:ascii="宋体" w:eastAsia="宋体" w:hAnsi="Courier New" w:cs="宋体"/>
      <w:szCs w:val="21"/>
    </w:rPr>
  </w:style>
  <w:style w:type="paragraph" w:styleId="a6">
    <w:name w:val="Normal (Web)"/>
    <w:basedOn w:val="a"/>
    <w:uiPriority w:val="99"/>
    <w:rsid w:val="0062117D"/>
    <w:rPr>
      <w:rFonts w:ascii="Calibri" w:hAnsi="Calibri" w:cs="宋体"/>
      <w:sz w:val="24"/>
    </w:rPr>
  </w:style>
  <w:style w:type="paragraph" w:customStyle="1" w:styleId="WPSPlain">
    <w:name w:val="WPS Plain"/>
    <w:basedOn w:val="a"/>
    <w:rsid w:val="0062117D"/>
    <w:pPr>
      <w:widowControl/>
      <w:jc w:val="left"/>
    </w:pPr>
    <w:rPr>
      <w:rFonts w:ascii="Calibri" w:hAnsi="Calibri" w:cs="宋体"/>
      <w:kern w:val="0"/>
      <w:sz w:val="24"/>
    </w:rPr>
  </w:style>
  <w:style w:type="table" w:styleId="a7">
    <w:name w:val="Table Grid"/>
    <w:basedOn w:val="a1"/>
    <w:uiPriority w:val="59"/>
    <w:rsid w:val="0062117D"/>
    <w:rPr>
      <w:szCs w:val="21"/>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8">
    <w:name w:val="header"/>
    <w:basedOn w:val="a"/>
    <w:link w:val="Char2"/>
    <w:uiPriority w:val="99"/>
    <w:rsid w:val="0062117D"/>
    <w:pPr>
      <w:pBdr>
        <w:bottom w:val="single" w:sz="6" w:space="1" w:color="auto"/>
      </w:pBdr>
      <w:tabs>
        <w:tab w:val="center" w:pos="4153"/>
        <w:tab w:val="right" w:pos="8306"/>
      </w:tabs>
      <w:snapToGrid w:val="0"/>
      <w:jc w:val="center"/>
    </w:pPr>
    <w:rPr>
      <w:kern w:val="0"/>
      <w:sz w:val="18"/>
      <w:szCs w:val="18"/>
    </w:rPr>
  </w:style>
  <w:style w:type="character" w:customStyle="1" w:styleId="Char2">
    <w:name w:val="页眉 Char"/>
    <w:link w:val="a8"/>
    <w:uiPriority w:val="99"/>
    <w:rsid w:val="0062117D"/>
    <w:rPr>
      <w:rFonts w:ascii="Times New Roman" w:eastAsia="宋体" w:hAnsi="Times New Roman" w:cs="Times New Roman"/>
      <w:sz w:val="18"/>
      <w:szCs w:val="18"/>
    </w:rPr>
  </w:style>
  <w:style w:type="paragraph" w:styleId="a9">
    <w:name w:val="footer"/>
    <w:basedOn w:val="a"/>
    <w:link w:val="Char10"/>
    <w:uiPriority w:val="99"/>
    <w:qFormat/>
    <w:rsid w:val="0062117D"/>
    <w:pPr>
      <w:tabs>
        <w:tab w:val="center" w:pos="4153"/>
        <w:tab w:val="right" w:pos="8306"/>
      </w:tabs>
      <w:snapToGrid w:val="0"/>
      <w:jc w:val="left"/>
    </w:pPr>
    <w:rPr>
      <w:kern w:val="0"/>
      <w:sz w:val="18"/>
      <w:szCs w:val="18"/>
    </w:rPr>
  </w:style>
  <w:style w:type="character" w:customStyle="1" w:styleId="Char10">
    <w:name w:val="页脚 Char1"/>
    <w:link w:val="a9"/>
    <w:uiPriority w:val="99"/>
    <w:qFormat/>
    <w:rsid w:val="0062117D"/>
    <w:rPr>
      <w:rFonts w:ascii="Times New Roman" w:eastAsia="宋体" w:hAnsi="Times New Roman" w:cs="Times New Roman"/>
      <w:sz w:val="18"/>
      <w:szCs w:val="18"/>
    </w:rPr>
  </w:style>
  <w:style w:type="paragraph" w:styleId="aa">
    <w:name w:val="Document Map"/>
    <w:basedOn w:val="a"/>
    <w:link w:val="Char3"/>
    <w:semiHidden/>
    <w:rsid w:val="0062117D"/>
    <w:pPr>
      <w:shd w:val="clear" w:color="auto" w:fill="000080"/>
    </w:pPr>
    <w:rPr>
      <w:kern w:val="0"/>
      <w:sz w:val="20"/>
    </w:rPr>
  </w:style>
  <w:style w:type="character" w:customStyle="1" w:styleId="Char3">
    <w:name w:val="文档结构图 Char"/>
    <w:link w:val="aa"/>
    <w:semiHidden/>
    <w:rsid w:val="0062117D"/>
    <w:rPr>
      <w:rFonts w:ascii="Times New Roman" w:eastAsia="宋体" w:hAnsi="Times New Roman" w:cs="Times New Roman"/>
      <w:szCs w:val="24"/>
      <w:shd w:val="clear" w:color="auto" w:fill="000080"/>
    </w:rPr>
  </w:style>
  <w:style w:type="character" w:styleId="ab">
    <w:name w:val="annotation reference"/>
    <w:semiHidden/>
    <w:rsid w:val="0062117D"/>
    <w:rPr>
      <w:sz w:val="21"/>
      <w:szCs w:val="21"/>
    </w:rPr>
  </w:style>
  <w:style w:type="paragraph" w:styleId="ac">
    <w:name w:val="annotation text"/>
    <w:basedOn w:val="a"/>
    <w:link w:val="Char4"/>
    <w:semiHidden/>
    <w:rsid w:val="0062117D"/>
    <w:pPr>
      <w:jc w:val="left"/>
    </w:pPr>
    <w:rPr>
      <w:kern w:val="0"/>
      <w:sz w:val="20"/>
    </w:rPr>
  </w:style>
  <w:style w:type="character" w:customStyle="1" w:styleId="Char4">
    <w:name w:val="批注文字 Char"/>
    <w:link w:val="ac"/>
    <w:semiHidden/>
    <w:rsid w:val="0062117D"/>
    <w:rPr>
      <w:rFonts w:ascii="Times New Roman" w:eastAsia="宋体" w:hAnsi="Times New Roman" w:cs="Times New Roman"/>
      <w:szCs w:val="24"/>
    </w:rPr>
  </w:style>
  <w:style w:type="paragraph" w:styleId="ad">
    <w:name w:val="annotation subject"/>
    <w:basedOn w:val="ac"/>
    <w:next w:val="ac"/>
    <w:link w:val="Char5"/>
    <w:semiHidden/>
    <w:rsid w:val="0062117D"/>
    <w:rPr>
      <w:b/>
      <w:bCs/>
    </w:rPr>
  </w:style>
  <w:style w:type="character" w:customStyle="1" w:styleId="Char5">
    <w:name w:val="批注主题 Char"/>
    <w:link w:val="ad"/>
    <w:semiHidden/>
    <w:rsid w:val="0062117D"/>
    <w:rPr>
      <w:rFonts w:ascii="Times New Roman" w:eastAsia="宋体" w:hAnsi="Times New Roman" w:cs="Times New Roman"/>
      <w:b/>
      <w:bCs/>
      <w:szCs w:val="24"/>
    </w:rPr>
  </w:style>
  <w:style w:type="paragraph" w:styleId="ae">
    <w:name w:val="Balloon Text"/>
    <w:basedOn w:val="a"/>
    <w:link w:val="Char6"/>
    <w:uiPriority w:val="99"/>
    <w:rsid w:val="0062117D"/>
    <w:rPr>
      <w:kern w:val="0"/>
      <w:sz w:val="18"/>
      <w:szCs w:val="18"/>
    </w:rPr>
  </w:style>
  <w:style w:type="character" w:customStyle="1" w:styleId="Char6">
    <w:name w:val="批注框文本 Char"/>
    <w:link w:val="ae"/>
    <w:uiPriority w:val="99"/>
    <w:semiHidden/>
    <w:rsid w:val="0062117D"/>
    <w:rPr>
      <w:rFonts w:ascii="Times New Roman" w:eastAsia="宋体" w:hAnsi="Times New Roman" w:cs="Times New Roman"/>
      <w:sz w:val="18"/>
      <w:szCs w:val="18"/>
    </w:rPr>
  </w:style>
  <w:style w:type="paragraph" w:styleId="af">
    <w:name w:val="List Paragraph"/>
    <w:basedOn w:val="a"/>
    <w:uiPriority w:val="34"/>
    <w:qFormat/>
    <w:rsid w:val="0050089D"/>
    <w:pPr>
      <w:ind w:firstLineChars="200" w:firstLine="420"/>
    </w:pPr>
  </w:style>
  <w:style w:type="paragraph" w:customStyle="1" w:styleId="af0">
    <w:name w:val="陈光的正文"/>
    <w:basedOn w:val="a"/>
    <w:qFormat/>
    <w:rsid w:val="00E725C0"/>
    <w:pPr>
      <w:adjustRightInd w:val="0"/>
      <w:snapToGrid w:val="0"/>
      <w:spacing w:beforeLines="10" w:afterLines="10" w:line="360" w:lineRule="auto"/>
      <w:ind w:firstLineChars="200" w:firstLine="560"/>
    </w:pPr>
    <w:rPr>
      <w:sz w:val="28"/>
      <w:szCs w:val="20"/>
    </w:rPr>
  </w:style>
  <w:style w:type="paragraph" w:styleId="1">
    <w:name w:val="toc 1"/>
    <w:basedOn w:val="a"/>
    <w:next w:val="a"/>
    <w:uiPriority w:val="39"/>
    <w:rsid w:val="00AA2320"/>
    <w:rPr>
      <w:szCs w:val="20"/>
    </w:rPr>
  </w:style>
  <w:style w:type="paragraph" w:customStyle="1" w:styleId="5S">
    <w:name w:val="表内5S"/>
    <w:basedOn w:val="a"/>
    <w:qFormat/>
    <w:rsid w:val="000546DB"/>
    <w:pPr>
      <w:spacing w:line="300" w:lineRule="exact"/>
      <w:jc w:val="center"/>
    </w:pPr>
    <w:rPr>
      <w:rFonts w:eastAsia="方正宋三简体"/>
      <w:szCs w:val="20"/>
    </w:rPr>
  </w:style>
  <w:style w:type="paragraph" w:styleId="af1">
    <w:name w:val="No Spacing"/>
    <w:link w:val="Char7"/>
    <w:uiPriority w:val="1"/>
    <w:qFormat/>
    <w:rsid w:val="00EA5633"/>
    <w:rPr>
      <w:sz w:val="22"/>
    </w:rPr>
  </w:style>
  <w:style w:type="character" w:customStyle="1" w:styleId="Char7">
    <w:name w:val="无间隔 Char"/>
    <w:link w:val="af1"/>
    <w:uiPriority w:val="1"/>
    <w:rsid w:val="00EA5633"/>
    <w:rPr>
      <w:sz w:val="22"/>
      <w:lang w:bidi="ar-SA"/>
    </w:rPr>
  </w:style>
  <w:style w:type="character" w:customStyle="1" w:styleId="Char8">
    <w:name w:val="纯文本 Char"/>
    <w:aliases w:val="普通文字 Char2,文字缩进 Char1,普通文字 Char Char2,普通文字 Char Char Char1,纯文本 Char Char Char Char Char1,纯文本 Char Char Char Char2,标题2 Char1,纯文本2 Char1,普通文字 Char Char Char Char Char Char Char Char Char Char Char Char Char Char Char Char Char1 Char1,纯文 Char"/>
    <w:uiPriority w:val="99"/>
    <w:rsid w:val="00881EB1"/>
    <w:rPr>
      <w:rFonts w:ascii="宋体" w:eastAsia="宋体" w:hAnsi="Courier New"/>
      <w:kern w:val="2"/>
      <w:sz w:val="21"/>
      <w:lang w:val="en-US" w:eastAsia="zh-CN" w:bidi="ar-SA"/>
    </w:rPr>
  </w:style>
  <w:style w:type="character" w:customStyle="1" w:styleId="Char9">
    <w:name w:val="页脚 Char"/>
    <w:uiPriority w:val="99"/>
    <w:rsid w:val="00235F3C"/>
    <w:rPr>
      <w:rFonts w:ascii="Times New Roman" w:eastAsia="宋体" w:hAnsi="Times New Roman" w:cs="Times New Roman"/>
      <w:sz w:val="18"/>
      <w:szCs w:val="18"/>
    </w:rPr>
  </w:style>
  <w:style w:type="table" w:customStyle="1" w:styleId="TableNormal">
    <w:name w:val="Table Normal"/>
    <w:uiPriority w:val="2"/>
    <w:semiHidden/>
    <w:unhideWhenUsed/>
    <w:qFormat/>
    <w:rsid w:val="00C61854"/>
    <w:pPr>
      <w:widowControl w:val="0"/>
      <w:autoSpaceDE w:val="0"/>
      <w:autoSpaceDN w:val="0"/>
    </w:pPr>
    <w:rPr>
      <w:sz w:val="22"/>
      <w:szCs w:val="22"/>
      <w:lang w:eastAsia="en-US"/>
    </w:rPr>
    <w:tblPr>
      <w:tblInd w:w="0" w:type="dxa"/>
      <w:tblCellMar>
        <w:top w:w="0" w:type="dxa"/>
        <w:left w:w="0" w:type="dxa"/>
        <w:bottom w:w="0" w:type="dxa"/>
        <w:right w:w="0" w:type="dxa"/>
      </w:tblCellMar>
    </w:tblPr>
  </w:style>
  <w:style w:type="paragraph" w:customStyle="1" w:styleId="11">
    <w:name w:val="标题 11"/>
    <w:basedOn w:val="a"/>
    <w:uiPriority w:val="1"/>
    <w:qFormat/>
    <w:rsid w:val="00C61854"/>
    <w:pPr>
      <w:autoSpaceDE w:val="0"/>
      <w:autoSpaceDN w:val="0"/>
      <w:spacing w:line="329" w:lineRule="exact"/>
      <w:ind w:left="20"/>
      <w:jc w:val="left"/>
      <w:outlineLvl w:val="1"/>
    </w:pPr>
    <w:rPr>
      <w:rFonts w:ascii="黑体" w:eastAsia="黑体" w:hAnsi="黑体" w:cs="黑体"/>
      <w:kern w:val="0"/>
      <w:sz w:val="28"/>
      <w:szCs w:val="28"/>
      <w:lang w:eastAsia="en-US"/>
    </w:rPr>
  </w:style>
  <w:style w:type="paragraph" w:customStyle="1" w:styleId="TableParagraph">
    <w:name w:val="Table Paragraph"/>
    <w:basedOn w:val="a"/>
    <w:uiPriority w:val="1"/>
    <w:qFormat/>
    <w:rsid w:val="00C61854"/>
    <w:pPr>
      <w:autoSpaceDE w:val="0"/>
      <w:autoSpaceDN w:val="0"/>
      <w:jc w:val="center"/>
    </w:pPr>
    <w:rPr>
      <w:rFonts w:ascii="宋体" w:hAnsi="宋体" w:cs="宋体"/>
      <w:kern w:val="0"/>
      <w:sz w:val="22"/>
      <w:szCs w:val="22"/>
      <w:lang w:eastAsia="en-US"/>
    </w:rPr>
  </w:style>
  <w:style w:type="paragraph" w:customStyle="1" w:styleId="21">
    <w:name w:val="标题 21"/>
    <w:basedOn w:val="a"/>
    <w:uiPriority w:val="1"/>
    <w:qFormat/>
    <w:rsid w:val="00157B1D"/>
    <w:pPr>
      <w:autoSpaceDE w:val="0"/>
      <w:autoSpaceDN w:val="0"/>
      <w:spacing w:before="3"/>
      <w:ind w:left="638" w:hanging="422"/>
      <w:jc w:val="left"/>
      <w:outlineLvl w:val="2"/>
    </w:pPr>
    <w:rPr>
      <w:rFonts w:ascii="Microsoft JhengHei" w:eastAsia="Microsoft JhengHei" w:hAnsi="Microsoft JhengHei" w:cs="Microsoft JhengHei"/>
      <w:b/>
      <w:bCs/>
      <w:kern w:val="0"/>
      <w:sz w:val="24"/>
      <w:lang w:eastAsia="en-US"/>
    </w:rPr>
  </w:style>
  <w:style w:type="character" w:customStyle="1" w:styleId="fontstyle01">
    <w:name w:val="fontstyle01"/>
    <w:basedOn w:val="a0"/>
    <w:rsid w:val="00585C25"/>
    <w:rPr>
      <w:rFonts w:ascii="宋体" w:eastAsia="宋体" w:hAnsi="宋体" w:hint="eastAsia"/>
      <w:b w:val="0"/>
      <w:bCs w:val="0"/>
      <w:i w:val="0"/>
      <w:iCs w:val="0"/>
      <w:color w:val="000000"/>
      <w:sz w:val="24"/>
      <w:szCs w:val="24"/>
    </w:rPr>
  </w:style>
  <w:style w:type="character" w:customStyle="1" w:styleId="fontstyle11">
    <w:name w:val="fontstyle11"/>
    <w:basedOn w:val="a0"/>
    <w:rsid w:val="00585C25"/>
    <w:rPr>
      <w:rFonts w:ascii="TimesNewRoman" w:hAnsi="TimesNewRoman" w:hint="default"/>
      <w:b w:val="0"/>
      <w:bCs w:val="0"/>
      <w:i w:val="0"/>
      <w:iCs w:val="0"/>
      <w:color w:val="000000"/>
      <w:sz w:val="24"/>
      <w:szCs w:val="24"/>
    </w:rPr>
  </w:style>
  <w:style w:type="character" w:customStyle="1" w:styleId="font41">
    <w:name w:val="font41"/>
    <w:rsid w:val="009A1714"/>
    <w:rPr>
      <w:rFonts w:ascii="Times New Roman" w:hAnsi="Times New Roman" w:cs="Times New Roman" w:hint="default"/>
      <w:i w:val="0"/>
      <w:color w:val="000000"/>
      <w:sz w:val="21"/>
      <w:szCs w:val="21"/>
      <w:u w:val="none"/>
    </w:rPr>
  </w:style>
  <w:style w:type="character" w:customStyle="1" w:styleId="font31">
    <w:name w:val="font31"/>
    <w:rsid w:val="009A1714"/>
    <w:rPr>
      <w:rFonts w:ascii="Times New Roman" w:hAnsi="Times New Roman" w:cs="Times New Roman" w:hint="default"/>
      <w:i w:val="0"/>
      <w:color w:val="000000"/>
      <w:sz w:val="21"/>
      <w:szCs w:val="21"/>
      <w:u w:val="none"/>
      <w:vertAlign w:val="superscript"/>
    </w:rPr>
  </w:style>
  <w:style w:type="paragraph" w:customStyle="1" w:styleId="2">
    <w:name w:val="表样式2"/>
    <w:basedOn w:val="a"/>
    <w:rsid w:val="00615519"/>
    <w:pPr>
      <w:adjustRightInd w:val="0"/>
      <w:snapToGrid w:val="0"/>
      <w:jc w:val="center"/>
    </w:pPr>
    <w:rPr>
      <w:rFonts w:hAnsi="宋体"/>
      <w:szCs w:val="21"/>
    </w:rPr>
  </w:style>
  <w:style w:type="character" w:customStyle="1" w:styleId="CharChar">
    <w:name w:val="表格 Char Char"/>
    <w:link w:val="af2"/>
    <w:rsid w:val="00D06AD2"/>
    <w:rPr>
      <w:kern w:val="2"/>
      <w:sz w:val="24"/>
      <w:szCs w:val="24"/>
    </w:rPr>
  </w:style>
  <w:style w:type="paragraph" w:customStyle="1" w:styleId="af2">
    <w:name w:val="表格"/>
    <w:basedOn w:val="a"/>
    <w:link w:val="CharChar"/>
    <w:rsid w:val="00D06AD2"/>
    <w:pPr>
      <w:jc w:val="center"/>
    </w:pPr>
    <w:rPr>
      <w:rFonts w:ascii="Calibri" w:hAnsi="Calibri"/>
      <w:sz w:val="24"/>
    </w:rPr>
  </w:style>
  <w:style w:type="paragraph" w:customStyle="1" w:styleId="10">
    <w:name w:val="表格填充1"/>
    <w:basedOn w:val="a5"/>
    <w:rsid w:val="00072CC5"/>
    <w:pPr>
      <w:snapToGrid w:val="0"/>
    </w:pPr>
    <w:rPr>
      <w:rFonts w:ascii="Times New Roman" w:eastAsia="仿宋_GB2312" w:hAnsi="Times New Roman"/>
      <w:snapToGrid w:val="0"/>
      <w:kern w:val="2"/>
      <w:sz w:val="28"/>
      <w:szCs w:val="20"/>
    </w:rPr>
  </w:style>
  <w:style w:type="character" w:customStyle="1" w:styleId="text081">
    <w:name w:val="text081"/>
    <w:rsid w:val="00072CC5"/>
    <w:rPr>
      <w:color w:val="666666"/>
      <w:sz w:val="24"/>
      <w:szCs w:val="24"/>
    </w:rPr>
  </w:style>
  <w:style w:type="character" w:customStyle="1" w:styleId="af3">
    <w:name w:val="纯文本 字符"/>
    <w:aliases w:val="普通文字 字符,文字缩进 字符,普通文字 Char 字符,普通文字 Char Char 字符,纯文本 Char Char Char Char 字符,纯文本 Char Char Char 字符,标题2 字符,纯文本2 字符,普通文字 Char Char Char Char Char Char Char Char Char Char Char Char Char Char Char Char Char1 字符,纯文 字符,正文（首行缩进两字） Char 字符,标题4 字符,纯文本1 字符"/>
    <w:uiPriority w:val="99"/>
    <w:qFormat/>
    <w:rsid w:val="007062D9"/>
    <w:rPr>
      <w:rFonts w:ascii="宋体" w:eastAsia="宋体" w:hAnsi="Courier New" w:cs="宋体"/>
      <w:szCs w:val="21"/>
    </w:rPr>
  </w:style>
  <w:style w:type="character" w:customStyle="1" w:styleId="af4">
    <w:name w:val="正文文本 字符"/>
    <w:rsid w:val="008E5468"/>
    <w:rPr>
      <w:rFonts w:ascii="Calibri" w:eastAsia="宋体" w:hAnsi="Calibri" w:cs="宋体"/>
      <w:color w:val="000000"/>
      <w:kern w:val="0"/>
      <w:sz w:val="24"/>
      <w:szCs w:val="24"/>
      <w:u w:color="000000"/>
    </w:rPr>
  </w:style>
</w:styles>
</file>

<file path=word/webSettings.xml><?xml version="1.0" encoding="utf-8"?>
<w:webSettings xmlns:r="http://schemas.openxmlformats.org/officeDocument/2006/relationships" xmlns:w="http://schemas.openxmlformats.org/wordprocessingml/2006/main">
  <w:divs>
    <w:div w:id="60838049">
      <w:bodyDiv w:val="1"/>
      <w:marLeft w:val="0"/>
      <w:marRight w:val="0"/>
      <w:marTop w:val="0"/>
      <w:marBottom w:val="0"/>
      <w:divBdr>
        <w:top w:val="none" w:sz="0" w:space="0" w:color="auto"/>
        <w:left w:val="none" w:sz="0" w:space="0" w:color="auto"/>
        <w:bottom w:val="none" w:sz="0" w:space="0" w:color="auto"/>
        <w:right w:val="none" w:sz="0" w:space="0" w:color="auto"/>
      </w:divBdr>
      <w:divsChild>
        <w:div w:id="554658253">
          <w:marLeft w:val="0"/>
          <w:marRight w:val="0"/>
          <w:marTop w:val="0"/>
          <w:marBottom w:val="0"/>
          <w:divBdr>
            <w:top w:val="none" w:sz="0" w:space="0" w:color="auto"/>
            <w:left w:val="none" w:sz="0" w:space="0" w:color="auto"/>
            <w:bottom w:val="none" w:sz="0" w:space="0" w:color="auto"/>
            <w:right w:val="none" w:sz="0" w:space="0" w:color="auto"/>
          </w:divBdr>
        </w:div>
      </w:divsChild>
    </w:div>
    <w:div w:id="89276233">
      <w:bodyDiv w:val="1"/>
      <w:marLeft w:val="0"/>
      <w:marRight w:val="0"/>
      <w:marTop w:val="0"/>
      <w:marBottom w:val="0"/>
      <w:divBdr>
        <w:top w:val="none" w:sz="0" w:space="0" w:color="auto"/>
        <w:left w:val="none" w:sz="0" w:space="0" w:color="auto"/>
        <w:bottom w:val="none" w:sz="0" w:space="0" w:color="auto"/>
        <w:right w:val="none" w:sz="0" w:space="0" w:color="auto"/>
      </w:divBdr>
      <w:divsChild>
        <w:div w:id="1768039633">
          <w:marLeft w:val="0"/>
          <w:marRight w:val="0"/>
          <w:marTop w:val="0"/>
          <w:marBottom w:val="0"/>
          <w:divBdr>
            <w:top w:val="none" w:sz="0" w:space="0" w:color="auto"/>
            <w:left w:val="none" w:sz="0" w:space="0" w:color="auto"/>
            <w:bottom w:val="none" w:sz="0" w:space="0" w:color="auto"/>
            <w:right w:val="none" w:sz="0" w:space="0" w:color="auto"/>
          </w:divBdr>
        </w:div>
      </w:divsChild>
    </w:div>
    <w:div w:id="427851591">
      <w:bodyDiv w:val="1"/>
      <w:marLeft w:val="0"/>
      <w:marRight w:val="0"/>
      <w:marTop w:val="0"/>
      <w:marBottom w:val="0"/>
      <w:divBdr>
        <w:top w:val="none" w:sz="0" w:space="0" w:color="auto"/>
        <w:left w:val="none" w:sz="0" w:space="0" w:color="auto"/>
        <w:bottom w:val="none" w:sz="0" w:space="0" w:color="auto"/>
        <w:right w:val="none" w:sz="0" w:space="0" w:color="auto"/>
      </w:divBdr>
      <w:divsChild>
        <w:div w:id="2060199145">
          <w:marLeft w:val="0"/>
          <w:marRight w:val="0"/>
          <w:marTop w:val="0"/>
          <w:marBottom w:val="0"/>
          <w:divBdr>
            <w:top w:val="none" w:sz="0" w:space="0" w:color="auto"/>
            <w:left w:val="none" w:sz="0" w:space="0" w:color="auto"/>
            <w:bottom w:val="none" w:sz="0" w:space="0" w:color="auto"/>
            <w:right w:val="none" w:sz="0" w:space="0" w:color="auto"/>
          </w:divBdr>
        </w:div>
      </w:divsChild>
    </w:div>
    <w:div w:id="479884483">
      <w:bodyDiv w:val="1"/>
      <w:marLeft w:val="0"/>
      <w:marRight w:val="0"/>
      <w:marTop w:val="0"/>
      <w:marBottom w:val="0"/>
      <w:divBdr>
        <w:top w:val="none" w:sz="0" w:space="0" w:color="auto"/>
        <w:left w:val="none" w:sz="0" w:space="0" w:color="auto"/>
        <w:bottom w:val="none" w:sz="0" w:space="0" w:color="auto"/>
        <w:right w:val="none" w:sz="0" w:space="0" w:color="auto"/>
      </w:divBdr>
    </w:div>
    <w:div w:id="820150093">
      <w:bodyDiv w:val="1"/>
      <w:marLeft w:val="0"/>
      <w:marRight w:val="0"/>
      <w:marTop w:val="0"/>
      <w:marBottom w:val="0"/>
      <w:divBdr>
        <w:top w:val="none" w:sz="0" w:space="0" w:color="auto"/>
        <w:left w:val="none" w:sz="0" w:space="0" w:color="auto"/>
        <w:bottom w:val="none" w:sz="0" w:space="0" w:color="auto"/>
        <w:right w:val="none" w:sz="0" w:space="0" w:color="auto"/>
      </w:divBdr>
    </w:div>
    <w:div w:id="871917460">
      <w:bodyDiv w:val="1"/>
      <w:marLeft w:val="0"/>
      <w:marRight w:val="0"/>
      <w:marTop w:val="0"/>
      <w:marBottom w:val="0"/>
      <w:divBdr>
        <w:top w:val="none" w:sz="0" w:space="0" w:color="auto"/>
        <w:left w:val="none" w:sz="0" w:space="0" w:color="auto"/>
        <w:bottom w:val="none" w:sz="0" w:space="0" w:color="auto"/>
        <w:right w:val="none" w:sz="0" w:space="0" w:color="auto"/>
      </w:divBdr>
    </w:div>
    <w:div w:id="903830788">
      <w:bodyDiv w:val="1"/>
      <w:marLeft w:val="0"/>
      <w:marRight w:val="0"/>
      <w:marTop w:val="0"/>
      <w:marBottom w:val="0"/>
      <w:divBdr>
        <w:top w:val="none" w:sz="0" w:space="0" w:color="auto"/>
        <w:left w:val="none" w:sz="0" w:space="0" w:color="auto"/>
        <w:bottom w:val="none" w:sz="0" w:space="0" w:color="auto"/>
        <w:right w:val="none" w:sz="0" w:space="0" w:color="auto"/>
      </w:divBdr>
      <w:divsChild>
        <w:div w:id="1251162227">
          <w:marLeft w:val="0"/>
          <w:marRight w:val="0"/>
          <w:marTop w:val="0"/>
          <w:marBottom w:val="0"/>
          <w:divBdr>
            <w:top w:val="none" w:sz="0" w:space="0" w:color="auto"/>
            <w:left w:val="none" w:sz="0" w:space="0" w:color="auto"/>
            <w:bottom w:val="none" w:sz="0" w:space="0" w:color="auto"/>
            <w:right w:val="none" w:sz="0" w:space="0" w:color="auto"/>
          </w:divBdr>
        </w:div>
      </w:divsChild>
    </w:div>
    <w:div w:id="1048913856">
      <w:bodyDiv w:val="1"/>
      <w:marLeft w:val="0"/>
      <w:marRight w:val="0"/>
      <w:marTop w:val="0"/>
      <w:marBottom w:val="0"/>
      <w:divBdr>
        <w:top w:val="none" w:sz="0" w:space="0" w:color="auto"/>
        <w:left w:val="none" w:sz="0" w:space="0" w:color="auto"/>
        <w:bottom w:val="none" w:sz="0" w:space="0" w:color="auto"/>
        <w:right w:val="none" w:sz="0" w:space="0" w:color="auto"/>
      </w:divBdr>
      <w:divsChild>
        <w:div w:id="1827748129">
          <w:marLeft w:val="0"/>
          <w:marRight w:val="0"/>
          <w:marTop w:val="0"/>
          <w:marBottom w:val="0"/>
          <w:divBdr>
            <w:top w:val="none" w:sz="0" w:space="0" w:color="auto"/>
            <w:left w:val="none" w:sz="0" w:space="0" w:color="auto"/>
            <w:bottom w:val="none" w:sz="0" w:space="0" w:color="auto"/>
            <w:right w:val="none" w:sz="0" w:space="0" w:color="auto"/>
          </w:divBdr>
        </w:div>
      </w:divsChild>
    </w:div>
    <w:div w:id="1290013046">
      <w:bodyDiv w:val="1"/>
      <w:marLeft w:val="0"/>
      <w:marRight w:val="0"/>
      <w:marTop w:val="0"/>
      <w:marBottom w:val="0"/>
      <w:divBdr>
        <w:top w:val="none" w:sz="0" w:space="0" w:color="auto"/>
        <w:left w:val="none" w:sz="0" w:space="0" w:color="auto"/>
        <w:bottom w:val="none" w:sz="0" w:space="0" w:color="auto"/>
        <w:right w:val="none" w:sz="0" w:space="0" w:color="auto"/>
      </w:divBdr>
      <w:divsChild>
        <w:div w:id="1996565112">
          <w:marLeft w:val="0"/>
          <w:marRight w:val="0"/>
          <w:marTop w:val="0"/>
          <w:marBottom w:val="0"/>
          <w:divBdr>
            <w:top w:val="none" w:sz="0" w:space="0" w:color="auto"/>
            <w:left w:val="none" w:sz="0" w:space="0" w:color="auto"/>
            <w:bottom w:val="none" w:sz="0" w:space="0" w:color="auto"/>
            <w:right w:val="none" w:sz="0" w:space="0" w:color="auto"/>
          </w:divBdr>
        </w:div>
      </w:divsChild>
    </w:div>
    <w:div w:id="1403525456">
      <w:bodyDiv w:val="1"/>
      <w:marLeft w:val="0"/>
      <w:marRight w:val="0"/>
      <w:marTop w:val="0"/>
      <w:marBottom w:val="0"/>
      <w:divBdr>
        <w:top w:val="none" w:sz="0" w:space="0" w:color="auto"/>
        <w:left w:val="none" w:sz="0" w:space="0" w:color="auto"/>
        <w:bottom w:val="none" w:sz="0" w:space="0" w:color="auto"/>
        <w:right w:val="none" w:sz="0" w:space="0" w:color="auto"/>
      </w:divBdr>
      <w:divsChild>
        <w:div w:id="1835953692">
          <w:marLeft w:val="0"/>
          <w:marRight w:val="0"/>
          <w:marTop w:val="0"/>
          <w:marBottom w:val="0"/>
          <w:divBdr>
            <w:top w:val="none" w:sz="0" w:space="0" w:color="auto"/>
            <w:left w:val="none" w:sz="0" w:space="0" w:color="auto"/>
            <w:bottom w:val="none" w:sz="0" w:space="0" w:color="auto"/>
            <w:right w:val="none" w:sz="0" w:space="0" w:color="auto"/>
          </w:divBdr>
        </w:div>
      </w:divsChild>
    </w:div>
    <w:div w:id="1472164919">
      <w:bodyDiv w:val="1"/>
      <w:marLeft w:val="0"/>
      <w:marRight w:val="0"/>
      <w:marTop w:val="0"/>
      <w:marBottom w:val="0"/>
      <w:divBdr>
        <w:top w:val="none" w:sz="0" w:space="0" w:color="auto"/>
        <w:left w:val="none" w:sz="0" w:space="0" w:color="auto"/>
        <w:bottom w:val="none" w:sz="0" w:space="0" w:color="auto"/>
        <w:right w:val="none" w:sz="0" w:space="0" w:color="auto"/>
      </w:divBdr>
      <w:divsChild>
        <w:div w:id="145436841">
          <w:marLeft w:val="0"/>
          <w:marRight w:val="0"/>
          <w:marTop w:val="0"/>
          <w:marBottom w:val="0"/>
          <w:divBdr>
            <w:top w:val="none" w:sz="0" w:space="0" w:color="auto"/>
            <w:left w:val="none" w:sz="0" w:space="0" w:color="auto"/>
            <w:bottom w:val="none" w:sz="0" w:space="0" w:color="auto"/>
            <w:right w:val="none" w:sz="0" w:space="0" w:color="auto"/>
          </w:divBdr>
        </w:div>
      </w:divsChild>
    </w:div>
    <w:div w:id="1683974664">
      <w:bodyDiv w:val="1"/>
      <w:marLeft w:val="0"/>
      <w:marRight w:val="0"/>
      <w:marTop w:val="0"/>
      <w:marBottom w:val="0"/>
      <w:divBdr>
        <w:top w:val="none" w:sz="0" w:space="0" w:color="auto"/>
        <w:left w:val="none" w:sz="0" w:space="0" w:color="auto"/>
        <w:bottom w:val="none" w:sz="0" w:space="0" w:color="auto"/>
        <w:right w:val="none" w:sz="0" w:space="0" w:color="auto"/>
      </w:divBdr>
      <w:divsChild>
        <w:div w:id="2064254148">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footer" Target="footer2.xml"/><Relationship Id="rId26" Type="http://schemas.openxmlformats.org/officeDocument/2006/relationships/oleObject" Target="embeddings/oleObject3.bin"/><Relationship Id="rId39" Type="http://schemas.openxmlformats.org/officeDocument/2006/relationships/header" Target="header3.xml"/><Relationship Id="rId21" Type="http://schemas.openxmlformats.org/officeDocument/2006/relationships/image" Target="media/image10.emf"/><Relationship Id="rId34" Type="http://schemas.openxmlformats.org/officeDocument/2006/relationships/image" Target="media/image16.png"/><Relationship Id="rId42" Type="http://schemas.openxmlformats.org/officeDocument/2006/relationships/image" Target="media/image21.jpeg"/><Relationship Id="rId47" Type="http://schemas.openxmlformats.org/officeDocument/2006/relationships/image" Target="media/image26.jpeg"/><Relationship Id="rId50" Type="http://schemas.openxmlformats.org/officeDocument/2006/relationships/image" Target="media/image29.emf"/><Relationship Id="rId55" Type="http://schemas.openxmlformats.org/officeDocument/2006/relationships/image" Target="media/image31.jpeg"/><Relationship Id="rId7" Type="http://schemas.openxmlformats.org/officeDocument/2006/relationships/endnotes" Target="endnotes.xml"/><Relationship Id="rId12" Type="http://schemas.openxmlformats.org/officeDocument/2006/relationships/image" Target="media/image3.emf"/><Relationship Id="rId17" Type="http://schemas.openxmlformats.org/officeDocument/2006/relationships/image" Target="media/image8.jpeg"/><Relationship Id="rId25" Type="http://schemas.openxmlformats.org/officeDocument/2006/relationships/image" Target="media/image12.emf"/><Relationship Id="rId33" Type="http://schemas.openxmlformats.org/officeDocument/2006/relationships/oleObject" Target="embeddings/oleObject6.bin"/><Relationship Id="rId38" Type="http://schemas.openxmlformats.org/officeDocument/2006/relationships/footer" Target="footer5.xml"/><Relationship Id="rId46" Type="http://schemas.openxmlformats.org/officeDocument/2006/relationships/image" Target="media/image25.jpeg"/><Relationship Id="rId59"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7.png"/><Relationship Id="rId20" Type="http://schemas.openxmlformats.org/officeDocument/2006/relationships/image" Target="media/image9.jpeg"/><Relationship Id="rId29" Type="http://schemas.openxmlformats.org/officeDocument/2006/relationships/oleObject" Target="embeddings/oleObject4.bin"/><Relationship Id="rId41" Type="http://schemas.openxmlformats.org/officeDocument/2006/relationships/image" Target="media/image20.jpeg"/><Relationship Id="rId54" Type="http://schemas.openxmlformats.org/officeDocument/2006/relationships/image" Target="media/image30.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jpeg"/><Relationship Id="rId24" Type="http://schemas.openxmlformats.org/officeDocument/2006/relationships/oleObject" Target="embeddings/oleObject2.bin"/><Relationship Id="rId32" Type="http://schemas.openxmlformats.org/officeDocument/2006/relationships/image" Target="media/image15.emf"/><Relationship Id="rId37" Type="http://schemas.openxmlformats.org/officeDocument/2006/relationships/image" Target="media/image19.png"/><Relationship Id="rId40" Type="http://schemas.openxmlformats.org/officeDocument/2006/relationships/footer" Target="footer6.xml"/><Relationship Id="rId45" Type="http://schemas.openxmlformats.org/officeDocument/2006/relationships/image" Target="media/image24.jpeg"/><Relationship Id="rId53" Type="http://schemas.openxmlformats.org/officeDocument/2006/relationships/oleObject" Target="embeddings/oleObject9.bin"/><Relationship Id="rId58"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image" Target="media/image11.emf"/><Relationship Id="rId28" Type="http://schemas.openxmlformats.org/officeDocument/2006/relationships/image" Target="media/image14.emf"/><Relationship Id="rId36" Type="http://schemas.openxmlformats.org/officeDocument/2006/relationships/image" Target="media/image18.png"/><Relationship Id="rId49" Type="http://schemas.openxmlformats.org/officeDocument/2006/relationships/image" Target="media/image28.jpeg"/><Relationship Id="rId57" Type="http://schemas.openxmlformats.org/officeDocument/2006/relationships/oleObject" Target="embeddings/oleObject10.bin"/><Relationship Id="rId10" Type="http://schemas.openxmlformats.org/officeDocument/2006/relationships/header" Target="header2.xml"/><Relationship Id="rId19" Type="http://schemas.openxmlformats.org/officeDocument/2006/relationships/footer" Target="footer3.xml"/><Relationship Id="rId31" Type="http://schemas.openxmlformats.org/officeDocument/2006/relationships/footer" Target="footer4.xml"/><Relationship Id="rId44" Type="http://schemas.openxmlformats.org/officeDocument/2006/relationships/image" Target="media/image23.jpeg"/><Relationship Id="rId52" Type="http://schemas.openxmlformats.org/officeDocument/2006/relationships/oleObject" Target="embeddings/oleObject8.bin"/><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image" Target="media/image5.jpeg"/><Relationship Id="rId22" Type="http://schemas.openxmlformats.org/officeDocument/2006/relationships/oleObject" Target="embeddings/oleObject1.bin"/><Relationship Id="rId27" Type="http://schemas.openxmlformats.org/officeDocument/2006/relationships/image" Target="media/image13.png"/><Relationship Id="rId30" Type="http://schemas.openxmlformats.org/officeDocument/2006/relationships/oleObject" Target="embeddings/oleObject5.bin"/><Relationship Id="rId35" Type="http://schemas.openxmlformats.org/officeDocument/2006/relationships/image" Target="media/image17.jpeg"/><Relationship Id="rId43" Type="http://schemas.openxmlformats.org/officeDocument/2006/relationships/image" Target="media/image22.png"/><Relationship Id="rId48" Type="http://schemas.openxmlformats.org/officeDocument/2006/relationships/image" Target="media/image27.jpeg"/><Relationship Id="rId56" Type="http://schemas.openxmlformats.org/officeDocument/2006/relationships/image" Target="media/image32.png"/><Relationship Id="rId8" Type="http://schemas.openxmlformats.org/officeDocument/2006/relationships/footer" Target="footer1.xml"/><Relationship Id="rId51" Type="http://schemas.openxmlformats.org/officeDocument/2006/relationships/oleObject" Target="embeddings/oleObject7.bin"/><Relationship Id="rId3" Type="http://schemas.openxmlformats.org/officeDocument/2006/relationships/styles" Target="styles.xml"/></Relationships>
</file>

<file path=word/_rels/numbering.xml.rels><?xml version="1.0" encoding="UTF-8" standalone="yes"?>
<Relationships xmlns="http://schemas.openxmlformats.org/package/2006/relationships"><Relationship Id="rId1" Type="http://schemas.openxmlformats.org/officeDocument/2006/relationships/image" Target="media/image1.em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3E90821-DC25-4341-9CC7-F78AB756CAE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257</TotalTime>
  <Pages>47</Pages>
  <Words>2654</Words>
  <Characters>15134</Characters>
  <Application>Microsoft Office Word</Application>
  <DocSecurity>0</DocSecurity>
  <Lines>126</Lines>
  <Paragraphs>35</Paragraphs>
  <ScaleCrop>false</ScaleCrop>
  <Company>china</Company>
  <LinksUpToDate>false</LinksUpToDate>
  <CharactersWithSpaces>17753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AutoBVT</dc:creator>
  <cp:lastModifiedBy>cqy</cp:lastModifiedBy>
  <cp:revision>28</cp:revision>
  <cp:lastPrinted>2017-10-30T07:36:00Z</cp:lastPrinted>
  <dcterms:created xsi:type="dcterms:W3CDTF">2018-03-23T09:00:00Z</dcterms:created>
  <dcterms:modified xsi:type="dcterms:W3CDTF">2018-04-09T07:01:00Z</dcterms:modified>
</cp:coreProperties>
</file>